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A72C7" w14:textId="77777777" w:rsidR="007A00F2" w:rsidRPr="00D149B2" w:rsidRDefault="007A00F2" w:rsidP="007A00F2">
      <w:pPr>
        <w:pStyle w:val="Title"/>
        <w:suppressAutoHyphens w:val="0"/>
        <w:rPr>
          <w:sz w:val="22"/>
          <w:szCs w:val="20"/>
          <w:lang w:val="pl-PL"/>
        </w:rPr>
      </w:pPr>
      <w:r w:rsidRPr="00710A5E">
        <w:rPr>
          <w:sz w:val="22"/>
          <w:szCs w:val="20"/>
        </w:rPr>
        <w:t xml:space="preserve">UMOWA </w:t>
      </w:r>
      <w:r w:rsidRPr="00710A5E">
        <w:rPr>
          <w:sz w:val="22"/>
          <w:szCs w:val="20"/>
          <w:lang w:val="pl-PL"/>
        </w:rPr>
        <w:t xml:space="preserve">nr </w:t>
      </w:r>
      <w:r w:rsidR="00C50245" w:rsidRPr="00D149B2">
        <w:rPr>
          <w:sz w:val="22"/>
          <w:szCs w:val="20"/>
          <w:highlight w:val="lightGray"/>
        </w:rPr>
        <w:t>[…]</w:t>
      </w:r>
    </w:p>
    <w:p w14:paraId="469236E0" w14:textId="77777777" w:rsidR="007A00F2" w:rsidRPr="009476DF" w:rsidRDefault="007A00F2" w:rsidP="007A00F2">
      <w:pPr>
        <w:pStyle w:val="Subtitle"/>
        <w:jc w:val="center"/>
        <w:rPr>
          <w:b/>
          <w:bCs/>
        </w:rPr>
      </w:pPr>
    </w:p>
    <w:p w14:paraId="72500F81" w14:textId="77777777" w:rsidR="007A00F2" w:rsidRPr="00D149B2" w:rsidRDefault="007A00F2" w:rsidP="007A00F2">
      <w:pPr>
        <w:suppressAutoHyphens w:val="0"/>
        <w:jc w:val="center"/>
        <w:rPr>
          <w:b/>
          <w:bCs/>
          <w:sz w:val="20"/>
          <w:szCs w:val="20"/>
        </w:rPr>
      </w:pPr>
      <w:r w:rsidRPr="00D149B2">
        <w:rPr>
          <w:b/>
          <w:bCs/>
          <w:sz w:val="20"/>
          <w:szCs w:val="20"/>
        </w:rPr>
        <w:t xml:space="preserve">zawarta w dniu </w:t>
      </w:r>
      <w:r w:rsidR="00C50245" w:rsidRPr="009476DF">
        <w:rPr>
          <w:b/>
          <w:bCs/>
          <w:sz w:val="22"/>
          <w:szCs w:val="20"/>
          <w:highlight w:val="lightGray"/>
        </w:rPr>
        <w:t>[…]</w:t>
      </w:r>
      <w:r w:rsidRPr="00D149B2">
        <w:rPr>
          <w:b/>
          <w:bCs/>
          <w:sz w:val="20"/>
          <w:szCs w:val="20"/>
        </w:rPr>
        <w:t xml:space="preserve"> r. w Wałbrzychu</w:t>
      </w:r>
    </w:p>
    <w:p w14:paraId="046FC9CB" w14:textId="77777777" w:rsidR="007A00F2" w:rsidRPr="004753CD" w:rsidRDefault="007A00F2" w:rsidP="007A00F2">
      <w:pPr>
        <w:pStyle w:val="tekstost"/>
        <w:suppressAutoHyphens w:val="0"/>
        <w:overflowPunct/>
        <w:autoSpaceDE/>
        <w:textAlignment w:val="auto"/>
      </w:pPr>
      <w:r w:rsidRPr="004753CD">
        <w:t>pomiędzy:</w:t>
      </w:r>
    </w:p>
    <w:p w14:paraId="4F9D2306" w14:textId="77777777" w:rsidR="007A00F2" w:rsidRPr="004753CD" w:rsidRDefault="007A00F2" w:rsidP="007A00F2">
      <w:pPr>
        <w:suppressAutoHyphens w:val="0"/>
        <w:jc w:val="both"/>
        <w:rPr>
          <w:bCs/>
          <w:sz w:val="20"/>
          <w:szCs w:val="20"/>
        </w:rPr>
      </w:pPr>
      <w:r w:rsidRPr="004753CD">
        <w:rPr>
          <w:b/>
          <w:bCs/>
          <w:sz w:val="20"/>
          <w:szCs w:val="20"/>
        </w:rPr>
        <w:t>„INVEST-PARK DEVELOPMENT” Spółką z o.o.</w:t>
      </w:r>
      <w:r w:rsidRPr="004753CD">
        <w:rPr>
          <w:bCs/>
          <w:sz w:val="20"/>
          <w:szCs w:val="20"/>
        </w:rPr>
        <w:t xml:space="preserve"> mającą siedzibę w Polsce, województwo dolnośląskie, powiat wałbrzyski, gmina M. Wałbrzych, miejsc. Wałbrzych; adres: ul. Uczniowska 16, 58-306 Wałbrzych; (NIP- 8862887034), posiadającą kapitał zakładowy wysokości 74 890 000 zł, wpisaną przez Sąd Rejonowy dla</w:t>
      </w:r>
      <w:r w:rsidR="002C5F1D">
        <w:rPr>
          <w:bCs/>
          <w:sz w:val="20"/>
          <w:szCs w:val="20"/>
        </w:rPr>
        <w:t> </w:t>
      </w:r>
      <w:r w:rsidRPr="004753CD">
        <w:rPr>
          <w:bCs/>
          <w:sz w:val="20"/>
          <w:szCs w:val="20"/>
        </w:rPr>
        <w:t>Wrocławia – Fabrycznej we Wrocławiu (IX Wydział Gospodarczy, Krajowy Rejestr S</w:t>
      </w:r>
      <w:r w:rsidR="001C3E49">
        <w:rPr>
          <w:bCs/>
          <w:sz w:val="20"/>
          <w:szCs w:val="20"/>
        </w:rPr>
        <w:t>ą</w:t>
      </w:r>
      <w:r w:rsidRPr="004753CD">
        <w:rPr>
          <w:bCs/>
          <w:sz w:val="20"/>
          <w:szCs w:val="20"/>
        </w:rPr>
        <w:t>dowy) do rejestru przedsiębiorców pod numerem KRS: 0000309190), którą reprezentują:</w:t>
      </w:r>
    </w:p>
    <w:p w14:paraId="5A557272" w14:textId="77777777" w:rsidR="007A00F2" w:rsidRPr="004753CD" w:rsidRDefault="007A00F2" w:rsidP="007A00F2">
      <w:pPr>
        <w:suppressAutoHyphens w:val="0"/>
        <w:jc w:val="both"/>
        <w:rPr>
          <w:b/>
          <w:bCs/>
          <w:sz w:val="20"/>
          <w:szCs w:val="20"/>
        </w:rPr>
      </w:pPr>
    </w:p>
    <w:p w14:paraId="1B147461" w14:textId="77777777" w:rsidR="007A00F2" w:rsidRPr="004753CD" w:rsidRDefault="00C50245" w:rsidP="007A00F2">
      <w:pPr>
        <w:suppressAutoHyphens w:val="0"/>
        <w:jc w:val="both"/>
        <w:rPr>
          <w:b/>
          <w:bCs/>
          <w:sz w:val="20"/>
          <w:szCs w:val="20"/>
        </w:rPr>
      </w:pPr>
      <w:r w:rsidRPr="00C50245">
        <w:rPr>
          <w:sz w:val="22"/>
          <w:szCs w:val="20"/>
          <w:highlight w:val="lightGray"/>
        </w:rPr>
        <w:t>[…]</w:t>
      </w:r>
      <w:r w:rsidR="007A00F2" w:rsidRPr="004753CD">
        <w:rPr>
          <w:b/>
          <w:bCs/>
          <w:sz w:val="20"/>
          <w:szCs w:val="20"/>
        </w:rPr>
        <w:t xml:space="preserve"> </w:t>
      </w:r>
      <w:r w:rsidR="007A00F2" w:rsidRPr="004753CD">
        <w:rPr>
          <w:b/>
          <w:bCs/>
          <w:sz w:val="20"/>
          <w:szCs w:val="20"/>
        </w:rPr>
        <w:tab/>
      </w:r>
      <w:r w:rsidR="007A00F2">
        <w:rPr>
          <w:b/>
          <w:bCs/>
          <w:sz w:val="20"/>
          <w:szCs w:val="20"/>
        </w:rPr>
        <w:tab/>
      </w:r>
      <w:r w:rsidR="007A00F2" w:rsidRPr="004753CD">
        <w:rPr>
          <w:b/>
          <w:bCs/>
          <w:sz w:val="20"/>
          <w:szCs w:val="20"/>
        </w:rPr>
        <w:t>-</w:t>
      </w:r>
      <w:r w:rsidR="007A00F2" w:rsidRPr="004753CD">
        <w:rPr>
          <w:b/>
          <w:bCs/>
          <w:sz w:val="20"/>
          <w:szCs w:val="20"/>
        </w:rPr>
        <w:tab/>
        <w:t>Prezes Zarządu</w:t>
      </w:r>
    </w:p>
    <w:p w14:paraId="7AC17577" w14:textId="77777777" w:rsidR="007A00F2" w:rsidRPr="004753CD" w:rsidRDefault="007A00F2" w:rsidP="007A00F2">
      <w:pPr>
        <w:suppressAutoHyphens w:val="0"/>
        <w:jc w:val="both"/>
        <w:rPr>
          <w:b/>
          <w:bCs/>
          <w:sz w:val="20"/>
          <w:szCs w:val="20"/>
        </w:rPr>
      </w:pPr>
    </w:p>
    <w:p w14:paraId="6AC45A54" w14:textId="77777777" w:rsidR="007A00F2" w:rsidRPr="004753CD" w:rsidRDefault="00C50245" w:rsidP="007A00F2">
      <w:pPr>
        <w:suppressAutoHyphens w:val="0"/>
        <w:jc w:val="both"/>
        <w:rPr>
          <w:b/>
          <w:bCs/>
          <w:sz w:val="20"/>
          <w:szCs w:val="20"/>
        </w:rPr>
      </w:pPr>
      <w:r w:rsidRPr="00C50245">
        <w:rPr>
          <w:sz w:val="22"/>
          <w:szCs w:val="20"/>
          <w:highlight w:val="lightGray"/>
        </w:rPr>
        <w:t>[…]</w:t>
      </w:r>
      <w:r w:rsidR="007A00F2" w:rsidRPr="004753CD">
        <w:rPr>
          <w:b/>
          <w:bCs/>
          <w:sz w:val="20"/>
          <w:szCs w:val="20"/>
        </w:rPr>
        <w:t xml:space="preserve"> </w:t>
      </w:r>
      <w:r w:rsidR="007A00F2" w:rsidRPr="004753CD">
        <w:rPr>
          <w:b/>
          <w:bCs/>
          <w:sz w:val="20"/>
          <w:szCs w:val="20"/>
        </w:rPr>
        <w:tab/>
      </w:r>
      <w:r w:rsidR="007A00F2" w:rsidRPr="004753CD">
        <w:rPr>
          <w:b/>
          <w:bCs/>
          <w:sz w:val="20"/>
          <w:szCs w:val="20"/>
        </w:rPr>
        <w:tab/>
        <w:t>-</w:t>
      </w:r>
      <w:r w:rsidR="007A00F2" w:rsidRPr="004753CD">
        <w:rPr>
          <w:b/>
          <w:bCs/>
          <w:sz w:val="20"/>
          <w:szCs w:val="20"/>
        </w:rPr>
        <w:tab/>
        <w:t>Wiceprezes Zarządu</w:t>
      </w:r>
    </w:p>
    <w:p w14:paraId="09CA2B5A" w14:textId="77777777" w:rsidR="007A00F2" w:rsidRPr="004753CD" w:rsidRDefault="007A00F2" w:rsidP="007A00F2">
      <w:pPr>
        <w:suppressAutoHyphens w:val="0"/>
        <w:jc w:val="both"/>
        <w:rPr>
          <w:bCs/>
          <w:sz w:val="20"/>
          <w:szCs w:val="20"/>
        </w:rPr>
      </w:pPr>
    </w:p>
    <w:p w14:paraId="2BEDBF4A" w14:textId="77777777" w:rsidR="007A00F2" w:rsidRPr="004753CD" w:rsidRDefault="007A00F2" w:rsidP="007A00F2">
      <w:pPr>
        <w:suppressAutoHyphens w:val="0"/>
        <w:jc w:val="both"/>
        <w:rPr>
          <w:b/>
          <w:bCs/>
          <w:spacing w:val="20"/>
          <w:sz w:val="20"/>
          <w:szCs w:val="20"/>
        </w:rPr>
      </w:pPr>
      <w:r w:rsidRPr="004753CD">
        <w:rPr>
          <w:sz w:val="20"/>
          <w:szCs w:val="20"/>
        </w:rPr>
        <w:t xml:space="preserve">zwaną dalej </w:t>
      </w:r>
      <w:r w:rsidRPr="004753CD">
        <w:rPr>
          <w:b/>
          <w:bCs/>
          <w:spacing w:val="20"/>
          <w:sz w:val="20"/>
          <w:szCs w:val="20"/>
        </w:rPr>
        <w:t>„Zamawiającym”</w:t>
      </w:r>
      <w:r w:rsidR="00DD087A">
        <w:rPr>
          <w:b/>
          <w:bCs/>
          <w:spacing w:val="20"/>
          <w:sz w:val="20"/>
          <w:szCs w:val="20"/>
        </w:rPr>
        <w:t xml:space="preserve"> lub „Inwestorem”</w:t>
      </w:r>
    </w:p>
    <w:p w14:paraId="5AD03812" w14:textId="77777777" w:rsidR="007A00F2" w:rsidRPr="004753CD" w:rsidRDefault="007A00F2" w:rsidP="007A00F2">
      <w:pPr>
        <w:suppressAutoHyphens w:val="0"/>
        <w:rPr>
          <w:sz w:val="20"/>
          <w:szCs w:val="20"/>
        </w:rPr>
      </w:pPr>
    </w:p>
    <w:p w14:paraId="0104019B" w14:textId="77777777" w:rsidR="007A00F2" w:rsidRPr="004753CD" w:rsidRDefault="007A00F2" w:rsidP="007A00F2">
      <w:pPr>
        <w:suppressAutoHyphens w:val="0"/>
        <w:rPr>
          <w:sz w:val="20"/>
          <w:szCs w:val="20"/>
        </w:rPr>
      </w:pPr>
      <w:r w:rsidRPr="004753CD">
        <w:rPr>
          <w:sz w:val="20"/>
          <w:szCs w:val="20"/>
        </w:rPr>
        <w:t>a</w:t>
      </w:r>
    </w:p>
    <w:p w14:paraId="11BE3C7A" w14:textId="77777777" w:rsidR="007A00F2" w:rsidRPr="004753CD" w:rsidRDefault="00C50245" w:rsidP="007A00F2">
      <w:pPr>
        <w:suppressAutoHyphens w:val="0"/>
        <w:jc w:val="both"/>
        <w:rPr>
          <w:b/>
          <w:sz w:val="20"/>
          <w:szCs w:val="20"/>
        </w:rPr>
      </w:pPr>
      <w:bookmarkStart w:id="0" w:name="_Hlk16581478"/>
      <w:r w:rsidRPr="00C50245">
        <w:rPr>
          <w:sz w:val="22"/>
          <w:szCs w:val="20"/>
          <w:highlight w:val="lightGray"/>
        </w:rPr>
        <w:t>[…]</w:t>
      </w:r>
      <w:r w:rsidR="007A00F2">
        <w:rPr>
          <w:b/>
          <w:sz w:val="20"/>
          <w:szCs w:val="20"/>
        </w:rPr>
        <w:t xml:space="preserve"> </w:t>
      </w:r>
      <w:bookmarkEnd w:id="0"/>
      <w:r w:rsidR="007A00F2" w:rsidRPr="004753CD">
        <w:rPr>
          <w:bCs/>
          <w:sz w:val="20"/>
          <w:szCs w:val="20"/>
        </w:rPr>
        <w:t xml:space="preserve">mającą siedzibę w Polsce, województwo </w:t>
      </w:r>
      <w:r w:rsidRPr="00C50245">
        <w:rPr>
          <w:sz w:val="22"/>
          <w:szCs w:val="20"/>
          <w:highlight w:val="lightGray"/>
        </w:rPr>
        <w:t>[…]</w:t>
      </w:r>
      <w:r w:rsidR="007A00F2" w:rsidRPr="004753CD">
        <w:rPr>
          <w:bCs/>
          <w:sz w:val="20"/>
          <w:szCs w:val="20"/>
        </w:rPr>
        <w:t xml:space="preserve">, powiat </w:t>
      </w:r>
      <w:r w:rsidRPr="00C50245">
        <w:rPr>
          <w:sz w:val="22"/>
          <w:szCs w:val="20"/>
          <w:highlight w:val="lightGray"/>
        </w:rPr>
        <w:t>[…]</w:t>
      </w:r>
      <w:r w:rsidR="007A00F2" w:rsidRPr="004753CD">
        <w:rPr>
          <w:bCs/>
          <w:sz w:val="20"/>
          <w:szCs w:val="20"/>
        </w:rPr>
        <w:t xml:space="preserve">, gmina </w:t>
      </w:r>
      <w:r w:rsidRPr="00C50245">
        <w:rPr>
          <w:sz w:val="22"/>
          <w:szCs w:val="20"/>
          <w:highlight w:val="lightGray"/>
        </w:rPr>
        <w:t>[…]</w:t>
      </w:r>
      <w:r w:rsidR="007A00F2" w:rsidRPr="004753CD">
        <w:rPr>
          <w:bCs/>
          <w:sz w:val="20"/>
          <w:szCs w:val="20"/>
        </w:rPr>
        <w:t xml:space="preserve">, miejsc. </w:t>
      </w:r>
      <w:r w:rsidRPr="00C50245">
        <w:rPr>
          <w:sz w:val="22"/>
          <w:szCs w:val="20"/>
          <w:highlight w:val="lightGray"/>
        </w:rPr>
        <w:t>[…]</w:t>
      </w:r>
      <w:r w:rsidR="007A00F2" w:rsidRPr="004753CD">
        <w:rPr>
          <w:bCs/>
          <w:sz w:val="20"/>
          <w:szCs w:val="20"/>
        </w:rPr>
        <w:t xml:space="preserve">; adres: </w:t>
      </w:r>
      <w:r w:rsidRPr="00C50245">
        <w:rPr>
          <w:sz w:val="22"/>
          <w:szCs w:val="20"/>
          <w:highlight w:val="lightGray"/>
        </w:rPr>
        <w:t>[…]</w:t>
      </w:r>
      <w:r w:rsidR="007A00F2" w:rsidRPr="004753CD">
        <w:rPr>
          <w:bCs/>
          <w:sz w:val="20"/>
          <w:szCs w:val="20"/>
        </w:rPr>
        <w:t>; (NIP</w:t>
      </w:r>
      <w:r w:rsidR="002C5F1D">
        <w:rPr>
          <w:bCs/>
          <w:sz w:val="20"/>
          <w:szCs w:val="20"/>
        </w:rPr>
        <w:noBreakHyphen/>
      </w:r>
      <w:r w:rsidRPr="00C50245">
        <w:rPr>
          <w:sz w:val="22"/>
          <w:szCs w:val="20"/>
          <w:highlight w:val="lightGray"/>
        </w:rPr>
        <w:t>[…]</w:t>
      </w:r>
      <w:r w:rsidR="007A00F2" w:rsidRPr="004753CD">
        <w:rPr>
          <w:bCs/>
          <w:sz w:val="20"/>
          <w:szCs w:val="20"/>
        </w:rPr>
        <w:t xml:space="preserve">), posiadającą kapitał zakładowy </w:t>
      </w:r>
      <w:r w:rsidR="007A00F2" w:rsidRPr="00891A2B">
        <w:rPr>
          <w:bCs/>
          <w:sz w:val="20"/>
          <w:szCs w:val="20"/>
        </w:rPr>
        <w:t xml:space="preserve">wysokości </w:t>
      </w:r>
      <w:r w:rsidRPr="00C50245">
        <w:rPr>
          <w:sz w:val="22"/>
          <w:szCs w:val="20"/>
          <w:highlight w:val="lightGray"/>
        </w:rPr>
        <w:t>[…]</w:t>
      </w:r>
      <w:r w:rsidR="007A00F2" w:rsidRPr="00891A2B">
        <w:rPr>
          <w:bCs/>
          <w:sz w:val="20"/>
          <w:szCs w:val="20"/>
        </w:rPr>
        <w:t xml:space="preserve"> zł</w:t>
      </w:r>
      <w:r w:rsidR="007A00F2" w:rsidRPr="004753CD">
        <w:rPr>
          <w:bCs/>
          <w:sz w:val="20"/>
          <w:szCs w:val="20"/>
        </w:rPr>
        <w:t xml:space="preserve">, wpisaną przez Sąd Rejonowy </w:t>
      </w:r>
      <w:r w:rsidRPr="00C50245">
        <w:rPr>
          <w:sz w:val="22"/>
          <w:szCs w:val="20"/>
          <w:highlight w:val="lightGray"/>
        </w:rPr>
        <w:t>[…]</w:t>
      </w:r>
      <w:r w:rsidR="007A00F2" w:rsidRPr="004753CD">
        <w:rPr>
          <w:bCs/>
          <w:sz w:val="20"/>
          <w:szCs w:val="20"/>
        </w:rPr>
        <w:t xml:space="preserve"> (</w:t>
      </w:r>
      <w:r w:rsidRPr="00C50245">
        <w:rPr>
          <w:sz w:val="22"/>
          <w:szCs w:val="20"/>
          <w:highlight w:val="lightGray"/>
        </w:rPr>
        <w:t>[…]</w:t>
      </w:r>
      <w:r w:rsidR="007A00F2" w:rsidRPr="004753CD">
        <w:rPr>
          <w:bCs/>
          <w:sz w:val="20"/>
          <w:szCs w:val="20"/>
        </w:rPr>
        <w:t xml:space="preserve"> Wydział Gospodarczy, Krajowy Rejestr S</w:t>
      </w:r>
      <w:r w:rsidR="001C3E49">
        <w:rPr>
          <w:bCs/>
          <w:sz w:val="20"/>
          <w:szCs w:val="20"/>
        </w:rPr>
        <w:t>ą</w:t>
      </w:r>
      <w:r w:rsidR="007A00F2" w:rsidRPr="004753CD">
        <w:rPr>
          <w:bCs/>
          <w:sz w:val="20"/>
          <w:szCs w:val="20"/>
        </w:rPr>
        <w:t xml:space="preserve">dowy) do rejestru przedsiębiorców pod numerem KRS: </w:t>
      </w:r>
      <w:r w:rsidRPr="00C50245">
        <w:rPr>
          <w:sz w:val="22"/>
          <w:szCs w:val="20"/>
          <w:highlight w:val="lightGray"/>
        </w:rPr>
        <w:t>[…]</w:t>
      </w:r>
      <w:r w:rsidR="007A00F2" w:rsidRPr="004753CD">
        <w:rPr>
          <w:bCs/>
          <w:sz w:val="20"/>
          <w:szCs w:val="20"/>
        </w:rPr>
        <w:t>), którą</w:t>
      </w:r>
      <w:r w:rsidR="002C5F1D">
        <w:rPr>
          <w:bCs/>
          <w:sz w:val="20"/>
          <w:szCs w:val="20"/>
        </w:rPr>
        <w:t> </w:t>
      </w:r>
      <w:r w:rsidR="007A00F2" w:rsidRPr="004753CD">
        <w:rPr>
          <w:bCs/>
          <w:sz w:val="20"/>
          <w:szCs w:val="20"/>
        </w:rPr>
        <w:t>reprezentują:</w:t>
      </w:r>
    </w:p>
    <w:p w14:paraId="4A22CB65" w14:textId="77777777" w:rsidR="007A00F2" w:rsidRPr="004753CD" w:rsidRDefault="007A00F2" w:rsidP="007A00F2">
      <w:pPr>
        <w:suppressAutoHyphens w:val="0"/>
        <w:jc w:val="both"/>
        <w:rPr>
          <w:b/>
          <w:sz w:val="20"/>
          <w:szCs w:val="20"/>
        </w:rPr>
      </w:pPr>
    </w:p>
    <w:p w14:paraId="33E1B413" w14:textId="77777777" w:rsidR="007A00F2" w:rsidRPr="004753CD" w:rsidRDefault="007A00F2" w:rsidP="007A00F2">
      <w:pPr>
        <w:suppressAutoHyphens w:val="0"/>
        <w:jc w:val="both"/>
        <w:rPr>
          <w:bCs/>
          <w:sz w:val="20"/>
          <w:szCs w:val="20"/>
        </w:rPr>
      </w:pPr>
      <w:r w:rsidRPr="004753CD">
        <w:rPr>
          <w:bCs/>
          <w:sz w:val="20"/>
          <w:szCs w:val="20"/>
        </w:rPr>
        <w:t>którą reprezentują:</w:t>
      </w:r>
    </w:p>
    <w:p w14:paraId="74C61EE8" w14:textId="77777777" w:rsidR="007A00F2" w:rsidRDefault="007A00F2" w:rsidP="007A00F2">
      <w:pPr>
        <w:suppressAutoHyphens w:val="0"/>
        <w:jc w:val="both"/>
        <w:rPr>
          <w:b/>
          <w:bCs/>
          <w:sz w:val="20"/>
          <w:szCs w:val="20"/>
        </w:rPr>
      </w:pPr>
    </w:p>
    <w:p w14:paraId="6F9C9A99" w14:textId="77777777" w:rsidR="007A00F2" w:rsidRPr="004753CD" w:rsidRDefault="00C50245" w:rsidP="007A00F2">
      <w:pPr>
        <w:suppressAutoHyphens w:val="0"/>
        <w:jc w:val="both"/>
        <w:rPr>
          <w:b/>
          <w:bCs/>
          <w:sz w:val="20"/>
          <w:szCs w:val="20"/>
        </w:rPr>
      </w:pPr>
      <w:r w:rsidRPr="00C50245">
        <w:rPr>
          <w:sz w:val="22"/>
          <w:szCs w:val="20"/>
          <w:highlight w:val="lightGray"/>
        </w:rPr>
        <w:t>[…]</w:t>
      </w:r>
      <w:r w:rsidR="007A00F2">
        <w:rPr>
          <w:b/>
          <w:bCs/>
          <w:sz w:val="20"/>
          <w:szCs w:val="20"/>
        </w:rPr>
        <w:tab/>
      </w:r>
      <w:r w:rsidR="007A00F2" w:rsidRPr="004753CD">
        <w:rPr>
          <w:b/>
          <w:bCs/>
          <w:sz w:val="20"/>
          <w:szCs w:val="20"/>
        </w:rPr>
        <w:t xml:space="preserve"> </w:t>
      </w:r>
      <w:r w:rsidR="007A00F2" w:rsidRPr="004753CD">
        <w:rPr>
          <w:b/>
          <w:bCs/>
          <w:sz w:val="20"/>
          <w:szCs w:val="20"/>
        </w:rPr>
        <w:tab/>
        <w:t>-</w:t>
      </w:r>
      <w:r w:rsidR="007A00F2" w:rsidRPr="004753CD">
        <w:rPr>
          <w:b/>
          <w:bCs/>
          <w:sz w:val="20"/>
          <w:szCs w:val="20"/>
        </w:rPr>
        <w:tab/>
      </w:r>
      <w:r w:rsidR="007A00F2">
        <w:rPr>
          <w:b/>
          <w:bCs/>
          <w:sz w:val="20"/>
          <w:szCs w:val="20"/>
        </w:rPr>
        <w:t>Pełnomocnik</w:t>
      </w:r>
    </w:p>
    <w:p w14:paraId="65E3C435" w14:textId="77777777" w:rsidR="007A00F2" w:rsidRPr="004753CD" w:rsidRDefault="007A00F2" w:rsidP="007A00F2">
      <w:pPr>
        <w:suppressAutoHyphens w:val="0"/>
        <w:jc w:val="both"/>
        <w:rPr>
          <w:b/>
          <w:sz w:val="20"/>
          <w:szCs w:val="20"/>
        </w:rPr>
      </w:pPr>
    </w:p>
    <w:p w14:paraId="6DEB235B" w14:textId="77777777" w:rsidR="007A00F2" w:rsidRPr="005047A2" w:rsidRDefault="007A00F2" w:rsidP="007A00F2">
      <w:pPr>
        <w:suppressAutoHyphens w:val="0"/>
        <w:jc w:val="both"/>
        <w:rPr>
          <w:b/>
          <w:sz w:val="20"/>
          <w:szCs w:val="20"/>
        </w:rPr>
      </w:pPr>
      <w:r w:rsidRPr="005047A2">
        <w:rPr>
          <w:sz w:val="20"/>
          <w:szCs w:val="20"/>
        </w:rPr>
        <w:t xml:space="preserve">zwanym dalej </w:t>
      </w:r>
      <w:r w:rsidRPr="005047A2">
        <w:rPr>
          <w:b/>
          <w:bCs/>
          <w:spacing w:val="20"/>
          <w:sz w:val="20"/>
          <w:szCs w:val="20"/>
        </w:rPr>
        <w:t>„Wykonawcą”</w:t>
      </w:r>
      <w:r w:rsidRPr="005047A2">
        <w:rPr>
          <w:b/>
          <w:sz w:val="20"/>
          <w:szCs w:val="20"/>
        </w:rPr>
        <w:t>.</w:t>
      </w:r>
    </w:p>
    <w:p w14:paraId="70B84ECB" w14:textId="77777777" w:rsidR="00290AC3" w:rsidRPr="005047A2" w:rsidRDefault="00290AC3" w:rsidP="00290AC3">
      <w:pPr>
        <w:pStyle w:val="BodyTextIndent"/>
        <w:suppressAutoHyphens w:val="0"/>
        <w:rPr>
          <w:sz w:val="20"/>
          <w:szCs w:val="20"/>
        </w:rPr>
      </w:pPr>
    </w:p>
    <w:p w14:paraId="69B3C1F2" w14:textId="77777777" w:rsidR="00290AC3" w:rsidRPr="005047A2" w:rsidRDefault="00290AC3" w:rsidP="00290AC3">
      <w:pPr>
        <w:keepNext/>
        <w:widowControl w:val="0"/>
        <w:suppressAutoHyphens w:val="0"/>
        <w:jc w:val="both"/>
        <w:rPr>
          <w:b/>
          <w:bCs/>
          <w:sz w:val="20"/>
          <w:szCs w:val="20"/>
          <w:u w:val="single"/>
        </w:rPr>
      </w:pPr>
      <w:r w:rsidRPr="005047A2">
        <w:rPr>
          <w:b/>
          <w:bCs/>
          <w:sz w:val="20"/>
          <w:szCs w:val="20"/>
          <w:u w:val="single"/>
        </w:rPr>
        <w:t>Definicje:</w:t>
      </w:r>
    </w:p>
    <w:p w14:paraId="30245907" w14:textId="77777777" w:rsidR="00290AC3" w:rsidRPr="005047A2" w:rsidRDefault="00290AC3" w:rsidP="00290AC3">
      <w:pPr>
        <w:keepLines/>
        <w:widowControl w:val="0"/>
        <w:suppressAutoHyphens w:val="0"/>
        <w:ind w:left="851" w:hanging="851"/>
        <w:jc w:val="both"/>
        <w:rPr>
          <w:sz w:val="20"/>
          <w:szCs w:val="20"/>
        </w:rPr>
      </w:pPr>
      <w:r w:rsidRPr="005047A2">
        <w:rPr>
          <w:sz w:val="20"/>
          <w:szCs w:val="20"/>
        </w:rPr>
        <w:t>W Umowie stosuje się następujące pojęcia zgodnie z niżej wymienionymi definicjami:</w:t>
      </w:r>
    </w:p>
    <w:p w14:paraId="7D781B89" w14:textId="77777777" w:rsidR="00290AC3" w:rsidRPr="00C50245" w:rsidRDefault="00290AC3" w:rsidP="00290AC3">
      <w:pPr>
        <w:keepLines/>
        <w:widowControl w:val="0"/>
        <w:suppressAutoHyphens w:val="0"/>
        <w:ind w:left="851" w:hanging="851"/>
        <w:jc w:val="both"/>
        <w:rPr>
          <w:sz w:val="20"/>
          <w:szCs w:val="20"/>
        </w:rPr>
      </w:pPr>
      <w:r w:rsidRPr="005047A2">
        <w:rPr>
          <w:b/>
          <w:bCs/>
          <w:sz w:val="20"/>
          <w:szCs w:val="20"/>
        </w:rPr>
        <w:t>Umowa -</w:t>
      </w:r>
      <w:r w:rsidRPr="005047A2">
        <w:rPr>
          <w:sz w:val="20"/>
          <w:szCs w:val="20"/>
        </w:rPr>
        <w:t xml:space="preserve"> oznacza niniejszy dokument zawierający zgodne oświadczenie woli Zamawiającego i Wykonawcy w formie pisemnej wraz z wymienionymi w jej treści załącznikami o wykonanie robót budowlanych dotyczących Obiektu, wg określonego w niej zakresu rzeczowego robót, w ustalonym terminie </w:t>
      </w:r>
      <w:r w:rsidRPr="00C50245">
        <w:rPr>
          <w:sz w:val="20"/>
          <w:szCs w:val="20"/>
        </w:rPr>
        <w:t>i</w:t>
      </w:r>
      <w:r w:rsidR="002C5F1D" w:rsidRPr="00C50245">
        <w:rPr>
          <w:sz w:val="20"/>
          <w:szCs w:val="20"/>
        </w:rPr>
        <w:t> </w:t>
      </w:r>
      <w:r w:rsidRPr="00C50245">
        <w:rPr>
          <w:sz w:val="20"/>
          <w:szCs w:val="20"/>
        </w:rPr>
        <w:t>za</w:t>
      </w:r>
      <w:r w:rsidR="002C5F1D" w:rsidRPr="00C50245">
        <w:rPr>
          <w:sz w:val="20"/>
          <w:szCs w:val="20"/>
        </w:rPr>
        <w:t> </w:t>
      </w:r>
      <w:r w:rsidRPr="00C50245">
        <w:rPr>
          <w:sz w:val="20"/>
          <w:szCs w:val="20"/>
        </w:rPr>
        <w:t>ustalonym wynagrodzeniem;</w:t>
      </w:r>
    </w:p>
    <w:p w14:paraId="03C5473E" w14:textId="77777777" w:rsidR="007A00F2" w:rsidRPr="00C50245" w:rsidRDefault="007A00F2" w:rsidP="007A00F2">
      <w:pPr>
        <w:keepLines/>
        <w:widowControl w:val="0"/>
        <w:suppressAutoHyphens w:val="0"/>
        <w:ind w:left="851" w:hanging="851"/>
        <w:jc w:val="both"/>
        <w:rPr>
          <w:sz w:val="20"/>
          <w:szCs w:val="20"/>
        </w:rPr>
      </w:pPr>
      <w:r w:rsidRPr="00C50245">
        <w:rPr>
          <w:b/>
          <w:bCs/>
          <w:sz w:val="20"/>
          <w:szCs w:val="20"/>
        </w:rPr>
        <w:t>Obiekt –</w:t>
      </w:r>
      <w:r w:rsidRPr="00C50245">
        <w:rPr>
          <w:b/>
          <w:bCs/>
          <w:color w:val="FF0000"/>
          <w:sz w:val="20"/>
          <w:szCs w:val="20"/>
        </w:rPr>
        <w:t xml:space="preserve"> </w:t>
      </w:r>
      <w:r w:rsidR="00DA13AC">
        <w:rPr>
          <w:sz w:val="20"/>
          <w:szCs w:val="20"/>
        </w:rPr>
        <w:t>rozbudowa h</w:t>
      </w:r>
      <w:r w:rsidRPr="00C50245">
        <w:rPr>
          <w:sz w:val="20"/>
          <w:szCs w:val="20"/>
        </w:rPr>
        <w:t>al</w:t>
      </w:r>
      <w:r w:rsidR="00DA13AC">
        <w:rPr>
          <w:sz w:val="20"/>
          <w:szCs w:val="20"/>
        </w:rPr>
        <w:t>i</w:t>
      </w:r>
      <w:r w:rsidRPr="00C50245">
        <w:rPr>
          <w:sz w:val="20"/>
          <w:szCs w:val="20"/>
        </w:rPr>
        <w:t xml:space="preserve"> </w:t>
      </w:r>
      <w:r w:rsidR="00267677" w:rsidRPr="00C50245">
        <w:rPr>
          <w:sz w:val="20"/>
          <w:szCs w:val="20"/>
        </w:rPr>
        <w:t>produkcyjno-</w:t>
      </w:r>
      <w:r w:rsidRPr="00C50245">
        <w:rPr>
          <w:bCs/>
          <w:iCs/>
          <w:sz w:val="20"/>
          <w:szCs w:val="20"/>
        </w:rPr>
        <w:t>magazynow</w:t>
      </w:r>
      <w:r w:rsidR="00DA13AC">
        <w:rPr>
          <w:bCs/>
          <w:iCs/>
          <w:sz w:val="20"/>
          <w:szCs w:val="20"/>
        </w:rPr>
        <w:t>ej</w:t>
      </w:r>
      <w:r w:rsidR="00267677" w:rsidRPr="00C50245">
        <w:rPr>
          <w:bCs/>
          <w:iCs/>
          <w:sz w:val="20"/>
          <w:szCs w:val="20"/>
        </w:rPr>
        <w:t xml:space="preserve"> z częścią biurowo-</w:t>
      </w:r>
      <w:r w:rsidR="004F60CA">
        <w:rPr>
          <w:bCs/>
          <w:iCs/>
          <w:sz w:val="20"/>
          <w:szCs w:val="20"/>
        </w:rPr>
        <w:t>socjalną</w:t>
      </w:r>
      <w:r w:rsidRPr="00C50245">
        <w:rPr>
          <w:bCs/>
          <w:iCs/>
          <w:sz w:val="20"/>
          <w:szCs w:val="20"/>
        </w:rPr>
        <w:t>,</w:t>
      </w:r>
      <w:r w:rsidR="00267677" w:rsidRPr="00C50245">
        <w:rPr>
          <w:bCs/>
          <w:iCs/>
          <w:sz w:val="20"/>
          <w:szCs w:val="20"/>
        </w:rPr>
        <w:t xml:space="preserve"> pomieszczeniami technicznymi wraz z infrastrukturą i zagospodarowaniem terenów zewnętrznych</w:t>
      </w:r>
      <w:r w:rsidRPr="00C50245">
        <w:rPr>
          <w:bCs/>
          <w:iCs/>
          <w:sz w:val="20"/>
          <w:szCs w:val="20"/>
        </w:rPr>
        <w:t xml:space="preserve"> położona w </w:t>
      </w:r>
      <w:bookmarkStart w:id="1" w:name="_Hlk485631281"/>
      <w:r w:rsidR="00F90A0C">
        <w:rPr>
          <w:bCs/>
          <w:iCs/>
          <w:sz w:val="20"/>
          <w:szCs w:val="20"/>
        </w:rPr>
        <w:t>Dzierżoniowie</w:t>
      </w:r>
      <w:r w:rsidRPr="00C50245">
        <w:rPr>
          <w:bCs/>
          <w:iCs/>
          <w:sz w:val="20"/>
          <w:szCs w:val="20"/>
        </w:rPr>
        <w:t xml:space="preserve"> przy</w:t>
      </w:r>
      <w:r w:rsidR="0014534C" w:rsidRPr="00C50245">
        <w:rPr>
          <w:bCs/>
          <w:iCs/>
          <w:sz w:val="20"/>
          <w:szCs w:val="20"/>
        </w:rPr>
        <w:t> </w:t>
      </w:r>
      <w:r w:rsidR="0014534C" w:rsidRPr="00C50245">
        <w:rPr>
          <w:sz w:val="20"/>
          <w:szCs w:val="20"/>
        </w:rPr>
        <w:t>ul. </w:t>
      </w:r>
      <w:r w:rsidR="00F90A0C">
        <w:rPr>
          <w:sz w:val="20"/>
          <w:szCs w:val="20"/>
        </w:rPr>
        <w:t>Strefowej</w:t>
      </w:r>
      <w:r w:rsidR="00DA13AC">
        <w:rPr>
          <w:sz w:val="20"/>
          <w:szCs w:val="20"/>
        </w:rPr>
        <w:t xml:space="preserve"> 19</w:t>
      </w:r>
      <w:r w:rsidR="0014534C" w:rsidRPr="00C50245">
        <w:rPr>
          <w:bCs/>
          <w:iCs/>
          <w:sz w:val="20"/>
          <w:szCs w:val="20"/>
        </w:rPr>
        <w:t>,</w:t>
      </w:r>
      <w:r w:rsidRPr="00C50245">
        <w:rPr>
          <w:bCs/>
          <w:iCs/>
          <w:sz w:val="20"/>
          <w:szCs w:val="20"/>
        </w:rPr>
        <w:t xml:space="preserve"> dz. gr</w:t>
      </w:r>
      <w:bookmarkEnd w:id="1"/>
      <w:r w:rsidR="0014534C" w:rsidRPr="00C50245">
        <w:rPr>
          <w:bCs/>
          <w:iCs/>
          <w:sz w:val="20"/>
          <w:szCs w:val="20"/>
        </w:rPr>
        <w:t>untu nr</w:t>
      </w:r>
      <w:r w:rsidR="00F90A0C" w:rsidRPr="00F90A0C">
        <w:rPr>
          <w:bCs/>
          <w:iCs/>
          <w:sz w:val="20"/>
          <w:szCs w:val="20"/>
        </w:rPr>
        <w:t xml:space="preserve"> </w:t>
      </w:r>
      <w:r w:rsidR="00EE1EA4" w:rsidRPr="00EE1EA4">
        <w:rPr>
          <w:bCs/>
          <w:iCs/>
          <w:sz w:val="20"/>
          <w:szCs w:val="20"/>
        </w:rPr>
        <w:t>47/3, 48/2, 49/3, 51/4, 51/5, 188/3</w:t>
      </w:r>
      <w:r w:rsidR="00EE1EA4">
        <w:rPr>
          <w:bCs/>
          <w:iCs/>
          <w:sz w:val="20"/>
          <w:szCs w:val="20"/>
        </w:rPr>
        <w:t xml:space="preserve"> </w:t>
      </w:r>
      <w:r w:rsidR="00F90A0C" w:rsidRPr="00F90A0C">
        <w:rPr>
          <w:bCs/>
          <w:iCs/>
          <w:sz w:val="20"/>
          <w:szCs w:val="20"/>
        </w:rPr>
        <w:t>– obręb nr 5 Zachód</w:t>
      </w:r>
      <w:r w:rsidR="0014534C" w:rsidRPr="00C50245">
        <w:rPr>
          <w:bCs/>
          <w:iCs/>
          <w:sz w:val="20"/>
          <w:szCs w:val="20"/>
        </w:rPr>
        <w:t>;</w:t>
      </w:r>
    </w:p>
    <w:p w14:paraId="424ABB5D" w14:textId="77777777" w:rsidR="00290AC3" w:rsidRPr="00C50245" w:rsidRDefault="00290AC3" w:rsidP="00290AC3">
      <w:pPr>
        <w:pStyle w:val="Tekstpodstawowywcity21"/>
        <w:keepLines/>
        <w:widowControl w:val="0"/>
        <w:suppressAutoHyphens w:val="0"/>
        <w:ind w:left="851" w:hanging="851"/>
        <w:rPr>
          <w:sz w:val="20"/>
          <w:szCs w:val="20"/>
        </w:rPr>
      </w:pPr>
      <w:r w:rsidRPr="00C50245">
        <w:rPr>
          <w:b/>
          <w:bCs/>
          <w:sz w:val="20"/>
          <w:szCs w:val="20"/>
        </w:rPr>
        <w:t xml:space="preserve">Inwestycja </w:t>
      </w:r>
      <w:r w:rsidRPr="00C50245">
        <w:rPr>
          <w:sz w:val="20"/>
          <w:szCs w:val="20"/>
        </w:rPr>
        <w:t xml:space="preserve">– zamierzenie inwestycyjne mające na celu </w:t>
      </w:r>
      <w:r w:rsidR="007E53FF" w:rsidRPr="00C50245">
        <w:rPr>
          <w:sz w:val="20"/>
          <w:szCs w:val="20"/>
        </w:rPr>
        <w:t xml:space="preserve">zaprojektowanie i </w:t>
      </w:r>
      <w:r w:rsidR="00DA13AC">
        <w:rPr>
          <w:sz w:val="20"/>
          <w:szCs w:val="20"/>
        </w:rPr>
        <w:t>rozb</w:t>
      </w:r>
      <w:r w:rsidR="007E53FF" w:rsidRPr="00C50245">
        <w:rPr>
          <w:sz w:val="20"/>
          <w:szCs w:val="20"/>
        </w:rPr>
        <w:t>udowanie</w:t>
      </w:r>
      <w:r w:rsidRPr="00C50245">
        <w:rPr>
          <w:sz w:val="20"/>
          <w:szCs w:val="20"/>
        </w:rPr>
        <w:t xml:space="preserve"> Obiektu;</w:t>
      </w:r>
    </w:p>
    <w:p w14:paraId="4802AE35" w14:textId="77777777" w:rsidR="00290AC3" w:rsidRPr="005047A2" w:rsidRDefault="00290AC3" w:rsidP="00290AC3">
      <w:pPr>
        <w:pStyle w:val="Tekstpodstawowywcity21"/>
        <w:keepLines/>
        <w:widowControl w:val="0"/>
        <w:suppressAutoHyphens w:val="0"/>
        <w:ind w:left="851" w:hanging="851"/>
        <w:rPr>
          <w:sz w:val="20"/>
          <w:szCs w:val="20"/>
        </w:rPr>
      </w:pPr>
      <w:r w:rsidRPr="00D149B2">
        <w:rPr>
          <w:b/>
          <w:bCs/>
          <w:sz w:val="20"/>
          <w:szCs w:val="20"/>
        </w:rPr>
        <w:t xml:space="preserve">Roboty </w:t>
      </w:r>
      <w:r w:rsidRPr="00D149B2">
        <w:rPr>
          <w:sz w:val="20"/>
          <w:szCs w:val="20"/>
        </w:rPr>
        <w:t xml:space="preserve">- </w:t>
      </w:r>
      <w:r w:rsidRPr="00D149B2">
        <w:rPr>
          <w:sz w:val="20"/>
          <w:szCs w:val="20"/>
        </w:rPr>
        <w:tab/>
        <w:t xml:space="preserve">całość </w:t>
      </w:r>
      <w:r w:rsidRPr="009476DF">
        <w:rPr>
          <w:sz w:val="20"/>
          <w:szCs w:val="20"/>
        </w:rPr>
        <w:t xml:space="preserve">robót budowlano - montażowych w rozumieniu Prawa </w:t>
      </w:r>
      <w:r w:rsidR="004F60CA">
        <w:rPr>
          <w:sz w:val="20"/>
          <w:szCs w:val="20"/>
        </w:rPr>
        <w:t>b</w:t>
      </w:r>
      <w:r w:rsidRPr="009476DF">
        <w:rPr>
          <w:sz w:val="20"/>
          <w:szCs w:val="20"/>
        </w:rPr>
        <w:t>udowlanego oraz innych prac</w:t>
      </w:r>
      <w:r w:rsidRPr="005047A2">
        <w:rPr>
          <w:sz w:val="20"/>
          <w:szCs w:val="20"/>
        </w:rPr>
        <w:t xml:space="preserve"> i czynności zmierzających do wybudowania Obiektu;</w:t>
      </w:r>
    </w:p>
    <w:p w14:paraId="29E215C6" w14:textId="77777777" w:rsidR="00290AC3" w:rsidRPr="005047A2" w:rsidRDefault="00290AC3" w:rsidP="00290AC3">
      <w:pPr>
        <w:keepLines/>
        <w:widowControl w:val="0"/>
        <w:suppressAutoHyphens w:val="0"/>
        <w:ind w:left="851" w:hanging="851"/>
        <w:jc w:val="both"/>
        <w:rPr>
          <w:sz w:val="20"/>
          <w:szCs w:val="20"/>
        </w:rPr>
      </w:pPr>
      <w:r w:rsidRPr="005047A2">
        <w:rPr>
          <w:b/>
          <w:bCs/>
          <w:sz w:val="20"/>
          <w:szCs w:val="20"/>
        </w:rPr>
        <w:t>Podwykonawca</w:t>
      </w:r>
      <w:r w:rsidRPr="005047A2">
        <w:rPr>
          <w:sz w:val="20"/>
          <w:szCs w:val="20"/>
        </w:rPr>
        <w:t xml:space="preserve"> - oznacza osobę prawną lub fizyczną, z którą Wykonawca zawrze umowę o wykonanie części robót budowlanych objętych Umową i będzie wykonywał tę część Umowy za jego pomocą;</w:t>
      </w:r>
    </w:p>
    <w:p w14:paraId="616A23B2" w14:textId="77777777" w:rsidR="00290AC3" w:rsidRPr="005047A2" w:rsidRDefault="00290AC3" w:rsidP="00290AC3">
      <w:pPr>
        <w:keepLines/>
        <w:widowControl w:val="0"/>
        <w:suppressAutoHyphens w:val="0"/>
        <w:ind w:left="851" w:hanging="851"/>
        <w:jc w:val="both"/>
        <w:rPr>
          <w:color w:val="C00000"/>
          <w:sz w:val="20"/>
          <w:szCs w:val="20"/>
        </w:rPr>
      </w:pPr>
      <w:r w:rsidRPr="005047A2">
        <w:rPr>
          <w:b/>
          <w:bCs/>
          <w:sz w:val="20"/>
          <w:szCs w:val="20"/>
        </w:rPr>
        <w:t>Dokumentacja projektowa</w:t>
      </w:r>
      <w:r w:rsidRPr="005047A2">
        <w:rPr>
          <w:sz w:val="20"/>
          <w:szCs w:val="20"/>
        </w:rPr>
        <w:t>- dokumentacja niezbędna i wystarczająca dla właściwej realizacji Inwestycji, obejmująca w szczególności: Projekt Budowlany, Projekt Wykonawczy</w:t>
      </w:r>
      <w:r w:rsidR="00DA13AC">
        <w:rPr>
          <w:sz w:val="20"/>
          <w:szCs w:val="20"/>
        </w:rPr>
        <w:t xml:space="preserve"> (techniczny)</w:t>
      </w:r>
      <w:r w:rsidRPr="005047A2">
        <w:rPr>
          <w:sz w:val="20"/>
          <w:szCs w:val="20"/>
        </w:rPr>
        <w:t>,</w:t>
      </w:r>
      <w:r w:rsidR="007A00F2" w:rsidRPr="005047A2">
        <w:rPr>
          <w:sz w:val="20"/>
          <w:szCs w:val="20"/>
        </w:rPr>
        <w:t xml:space="preserve"> Projekt Warsztatowy</w:t>
      </w:r>
      <w:r w:rsidRPr="005047A2">
        <w:rPr>
          <w:sz w:val="20"/>
          <w:szCs w:val="20"/>
        </w:rPr>
        <w:t>;</w:t>
      </w:r>
    </w:p>
    <w:p w14:paraId="3FE84A8A" w14:textId="77777777" w:rsidR="00290AC3" w:rsidRPr="005047A2" w:rsidRDefault="00290AC3" w:rsidP="00290AC3">
      <w:pPr>
        <w:keepLines/>
        <w:widowControl w:val="0"/>
        <w:suppressAutoHyphens w:val="0"/>
        <w:ind w:left="851" w:hanging="851"/>
        <w:jc w:val="both"/>
        <w:rPr>
          <w:bCs/>
          <w:sz w:val="20"/>
          <w:szCs w:val="20"/>
        </w:rPr>
      </w:pPr>
      <w:r w:rsidRPr="005047A2">
        <w:rPr>
          <w:b/>
          <w:sz w:val="20"/>
          <w:szCs w:val="20"/>
        </w:rPr>
        <w:t>Specyfikacja techniczna wykonania i odbioru robót budowlanych</w:t>
      </w:r>
      <w:r w:rsidRPr="005047A2">
        <w:rPr>
          <w:b/>
          <w:bCs/>
          <w:sz w:val="20"/>
          <w:szCs w:val="20"/>
        </w:rPr>
        <w:t xml:space="preserve"> </w:t>
      </w:r>
      <w:r w:rsidRPr="005047A2">
        <w:rPr>
          <w:bCs/>
          <w:sz w:val="20"/>
          <w:szCs w:val="20"/>
        </w:rPr>
        <w:t>– jest to opracowanie zawierające w szczególności zbiory wymagań, które są niezbędne do określenia standardu i jakości wykonania Robót, w zakresie sposobu wykonania Robót, właściwości wyrobów budowlanych oraz oceny prawidłowości wykonania poszczególnych Robót</w:t>
      </w:r>
      <w:r w:rsidRPr="005047A2">
        <w:rPr>
          <w:sz w:val="20"/>
          <w:szCs w:val="20"/>
        </w:rPr>
        <w:t>;</w:t>
      </w:r>
    </w:p>
    <w:p w14:paraId="4D807908" w14:textId="77777777" w:rsidR="00290AC3" w:rsidRPr="005047A2" w:rsidRDefault="00290AC3" w:rsidP="00290AC3">
      <w:pPr>
        <w:pStyle w:val="Normalny1"/>
        <w:keepLines/>
        <w:suppressAutoHyphens w:val="0"/>
        <w:autoSpaceDE/>
        <w:ind w:left="851" w:hanging="851"/>
        <w:jc w:val="both"/>
        <w:rPr>
          <w:rFonts w:ascii="Times New Roman" w:eastAsia="Times New Roman" w:hAnsi="Times New Roman"/>
          <w:spacing w:val="-4"/>
          <w:sz w:val="20"/>
          <w:szCs w:val="20"/>
        </w:rPr>
      </w:pPr>
      <w:r w:rsidRPr="005047A2">
        <w:rPr>
          <w:rFonts w:ascii="Times New Roman" w:eastAsia="Times New Roman" w:hAnsi="Times New Roman"/>
          <w:b/>
          <w:bCs/>
          <w:spacing w:val="-6"/>
          <w:sz w:val="20"/>
          <w:szCs w:val="20"/>
        </w:rPr>
        <w:t xml:space="preserve">Inspektor </w:t>
      </w:r>
      <w:r w:rsidR="001C3E49" w:rsidRPr="005047A2">
        <w:rPr>
          <w:rFonts w:ascii="Times New Roman" w:eastAsia="Times New Roman" w:hAnsi="Times New Roman"/>
          <w:b/>
          <w:bCs/>
          <w:spacing w:val="-6"/>
          <w:sz w:val="20"/>
          <w:szCs w:val="20"/>
        </w:rPr>
        <w:t>N</w:t>
      </w:r>
      <w:r w:rsidRPr="005047A2">
        <w:rPr>
          <w:rFonts w:ascii="Times New Roman" w:eastAsia="Times New Roman" w:hAnsi="Times New Roman"/>
          <w:b/>
          <w:bCs/>
          <w:spacing w:val="-6"/>
          <w:sz w:val="20"/>
          <w:szCs w:val="20"/>
        </w:rPr>
        <w:t>adzoru</w:t>
      </w:r>
      <w:r w:rsidRPr="005047A2">
        <w:rPr>
          <w:rFonts w:ascii="Times New Roman" w:eastAsia="Times New Roman" w:hAnsi="Times New Roman"/>
          <w:spacing w:val="-6"/>
          <w:sz w:val="20"/>
          <w:szCs w:val="20"/>
        </w:rPr>
        <w:t xml:space="preserve"> </w:t>
      </w:r>
      <w:r w:rsidRPr="005047A2">
        <w:rPr>
          <w:rFonts w:ascii="Times New Roman" w:eastAsia="Times New Roman" w:hAnsi="Times New Roman"/>
          <w:b/>
          <w:bCs/>
          <w:spacing w:val="-6"/>
          <w:sz w:val="20"/>
          <w:szCs w:val="20"/>
        </w:rPr>
        <w:t>–</w:t>
      </w:r>
      <w:r w:rsidRPr="005047A2">
        <w:rPr>
          <w:rFonts w:ascii="Times New Roman" w:eastAsia="Times New Roman" w:hAnsi="Times New Roman"/>
          <w:spacing w:val="-6"/>
          <w:sz w:val="20"/>
          <w:szCs w:val="20"/>
        </w:rPr>
        <w:t xml:space="preserve"> </w:t>
      </w:r>
      <w:r w:rsidRPr="005047A2">
        <w:rPr>
          <w:rFonts w:ascii="Times New Roman" w:eastAsia="Times New Roman" w:hAnsi="Times New Roman"/>
          <w:spacing w:val="-4"/>
          <w:sz w:val="20"/>
          <w:szCs w:val="20"/>
        </w:rPr>
        <w:t>osoba/osoby umocowane przez Zamawiającego do występowania w jego imieniu w zakresie przekazanych jej na mocy tego umocowania praw i obowiązków oraz do wykonania praw i obowiązków wymienionych w przepisach Prawa budowlanego. Inspektor Nadzoru jest przedstawicielem Zamawiającego na budowie, upoważnionym do podejmowania decyzji dotyczących zagadnień technicznych tej budowy w ramach Dokumentacji projektowej, przepisów Prawa budowlanego</w:t>
      </w:r>
      <w:r w:rsidRPr="005047A2">
        <w:rPr>
          <w:rFonts w:ascii="Times New Roman" w:hAnsi="Times New Roman"/>
          <w:sz w:val="20"/>
          <w:szCs w:val="20"/>
        </w:rPr>
        <w:t>;</w:t>
      </w:r>
    </w:p>
    <w:p w14:paraId="54B00D22" w14:textId="77777777" w:rsidR="00290AC3" w:rsidRPr="005047A2" w:rsidRDefault="00290AC3" w:rsidP="00290AC3">
      <w:pPr>
        <w:keepLines/>
        <w:widowControl w:val="0"/>
        <w:suppressAutoHyphens w:val="0"/>
        <w:ind w:left="851" w:hanging="851"/>
        <w:jc w:val="both"/>
        <w:rPr>
          <w:sz w:val="20"/>
          <w:szCs w:val="20"/>
        </w:rPr>
      </w:pPr>
      <w:r w:rsidRPr="005047A2">
        <w:rPr>
          <w:b/>
          <w:bCs/>
          <w:sz w:val="20"/>
          <w:szCs w:val="20"/>
        </w:rPr>
        <w:t>Prawo budowlane</w:t>
      </w:r>
      <w:r w:rsidRPr="005047A2">
        <w:rPr>
          <w:sz w:val="20"/>
          <w:szCs w:val="20"/>
        </w:rPr>
        <w:t xml:space="preserve"> - ustawa z dnia 7 lipca 1994 roku Prawo budowlane, a także przepisy wykonawcze wydane na podstawie w/w ustawy, oraz odpowiednie mające zastosowanie normy zharmonizowane oraz Polskie Normy;</w:t>
      </w:r>
    </w:p>
    <w:p w14:paraId="00F4BA68" w14:textId="77777777" w:rsidR="00290AC3" w:rsidRPr="005047A2" w:rsidRDefault="00290AC3" w:rsidP="00290AC3">
      <w:pPr>
        <w:keepLines/>
        <w:widowControl w:val="0"/>
        <w:suppressAutoHyphens w:val="0"/>
        <w:ind w:left="851" w:hanging="851"/>
        <w:jc w:val="both"/>
        <w:rPr>
          <w:color w:val="C00000"/>
          <w:sz w:val="20"/>
          <w:szCs w:val="20"/>
        </w:rPr>
      </w:pPr>
      <w:r w:rsidRPr="005047A2">
        <w:rPr>
          <w:b/>
          <w:bCs/>
          <w:sz w:val="20"/>
          <w:szCs w:val="20"/>
        </w:rPr>
        <w:t xml:space="preserve">Przedmiot </w:t>
      </w:r>
      <w:r w:rsidR="001C3E49" w:rsidRPr="005047A2">
        <w:rPr>
          <w:b/>
          <w:bCs/>
          <w:sz w:val="20"/>
          <w:szCs w:val="20"/>
        </w:rPr>
        <w:t>U</w:t>
      </w:r>
      <w:r w:rsidRPr="005047A2">
        <w:rPr>
          <w:b/>
          <w:bCs/>
          <w:sz w:val="20"/>
          <w:szCs w:val="20"/>
        </w:rPr>
        <w:t>mowy</w:t>
      </w:r>
      <w:r w:rsidRPr="005047A2">
        <w:rPr>
          <w:bCs/>
          <w:sz w:val="20"/>
          <w:szCs w:val="20"/>
        </w:rPr>
        <w:t xml:space="preserve"> – przedmiot umowy określony w § 1 niniejszej Umowy</w:t>
      </w:r>
      <w:r w:rsidRPr="005047A2">
        <w:rPr>
          <w:sz w:val="20"/>
          <w:szCs w:val="20"/>
        </w:rPr>
        <w:t>;</w:t>
      </w:r>
    </w:p>
    <w:p w14:paraId="479FCE38" w14:textId="77777777" w:rsidR="00290AC3" w:rsidRPr="005047A2" w:rsidRDefault="00290AC3" w:rsidP="00290AC3">
      <w:pPr>
        <w:tabs>
          <w:tab w:val="left" w:pos="851"/>
        </w:tabs>
        <w:suppressAutoHyphens w:val="0"/>
        <w:ind w:left="851" w:hanging="851"/>
        <w:jc w:val="both"/>
        <w:rPr>
          <w:sz w:val="20"/>
          <w:szCs w:val="20"/>
        </w:rPr>
      </w:pPr>
      <w:r w:rsidRPr="005047A2">
        <w:rPr>
          <w:b/>
          <w:bCs/>
          <w:sz w:val="20"/>
          <w:szCs w:val="20"/>
        </w:rPr>
        <w:lastRenderedPageBreak/>
        <w:t>Odbiór końcowy</w:t>
      </w:r>
      <w:r w:rsidRPr="005047A2">
        <w:rPr>
          <w:bCs/>
          <w:sz w:val="20"/>
          <w:szCs w:val="20"/>
        </w:rPr>
        <w:t xml:space="preserve"> </w:t>
      </w:r>
      <w:r w:rsidRPr="005047A2">
        <w:rPr>
          <w:sz w:val="20"/>
          <w:szCs w:val="20"/>
        </w:rPr>
        <w:t>– będzie polegał na odbiorze całości Przedmiotu Umowy i ocenie jakości wykonanego Przedmiotu Umowy</w:t>
      </w:r>
      <w:r w:rsidR="00A87055" w:rsidRPr="005047A2">
        <w:rPr>
          <w:sz w:val="20"/>
          <w:szCs w:val="20"/>
        </w:rPr>
        <w:t>;</w:t>
      </w:r>
    </w:p>
    <w:p w14:paraId="58B71B27" w14:textId="77777777" w:rsidR="00A87055" w:rsidRPr="005047A2" w:rsidRDefault="00A87055" w:rsidP="00A87055">
      <w:pPr>
        <w:tabs>
          <w:tab w:val="left" w:pos="851"/>
        </w:tabs>
        <w:suppressAutoHyphens w:val="0"/>
        <w:ind w:left="851" w:hanging="851"/>
        <w:jc w:val="both"/>
        <w:rPr>
          <w:sz w:val="20"/>
          <w:szCs w:val="20"/>
        </w:rPr>
      </w:pPr>
      <w:r w:rsidRPr="005047A2">
        <w:rPr>
          <w:b/>
          <w:bCs/>
          <w:sz w:val="20"/>
          <w:szCs w:val="20"/>
        </w:rPr>
        <w:t xml:space="preserve">Dokumentacja powykonawcza </w:t>
      </w:r>
      <w:r w:rsidRPr="005047A2">
        <w:rPr>
          <w:sz w:val="20"/>
          <w:szCs w:val="20"/>
        </w:rPr>
        <w:t xml:space="preserve">– dokumentacja budowy z naniesionymi zmianami dokonanymi w toku wykonywania </w:t>
      </w:r>
      <w:r w:rsidR="004F60CA">
        <w:rPr>
          <w:sz w:val="20"/>
          <w:szCs w:val="20"/>
        </w:rPr>
        <w:t>R</w:t>
      </w:r>
      <w:r w:rsidRPr="005047A2">
        <w:rPr>
          <w:sz w:val="20"/>
          <w:szCs w:val="20"/>
        </w:rPr>
        <w:t>obót oraz geodezyjnymi pomiarami powykonawczymi;</w:t>
      </w:r>
    </w:p>
    <w:p w14:paraId="03998030" w14:textId="77777777" w:rsidR="00290AC3" w:rsidRPr="005047A2" w:rsidRDefault="00290AC3" w:rsidP="00290AC3">
      <w:pPr>
        <w:ind w:left="851" w:hanging="851"/>
        <w:jc w:val="both"/>
        <w:rPr>
          <w:sz w:val="20"/>
          <w:szCs w:val="20"/>
        </w:rPr>
      </w:pPr>
      <w:r w:rsidRPr="005047A2">
        <w:rPr>
          <w:b/>
          <w:bCs/>
          <w:sz w:val="20"/>
          <w:szCs w:val="20"/>
        </w:rPr>
        <w:t xml:space="preserve">Odbiór ostateczny </w:t>
      </w:r>
      <w:r w:rsidRPr="005047A2">
        <w:rPr>
          <w:sz w:val="20"/>
          <w:szCs w:val="20"/>
        </w:rPr>
        <w:t>- czynności dotyczące przekazania Zamawiającemu wykonanego Przedmiotu Umowy p</w:t>
      </w:r>
      <w:r w:rsidR="001B424A" w:rsidRPr="005047A2">
        <w:rPr>
          <w:sz w:val="20"/>
          <w:szCs w:val="20"/>
        </w:rPr>
        <w:t>rzed</w:t>
      </w:r>
      <w:r w:rsidRPr="005047A2">
        <w:rPr>
          <w:sz w:val="20"/>
          <w:szCs w:val="20"/>
        </w:rPr>
        <w:t xml:space="preserve"> upływe</w:t>
      </w:r>
      <w:r w:rsidR="001B424A" w:rsidRPr="005047A2">
        <w:rPr>
          <w:sz w:val="20"/>
          <w:szCs w:val="20"/>
        </w:rPr>
        <w:t>m okresu</w:t>
      </w:r>
      <w:r w:rsidRPr="005047A2">
        <w:rPr>
          <w:sz w:val="20"/>
          <w:szCs w:val="20"/>
        </w:rPr>
        <w:t xml:space="preserve"> g</w:t>
      </w:r>
      <w:r w:rsidRPr="005047A2">
        <w:rPr>
          <w:color w:val="000000"/>
          <w:sz w:val="20"/>
          <w:szCs w:val="20"/>
        </w:rPr>
        <w:t>warancji</w:t>
      </w:r>
      <w:r w:rsidR="004F60CA">
        <w:rPr>
          <w:color w:val="000000"/>
          <w:sz w:val="20"/>
          <w:szCs w:val="20"/>
        </w:rPr>
        <w:t xml:space="preserve"> jakości</w:t>
      </w:r>
      <w:r w:rsidR="00A87055" w:rsidRPr="005047A2">
        <w:rPr>
          <w:color w:val="000000"/>
          <w:sz w:val="20"/>
          <w:szCs w:val="20"/>
        </w:rPr>
        <w:t xml:space="preserve"> i rękojmi</w:t>
      </w:r>
      <w:r w:rsidR="00D149B2">
        <w:rPr>
          <w:color w:val="000000"/>
          <w:sz w:val="20"/>
          <w:szCs w:val="20"/>
        </w:rPr>
        <w:t>, odbiór ostateczny nie wyklucza możliwości dochodzenia roszczeń ze strony Zamawiającego, w sytuacji wystąpienia wad lub usterek zapoczątkowanych w okresie gwarancji</w:t>
      </w:r>
      <w:r w:rsidR="004F60CA">
        <w:rPr>
          <w:color w:val="000000"/>
          <w:sz w:val="20"/>
          <w:szCs w:val="20"/>
        </w:rPr>
        <w:t xml:space="preserve"> jakości</w:t>
      </w:r>
      <w:r w:rsidR="00D149B2">
        <w:rPr>
          <w:color w:val="000000"/>
          <w:sz w:val="20"/>
          <w:szCs w:val="20"/>
        </w:rPr>
        <w:t xml:space="preserve"> i rękojmi</w:t>
      </w:r>
      <w:r w:rsidRPr="005047A2">
        <w:rPr>
          <w:color w:val="000000"/>
          <w:sz w:val="20"/>
          <w:szCs w:val="20"/>
        </w:rPr>
        <w:t>;</w:t>
      </w:r>
    </w:p>
    <w:p w14:paraId="32D75CD2" w14:textId="77777777" w:rsidR="00290AC3" w:rsidRPr="005047A2" w:rsidRDefault="00290AC3" w:rsidP="00290AC3">
      <w:pPr>
        <w:keepLines/>
        <w:widowControl w:val="0"/>
        <w:suppressAutoHyphens w:val="0"/>
        <w:ind w:left="851" w:hanging="851"/>
        <w:jc w:val="both"/>
        <w:rPr>
          <w:sz w:val="20"/>
          <w:szCs w:val="20"/>
        </w:rPr>
      </w:pPr>
      <w:r w:rsidRPr="005047A2">
        <w:rPr>
          <w:b/>
          <w:bCs/>
          <w:sz w:val="20"/>
          <w:szCs w:val="20"/>
        </w:rPr>
        <w:t>Strona lub Strony</w:t>
      </w:r>
      <w:r w:rsidRPr="005047A2">
        <w:rPr>
          <w:sz w:val="20"/>
          <w:szCs w:val="20"/>
        </w:rPr>
        <w:t xml:space="preserve"> - oznaczają Zamawiającego i/lub Wykonawcę;</w:t>
      </w:r>
    </w:p>
    <w:p w14:paraId="0B10C4A7" w14:textId="77777777" w:rsidR="00290AC3" w:rsidRPr="005047A2" w:rsidRDefault="00290AC3" w:rsidP="00290AC3">
      <w:pPr>
        <w:keepLines/>
        <w:widowControl w:val="0"/>
        <w:suppressAutoHyphens w:val="0"/>
        <w:ind w:left="851" w:hanging="851"/>
        <w:jc w:val="both"/>
        <w:rPr>
          <w:sz w:val="20"/>
          <w:szCs w:val="20"/>
        </w:rPr>
      </w:pPr>
      <w:r w:rsidRPr="005047A2">
        <w:rPr>
          <w:b/>
          <w:bCs/>
          <w:sz w:val="20"/>
          <w:szCs w:val="20"/>
        </w:rPr>
        <w:t>Strona trzecia</w:t>
      </w:r>
      <w:r w:rsidRPr="005047A2">
        <w:rPr>
          <w:sz w:val="20"/>
          <w:szCs w:val="20"/>
        </w:rPr>
        <w:t xml:space="preserve"> - oznacza osobę lub jednostkę inną niż Zamawiający lub Wykonawca;</w:t>
      </w:r>
    </w:p>
    <w:p w14:paraId="1D54DE69" w14:textId="77777777" w:rsidR="00290AC3" w:rsidRPr="005047A2" w:rsidRDefault="00290AC3" w:rsidP="00290AC3">
      <w:pPr>
        <w:keepLines/>
        <w:widowControl w:val="0"/>
        <w:suppressAutoHyphens w:val="0"/>
        <w:ind w:left="851" w:hanging="851"/>
        <w:jc w:val="both"/>
        <w:rPr>
          <w:sz w:val="20"/>
          <w:szCs w:val="20"/>
        </w:rPr>
      </w:pPr>
      <w:r w:rsidRPr="005047A2">
        <w:rPr>
          <w:b/>
          <w:bCs/>
          <w:sz w:val="20"/>
          <w:szCs w:val="20"/>
        </w:rPr>
        <w:t>Siła wyższa</w:t>
      </w:r>
      <w:r w:rsidRPr="005047A2">
        <w:rPr>
          <w:sz w:val="20"/>
          <w:szCs w:val="20"/>
        </w:rPr>
        <w:t xml:space="preserve"> - zdarzenie zewnętrzne, nie dające się przewidzieć, którego skutkom nie można było zapobiec, nawet przez dołożenie najwyższej staranności;</w:t>
      </w:r>
    </w:p>
    <w:p w14:paraId="5BE52E45" w14:textId="77777777" w:rsidR="00290AC3" w:rsidRPr="005047A2" w:rsidRDefault="00290AC3" w:rsidP="00290AC3">
      <w:pPr>
        <w:keepLines/>
        <w:widowControl w:val="0"/>
        <w:suppressAutoHyphens w:val="0"/>
        <w:ind w:left="851" w:hanging="851"/>
        <w:jc w:val="both"/>
        <w:rPr>
          <w:sz w:val="20"/>
          <w:szCs w:val="20"/>
        </w:rPr>
      </w:pPr>
      <w:r w:rsidRPr="005047A2">
        <w:rPr>
          <w:b/>
          <w:bCs/>
          <w:sz w:val="20"/>
          <w:szCs w:val="20"/>
        </w:rPr>
        <w:t>Teren budowy</w:t>
      </w:r>
      <w:r w:rsidRPr="005047A2">
        <w:rPr>
          <w:sz w:val="20"/>
          <w:szCs w:val="20"/>
        </w:rPr>
        <w:t xml:space="preserve"> - przestrzeń, w której są prowadzone Roboty, wraz z przestrzenią zajmowaną przez urządzenia zaplecza budowy;</w:t>
      </w:r>
    </w:p>
    <w:p w14:paraId="022CFBE4" w14:textId="77777777" w:rsidR="00290AC3" w:rsidRPr="005047A2" w:rsidRDefault="00290AC3" w:rsidP="00290AC3">
      <w:pPr>
        <w:pStyle w:val="Heading1"/>
        <w:keepNext w:val="0"/>
        <w:keepLines/>
        <w:widowControl w:val="0"/>
        <w:suppressAutoHyphens w:val="0"/>
        <w:ind w:left="851" w:hanging="851"/>
        <w:rPr>
          <w:b w:val="0"/>
          <w:bCs w:val="0"/>
          <w:sz w:val="20"/>
          <w:szCs w:val="20"/>
          <w:lang w:val="pl-PL"/>
        </w:rPr>
      </w:pPr>
      <w:r w:rsidRPr="005047A2">
        <w:rPr>
          <w:sz w:val="20"/>
          <w:szCs w:val="20"/>
        </w:rPr>
        <w:t xml:space="preserve">Harmonogram – </w:t>
      </w:r>
      <w:r w:rsidRPr="005047A2">
        <w:rPr>
          <w:b w:val="0"/>
          <w:sz w:val="20"/>
          <w:szCs w:val="20"/>
        </w:rPr>
        <w:t xml:space="preserve">harmonogram rzeczowo-finansowy realizacji Inwestycji, </w:t>
      </w:r>
      <w:r w:rsidRPr="005047A2">
        <w:rPr>
          <w:b w:val="0"/>
          <w:bCs w:val="0"/>
          <w:sz w:val="20"/>
          <w:szCs w:val="20"/>
        </w:rPr>
        <w:t>zawierający opis podziału Robót na</w:t>
      </w:r>
      <w:r w:rsidR="002C5F1D" w:rsidRPr="005047A2">
        <w:rPr>
          <w:b w:val="0"/>
          <w:bCs w:val="0"/>
          <w:sz w:val="20"/>
          <w:szCs w:val="20"/>
          <w:lang w:val="pl-PL"/>
        </w:rPr>
        <w:t> </w:t>
      </w:r>
      <w:r w:rsidRPr="005047A2">
        <w:rPr>
          <w:b w:val="0"/>
          <w:bCs w:val="0"/>
          <w:sz w:val="20"/>
          <w:szCs w:val="20"/>
        </w:rPr>
        <w:t>zakresy, kolejność wykonywania Robót, czas ich trwania i wartość każdego zakresu Robót</w:t>
      </w:r>
      <w:r w:rsidR="00A87055" w:rsidRPr="005047A2">
        <w:rPr>
          <w:b w:val="0"/>
          <w:bCs w:val="0"/>
          <w:sz w:val="20"/>
          <w:szCs w:val="20"/>
          <w:lang w:val="pl-PL"/>
        </w:rPr>
        <w:t>;</w:t>
      </w:r>
    </w:p>
    <w:p w14:paraId="12C7FFBF" w14:textId="77777777" w:rsidR="00290AC3" w:rsidRPr="005047A2" w:rsidRDefault="00290AC3" w:rsidP="00290AC3">
      <w:pPr>
        <w:pStyle w:val="Heading1"/>
        <w:keepNext w:val="0"/>
        <w:keepLines/>
        <w:widowControl w:val="0"/>
        <w:suppressAutoHyphens w:val="0"/>
        <w:ind w:left="851" w:hanging="851"/>
        <w:rPr>
          <w:b w:val="0"/>
          <w:bCs w:val="0"/>
          <w:sz w:val="20"/>
          <w:szCs w:val="20"/>
        </w:rPr>
      </w:pPr>
      <w:r w:rsidRPr="005047A2">
        <w:rPr>
          <w:sz w:val="20"/>
          <w:szCs w:val="20"/>
        </w:rPr>
        <w:t>SIW</w:t>
      </w:r>
      <w:r w:rsidR="005730C6" w:rsidRPr="005047A2">
        <w:rPr>
          <w:sz w:val="20"/>
          <w:szCs w:val="20"/>
          <w:lang w:val="pl-PL"/>
        </w:rPr>
        <w:t>P</w:t>
      </w:r>
      <w:r w:rsidRPr="005047A2">
        <w:rPr>
          <w:sz w:val="20"/>
          <w:szCs w:val="20"/>
        </w:rPr>
        <w:t xml:space="preserve"> – </w:t>
      </w:r>
      <w:r w:rsidRPr="005047A2">
        <w:rPr>
          <w:b w:val="0"/>
          <w:sz w:val="20"/>
          <w:szCs w:val="20"/>
        </w:rPr>
        <w:t xml:space="preserve">Specyfikacja Istotnych Warunków </w:t>
      </w:r>
      <w:r w:rsidR="005730C6" w:rsidRPr="005047A2">
        <w:rPr>
          <w:b w:val="0"/>
          <w:sz w:val="20"/>
          <w:szCs w:val="20"/>
          <w:lang w:val="pl-PL"/>
        </w:rPr>
        <w:t>Przetargu</w:t>
      </w:r>
      <w:r w:rsidRPr="005047A2">
        <w:rPr>
          <w:b w:val="0"/>
          <w:sz w:val="20"/>
          <w:szCs w:val="20"/>
        </w:rPr>
        <w:t>.</w:t>
      </w:r>
    </w:p>
    <w:p w14:paraId="1DAAF26C" w14:textId="77777777" w:rsidR="00290AC3" w:rsidRPr="005047A2" w:rsidRDefault="00290AC3" w:rsidP="00290AC3">
      <w:pPr>
        <w:keepNext/>
        <w:widowControl w:val="0"/>
        <w:suppressAutoHyphens w:val="0"/>
        <w:jc w:val="center"/>
        <w:rPr>
          <w:b/>
          <w:bCs/>
          <w:sz w:val="20"/>
          <w:szCs w:val="20"/>
        </w:rPr>
      </w:pPr>
    </w:p>
    <w:p w14:paraId="4222CDE9" w14:textId="77777777" w:rsidR="00290AC3" w:rsidRPr="005047A2" w:rsidRDefault="00290AC3" w:rsidP="00290AC3">
      <w:pPr>
        <w:keepNext/>
        <w:widowControl w:val="0"/>
        <w:suppressAutoHyphens w:val="0"/>
        <w:jc w:val="center"/>
        <w:rPr>
          <w:b/>
          <w:bCs/>
          <w:sz w:val="20"/>
          <w:szCs w:val="20"/>
        </w:rPr>
      </w:pPr>
      <w:r w:rsidRPr="005047A2">
        <w:rPr>
          <w:b/>
          <w:bCs/>
          <w:sz w:val="20"/>
          <w:szCs w:val="20"/>
        </w:rPr>
        <w:t>§ 1</w:t>
      </w:r>
    </w:p>
    <w:p w14:paraId="4C4231B8"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Przedmiot Umowy</w:t>
      </w:r>
    </w:p>
    <w:p w14:paraId="227A4406" w14:textId="77777777" w:rsidR="00290AC3" w:rsidRPr="005047A2" w:rsidRDefault="00290AC3" w:rsidP="00290AC3">
      <w:pPr>
        <w:keepNext/>
        <w:widowControl w:val="0"/>
        <w:suppressAutoHyphens w:val="0"/>
        <w:jc w:val="center"/>
        <w:rPr>
          <w:b/>
          <w:bCs/>
          <w:sz w:val="20"/>
          <w:szCs w:val="20"/>
          <w:u w:val="single"/>
        </w:rPr>
      </w:pPr>
    </w:p>
    <w:p w14:paraId="47906E66" w14:textId="77777777" w:rsidR="00290AC3" w:rsidRPr="005047A2" w:rsidRDefault="00290AC3" w:rsidP="00290AC3">
      <w:pPr>
        <w:pStyle w:val="BodyTextIndent"/>
        <w:numPr>
          <w:ilvl w:val="0"/>
          <w:numId w:val="23"/>
        </w:numPr>
        <w:tabs>
          <w:tab w:val="left" w:pos="397"/>
        </w:tabs>
        <w:suppressAutoHyphens w:val="0"/>
        <w:rPr>
          <w:sz w:val="20"/>
          <w:szCs w:val="20"/>
        </w:rPr>
      </w:pPr>
      <w:r w:rsidRPr="005047A2">
        <w:rPr>
          <w:sz w:val="20"/>
          <w:szCs w:val="20"/>
        </w:rPr>
        <w:t xml:space="preserve">Przedmiot Umowy obejmuje </w:t>
      </w:r>
      <w:r w:rsidR="00325CEF">
        <w:rPr>
          <w:sz w:val="20"/>
          <w:szCs w:val="20"/>
          <w:lang w:val="pl-PL"/>
        </w:rPr>
        <w:t>za</w:t>
      </w:r>
      <w:r w:rsidR="00E01899" w:rsidRPr="005047A2">
        <w:rPr>
          <w:sz w:val="20"/>
          <w:szCs w:val="20"/>
          <w:lang w:val="pl-PL"/>
        </w:rPr>
        <w:t>projektowanie</w:t>
      </w:r>
      <w:r w:rsidRPr="005047A2">
        <w:rPr>
          <w:sz w:val="20"/>
          <w:szCs w:val="20"/>
        </w:rPr>
        <w:t xml:space="preserve"> i </w:t>
      </w:r>
      <w:r w:rsidR="00BF51A5" w:rsidRPr="005047A2">
        <w:rPr>
          <w:sz w:val="20"/>
          <w:szCs w:val="20"/>
        </w:rPr>
        <w:t>wykonanie (</w:t>
      </w:r>
      <w:r w:rsidR="00DA13AC">
        <w:rPr>
          <w:sz w:val="20"/>
          <w:szCs w:val="20"/>
        </w:rPr>
        <w:t>roz</w:t>
      </w:r>
      <w:r w:rsidR="001C3E49" w:rsidRPr="005047A2">
        <w:rPr>
          <w:sz w:val="20"/>
          <w:szCs w:val="20"/>
          <w:lang w:val="pl-PL"/>
        </w:rPr>
        <w:t>budowanie</w:t>
      </w:r>
      <w:r w:rsidRPr="005047A2">
        <w:rPr>
          <w:sz w:val="20"/>
          <w:szCs w:val="20"/>
        </w:rPr>
        <w:t>) w systemie „zaprojektuj i </w:t>
      </w:r>
      <w:r w:rsidR="00EE1EA4">
        <w:rPr>
          <w:sz w:val="20"/>
          <w:szCs w:val="20"/>
        </w:rPr>
        <w:t>roz</w:t>
      </w:r>
      <w:r w:rsidRPr="005047A2">
        <w:rPr>
          <w:sz w:val="20"/>
          <w:szCs w:val="20"/>
        </w:rPr>
        <w:t>buduj” Obiektu</w:t>
      </w:r>
      <w:r w:rsidR="00325CEF">
        <w:rPr>
          <w:sz w:val="20"/>
          <w:szCs w:val="20"/>
          <w:lang w:val="pl-PL"/>
        </w:rPr>
        <w:t xml:space="preserve"> </w:t>
      </w:r>
      <w:r w:rsidR="00FD6898" w:rsidRPr="005047A2">
        <w:rPr>
          <w:sz w:val="20"/>
          <w:szCs w:val="20"/>
          <w:lang w:val="pl-PL"/>
        </w:rPr>
        <w:t>w zakresie wynikającym</w:t>
      </w:r>
      <w:r w:rsidR="007A00F2" w:rsidRPr="005047A2">
        <w:rPr>
          <w:sz w:val="20"/>
          <w:szCs w:val="20"/>
          <w:lang w:val="pl-PL"/>
        </w:rPr>
        <w:t xml:space="preserve"> z</w:t>
      </w:r>
      <w:r w:rsidR="00325CEF">
        <w:rPr>
          <w:sz w:val="20"/>
          <w:szCs w:val="20"/>
          <w:lang w:val="pl-PL"/>
        </w:rPr>
        <w:t> </w:t>
      </w:r>
      <w:r w:rsidR="007A00F2" w:rsidRPr="005047A2">
        <w:rPr>
          <w:sz w:val="20"/>
          <w:szCs w:val="20"/>
          <w:lang w:val="pl-PL"/>
        </w:rPr>
        <w:t xml:space="preserve">Wytycznych </w:t>
      </w:r>
      <w:r w:rsidR="002C5F1D" w:rsidRPr="005047A2">
        <w:rPr>
          <w:sz w:val="20"/>
          <w:szCs w:val="20"/>
          <w:lang w:val="pl-PL"/>
        </w:rPr>
        <w:t>w</w:t>
      </w:r>
      <w:r w:rsidR="007A00F2" w:rsidRPr="005047A2">
        <w:rPr>
          <w:sz w:val="20"/>
          <w:szCs w:val="20"/>
          <w:lang w:val="pl-PL"/>
        </w:rPr>
        <w:t xml:space="preserve">ykonania </w:t>
      </w:r>
      <w:r w:rsidR="00325CEF">
        <w:rPr>
          <w:sz w:val="20"/>
          <w:szCs w:val="20"/>
          <w:lang w:val="pl-PL"/>
        </w:rPr>
        <w:t>Przedmiotu Zamówienia</w:t>
      </w:r>
      <w:r w:rsidR="007A00F2" w:rsidRPr="005047A2">
        <w:rPr>
          <w:sz w:val="20"/>
          <w:szCs w:val="20"/>
          <w:lang w:val="pl-PL"/>
        </w:rPr>
        <w:t xml:space="preserve"> </w:t>
      </w:r>
      <w:r w:rsidR="001C3E49" w:rsidRPr="005047A2">
        <w:rPr>
          <w:sz w:val="20"/>
          <w:szCs w:val="20"/>
          <w:lang w:val="pl-PL"/>
        </w:rPr>
        <w:t>(</w:t>
      </w:r>
      <w:r w:rsidR="007A00F2" w:rsidRPr="005047A2">
        <w:rPr>
          <w:sz w:val="20"/>
          <w:szCs w:val="20"/>
          <w:lang w:val="pl-PL"/>
        </w:rPr>
        <w:t>Załącznik nr 1</w:t>
      </w:r>
      <w:r w:rsidR="001C3E49" w:rsidRPr="005047A2">
        <w:rPr>
          <w:sz w:val="20"/>
          <w:szCs w:val="20"/>
          <w:lang w:val="pl-PL"/>
        </w:rPr>
        <w:t>)</w:t>
      </w:r>
      <w:r w:rsidR="007A00F2" w:rsidRPr="005047A2">
        <w:rPr>
          <w:sz w:val="20"/>
          <w:szCs w:val="20"/>
          <w:lang w:val="pl-PL"/>
        </w:rPr>
        <w:t>,</w:t>
      </w:r>
      <w:r w:rsidR="001C3E49" w:rsidRPr="005047A2">
        <w:rPr>
          <w:sz w:val="20"/>
          <w:szCs w:val="20"/>
          <w:lang w:val="pl-PL"/>
        </w:rPr>
        <w:t xml:space="preserve"> SIWP (Załącznik nr 2), </w:t>
      </w:r>
      <w:r w:rsidR="00FD6898" w:rsidRPr="005047A2">
        <w:rPr>
          <w:sz w:val="20"/>
          <w:szCs w:val="20"/>
          <w:lang w:val="pl-PL"/>
        </w:rPr>
        <w:t xml:space="preserve">Oferty Wykonawcy </w:t>
      </w:r>
      <w:r w:rsidR="001C3E49" w:rsidRPr="005047A2">
        <w:rPr>
          <w:sz w:val="20"/>
          <w:szCs w:val="20"/>
          <w:lang w:val="pl-PL"/>
        </w:rPr>
        <w:t>(</w:t>
      </w:r>
      <w:r w:rsidR="00FD6898" w:rsidRPr="005047A2">
        <w:rPr>
          <w:sz w:val="20"/>
          <w:szCs w:val="20"/>
          <w:lang w:val="pl-PL"/>
        </w:rPr>
        <w:t>Załącznik nr 3</w:t>
      </w:r>
      <w:r w:rsidR="001C3E49" w:rsidRPr="005047A2">
        <w:rPr>
          <w:sz w:val="20"/>
          <w:szCs w:val="20"/>
          <w:lang w:val="pl-PL"/>
        </w:rPr>
        <w:t xml:space="preserve">) </w:t>
      </w:r>
      <w:bookmarkStart w:id="2" w:name="_Hlk36641668"/>
      <w:r w:rsidRPr="005047A2">
        <w:rPr>
          <w:sz w:val="20"/>
          <w:szCs w:val="20"/>
        </w:rPr>
        <w:t>w tym:</w:t>
      </w:r>
    </w:p>
    <w:p w14:paraId="0AE81F31" w14:textId="77777777" w:rsidR="00290AC3" w:rsidRDefault="00290AC3" w:rsidP="00290AC3">
      <w:pPr>
        <w:pStyle w:val="BodyTextIndent"/>
        <w:numPr>
          <w:ilvl w:val="1"/>
          <w:numId w:val="23"/>
        </w:numPr>
        <w:tabs>
          <w:tab w:val="left" w:pos="397"/>
        </w:tabs>
        <w:suppressAutoHyphens w:val="0"/>
        <w:rPr>
          <w:sz w:val="20"/>
          <w:szCs w:val="20"/>
        </w:rPr>
      </w:pPr>
      <w:r w:rsidRPr="005047A2">
        <w:rPr>
          <w:sz w:val="20"/>
          <w:szCs w:val="20"/>
        </w:rPr>
        <w:t>wykonanie Dokumentacji projektowej;</w:t>
      </w:r>
    </w:p>
    <w:p w14:paraId="06015001" w14:textId="77777777" w:rsidR="00A05961" w:rsidRPr="00A05961" w:rsidRDefault="00A05961" w:rsidP="00A05961">
      <w:pPr>
        <w:pStyle w:val="BodyTextIndent"/>
        <w:numPr>
          <w:ilvl w:val="1"/>
          <w:numId w:val="23"/>
        </w:numPr>
        <w:tabs>
          <w:tab w:val="left" w:pos="397"/>
        </w:tabs>
        <w:suppressAutoHyphens w:val="0"/>
        <w:rPr>
          <w:sz w:val="20"/>
          <w:szCs w:val="20"/>
        </w:rPr>
      </w:pPr>
      <w:r w:rsidRPr="00A05961">
        <w:rPr>
          <w:sz w:val="20"/>
          <w:szCs w:val="20"/>
        </w:rPr>
        <w:t xml:space="preserve">uzyskanie </w:t>
      </w:r>
      <w:r>
        <w:rPr>
          <w:sz w:val="20"/>
          <w:szCs w:val="20"/>
        </w:rPr>
        <w:t>d</w:t>
      </w:r>
      <w:r w:rsidRPr="00A05961">
        <w:rPr>
          <w:sz w:val="20"/>
          <w:szCs w:val="20"/>
        </w:rPr>
        <w:t xml:space="preserve">ecyzji o </w:t>
      </w:r>
      <w:r>
        <w:rPr>
          <w:sz w:val="20"/>
          <w:szCs w:val="20"/>
        </w:rPr>
        <w:t>ś</w:t>
      </w:r>
      <w:r w:rsidRPr="00A05961">
        <w:rPr>
          <w:sz w:val="20"/>
          <w:szCs w:val="20"/>
        </w:rPr>
        <w:t xml:space="preserve">rodowiskowych </w:t>
      </w:r>
      <w:r>
        <w:rPr>
          <w:sz w:val="20"/>
          <w:szCs w:val="20"/>
        </w:rPr>
        <w:t>u</w:t>
      </w:r>
      <w:r w:rsidRPr="00A05961">
        <w:rPr>
          <w:sz w:val="20"/>
          <w:szCs w:val="20"/>
        </w:rPr>
        <w:t>warunkowaniach;</w:t>
      </w:r>
    </w:p>
    <w:p w14:paraId="7B66E87D" w14:textId="77777777" w:rsidR="00A05961" w:rsidRPr="005047A2" w:rsidRDefault="00A05961" w:rsidP="00A05961">
      <w:pPr>
        <w:pStyle w:val="BodyTextIndent"/>
        <w:numPr>
          <w:ilvl w:val="1"/>
          <w:numId w:val="23"/>
        </w:numPr>
        <w:tabs>
          <w:tab w:val="left" w:pos="397"/>
        </w:tabs>
        <w:suppressAutoHyphens w:val="0"/>
        <w:rPr>
          <w:sz w:val="20"/>
          <w:szCs w:val="20"/>
        </w:rPr>
      </w:pPr>
      <w:r w:rsidRPr="00A05961">
        <w:rPr>
          <w:sz w:val="20"/>
          <w:szCs w:val="20"/>
        </w:rPr>
        <w:t xml:space="preserve">uzyskanie </w:t>
      </w:r>
      <w:r>
        <w:rPr>
          <w:sz w:val="20"/>
          <w:szCs w:val="20"/>
        </w:rPr>
        <w:t>d</w:t>
      </w:r>
      <w:r w:rsidRPr="00A05961">
        <w:rPr>
          <w:sz w:val="20"/>
          <w:szCs w:val="20"/>
        </w:rPr>
        <w:t xml:space="preserve">ecyzji </w:t>
      </w:r>
      <w:r>
        <w:rPr>
          <w:sz w:val="20"/>
          <w:szCs w:val="20"/>
        </w:rPr>
        <w:t>p</w:t>
      </w:r>
      <w:r w:rsidRPr="00A05961">
        <w:rPr>
          <w:sz w:val="20"/>
          <w:szCs w:val="20"/>
        </w:rPr>
        <w:t xml:space="preserve">ozwolenia </w:t>
      </w:r>
      <w:r>
        <w:rPr>
          <w:sz w:val="20"/>
          <w:szCs w:val="20"/>
        </w:rPr>
        <w:t>w</w:t>
      </w:r>
      <w:r w:rsidRPr="00A05961">
        <w:rPr>
          <w:sz w:val="20"/>
          <w:szCs w:val="20"/>
        </w:rPr>
        <w:t>odnoprawnego na odprowadzenie wód opadowych</w:t>
      </w:r>
    </w:p>
    <w:p w14:paraId="35F1F11B" w14:textId="77777777" w:rsidR="00290AC3" w:rsidRDefault="00290AC3" w:rsidP="00290AC3">
      <w:pPr>
        <w:pStyle w:val="BodyTextIndent"/>
        <w:numPr>
          <w:ilvl w:val="1"/>
          <w:numId w:val="23"/>
        </w:numPr>
        <w:tabs>
          <w:tab w:val="left" w:pos="397"/>
        </w:tabs>
        <w:suppressAutoHyphens w:val="0"/>
        <w:rPr>
          <w:sz w:val="20"/>
          <w:szCs w:val="20"/>
        </w:rPr>
      </w:pPr>
      <w:r w:rsidRPr="00C50245">
        <w:rPr>
          <w:sz w:val="20"/>
          <w:szCs w:val="20"/>
        </w:rPr>
        <w:t xml:space="preserve">uzyskanie </w:t>
      </w:r>
      <w:r w:rsidR="00111C1B" w:rsidRPr="00C50245">
        <w:rPr>
          <w:sz w:val="20"/>
          <w:szCs w:val="20"/>
          <w:lang w:val="pl-PL"/>
        </w:rPr>
        <w:t>ostateczn</w:t>
      </w:r>
      <w:r w:rsidR="005117EF">
        <w:rPr>
          <w:sz w:val="20"/>
          <w:szCs w:val="20"/>
          <w:lang w:val="pl-PL"/>
        </w:rPr>
        <w:t>ych</w:t>
      </w:r>
      <w:r w:rsidRPr="00C50245">
        <w:rPr>
          <w:sz w:val="20"/>
          <w:szCs w:val="20"/>
        </w:rPr>
        <w:t xml:space="preserve"> decyzji pozwolenia na </w:t>
      </w:r>
      <w:r w:rsidR="00111C1B" w:rsidRPr="00C50245">
        <w:rPr>
          <w:sz w:val="20"/>
          <w:szCs w:val="20"/>
          <w:lang w:val="pl-PL"/>
        </w:rPr>
        <w:t>budowę</w:t>
      </w:r>
      <w:r w:rsidRPr="00C50245">
        <w:rPr>
          <w:sz w:val="20"/>
          <w:szCs w:val="20"/>
        </w:rPr>
        <w:t xml:space="preserve"> Obiektu;</w:t>
      </w:r>
    </w:p>
    <w:p w14:paraId="1DBB6FA7" w14:textId="77777777" w:rsidR="005117EF" w:rsidRPr="005117EF" w:rsidRDefault="00BF51A5" w:rsidP="005117EF">
      <w:pPr>
        <w:pStyle w:val="BodyTextIndent"/>
        <w:numPr>
          <w:ilvl w:val="1"/>
          <w:numId w:val="23"/>
        </w:numPr>
        <w:tabs>
          <w:tab w:val="left" w:pos="397"/>
        </w:tabs>
        <w:suppressAutoHyphens w:val="0"/>
        <w:rPr>
          <w:sz w:val="20"/>
          <w:szCs w:val="20"/>
        </w:rPr>
      </w:pPr>
      <w:r w:rsidRPr="00D149B2">
        <w:rPr>
          <w:sz w:val="20"/>
          <w:szCs w:val="20"/>
        </w:rPr>
        <w:t>wykonanie (</w:t>
      </w:r>
      <w:r w:rsidR="00A05961">
        <w:rPr>
          <w:sz w:val="20"/>
          <w:szCs w:val="20"/>
          <w:lang w:val="pl-PL"/>
        </w:rPr>
        <w:t>roz</w:t>
      </w:r>
      <w:r w:rsidR="0059070B" w:rsidRPr="00D149B2">
        <w:rPr>
          <w:sz w:val="20"/>
          <w:szCs w:val="20"/>
          <w:lang w:val="pl-PL"/>
        </w:rPr>
        <w:t>budowanie</w:t>
      </w:r>
      <w:r w:rsidR="00290AC3" w:rsidRPr="00D149B2">
        <w:rPr>
          <w:sz w:val="20"/>
          <w:szCs w:val="20"/>
        </w:rPr>
        <w:t>) Obiektu;</w:t>
      </w:r>
    </w:p>
    <w:p w14:paraId="3AB72126" w14:textId="77777777" w:rsidR="00290AC3" w:rsidRPr="00D149B2" w:rsidRDefault="00290AC3" w:rsidP="00290AC3">
      <w:pPr>
        <w:pStyle w:val="BodyTextIndent"/>
        <w:numPr>
          <w:ilvl w:val="1"/>
          <w:numId w:val="23"/>
        </w:numPr>
        <w:tabs>
          <w:tab w:val="left" w:pos="397"/>
        </w:tabs>
        <w:suppressAutoHyphens w:val="0"/>
        <w:rPr>
          <w:sz w:val="20"/>
          <w:szCs w:val="20"/>
        </w:rPr>
      </w:pPr>
      <w:r w:rsidRPr="00D149B2">
        <w:rPr>
          <w:sz w:val="20"/>
          <w:szCs w:val="20"/>
        </w:rPr>
        <w:t xml:space="preserve">wykonanie kompletnej </w:t>
      </w:r>
      <w:r w:rsidR="00A87055" w:rsidRPr="00D149B2">
        <w:rPr>
          <w:sz w:val="20"/>
          <w:szCs w:val="20"/>
          <w:lang w:val="pl-PL"/>
        </w:rPr>
        <w:t>Dokumentacji</w:t>
      </w:r>
      <w:r w:rsidRPr="00D149B2">
        <w:rPr>
          <w:sz w:val="20"/>
          <w:szCs w:val="20"/>
        </w:rPr>
        <w:t xml:space="preserve"> powykonawczej</w:t>
      </w:r>
      <w:r w:rsidR="00A87055" w:rsidRPr="00D149B2">
        <w:rPr>
          <w:sz w:val="20"/>
          <w:szCs w:val="20"/>
          <w:lang w:val="pl-PL"/>
        </w:rPr>
        <w:t>;</w:t>
      </w:r>
    </w:p>
    <w:p w14:paraId="1E7F9396" w14:textId="77777777" w:rsidR="00290AC3" w:rsidRPr="00D149B2" w:rsidRDefault="00290AC3" w:rsidP="00290AC3">
      <w:pPr>
        <w:pStyle w:val="BodyTextIndent"/>
        <w:numPr>
          <w:ilvl w:val="1"/>
          <w:numId w:val="23"/>
        </w:numPr>
        <w:tabs>
          <w:tab w:val="left" w:pos="397"/>
        </w:tabs>
        <w:suppressAutoHyphens w:val="0"/>
        <w:rPr>
          <w:sz w:val="20"/>
          <w:szCs w:val="20"/>
        </w:rPr>
      </w:pPr>
      <w:r w:rsidRPr="00D149B2">
        <w:rPr>
          <w:sz w:val="20"/>
          <w:szCs w:val="20"/>
        </w:rPr>
        <w:t xml:space="preserve">uzyskanie </w:t>
      </w:r>
      <w:r w:rsidR="00BF51A5" w:rsidRPr="00D149B2">
        <w:rPr>
          <w:sz w:val="20"/>
          <w:szCs w:val="20"/>
          <w:lang w:val="pl-PL"/>
        </w:rPr>
        <w:t>dokumentu zezwalającego</w:t>
      </w:r>
      <w:r w:rsidRPr="00D149B2">
        <w:rPr>
          <w:sz w:val="20"/>
          <w:szCs w:val="20"/>
        </w:rPr>
        <w:t xml:space="preserve"> na użytkowanie Obiektu.</w:t>
      </w:r>
    </w:p>
    <w:bookmarkEnd w:id="2"/>
    <w:p w14:paraId="1F4DA0BC" w14:textId="77777777" w:rsidR="00290AC3" w:rsidRPr="009476DF" w:rsidRDefault="00290AC3" w:rsidP="00290AC3">
      <w:pPr>
        <w:pStyle w:val="BodyTextIndent"/>
        <w:numPr>
          <w:ilvl w:val="0"/>
          <w:numId w:val="23"/>
        </w:numPr>
        <w:tabs>
          <w:tab w:val="left" w:pos="397"/>
        </w:tabs>
        <w:suppressAutoHyphens w:val="0"/>
        <w:rPr>
          <w:sz w:val="20"/>
          <w:szCs w:val="20"/>
        </w:rPr>
      </w:pPr>
      <w:r w:rsidRPr="00D149B2">
        <w:rPr>
          <w:sz w:val="20"/>
          <w:szCs w:val="20"/>
        </w:rPr>
        <w:t>Szczegółowy opis Przedmiotu Umowy stanowi Załącznik nr 1 do Umowy</w:t>
      </w:r>
      <w:r w:rsidR="009340BD" w:rsidRPr="009476DF">
        <w:rPr>
          <w:sz w:val="20"/>
          <w:szCs w:val="20"/>
        </w:rPr>
        <w:t>.</w:t>
      </w:r>
    </w:p>
    <w:p w14:paraId="001C0B77" w14:textId="77777777" w:rsidR="00A87055" w:rsidRPr="00D149B2" w:rsidRDefault="00A87055" w:rsidP="00A87055">
      <w:pPr>
        <w:pStyle w:val="DefaultText"/>
        <w:numPr>
          <w:ilvl w:val="0"/>
          <w:numId w:val="23"/>
        </w:numPr>
        <w:tabs>
          <w:tab w:val="left" w:pos="567"/>
        </w:tabs>
        <w:jc w:val="both"/>
        <w:rPr>
          <w:rFonts w:ascii="Arial" w:hAnsi="Arial" w:cs="Arial"/>
          <w:sz w:val="20"/>
          <w:szCs w:val="20"/>
        </w:rPr>
      </w:pPr>
      <w:r w:rsidRPr="00C50245">
        <w:rPr>
          <w:sz w:val="20"/>
          <w:szCs w:val="20"/>
          <w:lang w:val="x-none" w:eastAsia="ar-SA"/>
        </w:rPr>
        <w:t>W przypadku stwierdzenia przez jedną ze Stron konieczności wykonania robót dodatkowych</w:t>
      </w:r>
      <w:r w:rsidRPr="00C50245">
        <w:rPr>
          <w:sz w:val="20"/>
          <w:szCs w:val="20"/>
        </w:rPr>
        <w:t xml:space="preserve"> </w:t>
      </w:r>
      <w:r w:rsidRPr="00D149B2">
        <w:rPr>
          <w:sz w:val="20"/>
          <w:szCs w:val="20"/>
        </w:rPr>
        <w:t>i/lub zamiennych, poinformuje ona o tym fakcie pisemnie pod rygorem nieważności drugą ze Stron.                    W takim przypadku Wykonawca niezwłocznie przygotuje i przedstawi Inwestorowi ofertę na prace dodatkowe i/lub zamienne. Strony po złożeniu przez Wykonawcę oferty na wykonywanie robót dodatkowych i/lub zamiennych niezwłocznie przystąpią do negocjacji treści protokołu konieczności wykonania robót dodatkowych i/lub zamiennych. Protokół taki powinien zostać sporządzony nie później niż 14 dni od dnia przedłożenia przez Wykonawcę oferty na roboty dodatkowe i/lub zamienne. Treść protokołu zostanie potwierdzona przez Strony w stosownym aneksie do umowy.</w:t>
      </w:r>
    </w:p>
    <w:p w14:paraId="4EF08C6D" w14:textId="77777777" w:rsidR="00290AC3" w:rsidRPr="00D149B2" w:rsidRDefault="00290AC3" w:rsidP="00290AC3">
      <w:pPr>
        <w:pStyle w:val="BodyTextIndent"/>
        <w:suppressAutoHyphens w:val="0"/>
        <w:ind w:left="397"/>
        <w:rPr>
          <w:sz w:val="20"/>
          <w:szCs w:val="20"/>
        </w:rPr>
      </w:pPr>
    </w:p>
    <w:p w14:paraId="7D481447" w14:textId="77777777" w:rsidR="00290AC3" w:rsidRPr="00D149B2" w:rsidRDefault="00290AC3" w:rsidP="00290AC3">
      <w:pPr>
        <w:keepNext/>
        <w:widowControl w:val="0"/>
        <w:suppressAutoHyphens w:val="0"/>
        <w:jc w:val="center"/>
        <w:rPr>
          <w:b/>
          <w:bCs/>
          <w:sz w:val="20"/>
          <w:szCs w:val="20"/>
        </w:rPr>
      </w:pPr>
      <w:r w:rsidRPr="00D149B2">
        <w:rPr>
          <w:b/>
          <w:bCs/>
          <w:sz w:val="20"/>
          <w:szCs w:val="20"/>
        </w:rPr>
        <w:t>§ 2</w:t>
      </w:r>
    </w:p>
    <w:p w14:paraId="513ED87C" w14:textId="77777777" w:rsidR="00290AC3" w:rsidRPr="00D149B2" w:rsidRDefault="00290AC3" w:rsidP="00290AC3">
      <w:pPr>
        <w:keepNext/>
        <w:widowControl w:val="0"/>
        <w:suppressAutoHyphens w:val="0"/>
        <w:jc w:val="center"/>
        <w:rPr>
          <w:b/>
          <w:bCs/>
          <w:sz w:val="20"/>
          <w:szCs w:val="20"/>
          <w:u w:val="single"/>
        </w:rPr>
      </w:pPr>
      <w:r w:rsidRPr="00D149B2">
        <w:rPr>
          <w:b/>
          <w:bCs/>
          <w:sz w:val="20"/>
          <w:szCs w:val="20"/>
          <w:u w:val="single"/>
        </w:rPr>
        <w:t>Termin wykonania Przedmiotu Umowy</w:t>
      </w:r>
    </w:p>
    <w:p w14:paraId="7303EE14" w14:textId="77777777" w:rsidR="00290AC3" w:rsidRPr="00D149B2" w:rsidRDefault="00290AC3" w:rsidP="00290AC3">
      <w:pPr>
        <w:keepNext/>
        <w:widowControl w:val="0"/>
        <w:suppressAutoHyphens w:val="0"/>
        <w:jc w:val="center"/>
        <w:rPr>
          <w:b/>
          <w:bCs/>
          <w:sz w:val="20"/>
          <w:szCs w:val="20"/>
          <w:u w:val="single"/>
        </w:rPr>
      </w:pPr>
    </w:p>
    <w:p w14:paraId="78D157B8" w14:textId="77777777" w:rsidR="00290AC3" w:rsidRPr="0086695A" w:rsidRDefault="00290AC3" w:rsidP="00E06176">
      <w:pPr>
        <w:pStyle w:val="BodyTextIndent"/>
        <w:numPr>
          <w:ilvl w:val="0"/>
          <w:numId w:val="13"/>
        </w:numPr>
        <w:tabs>
          <w:tab w:val="left" w:pos="397"/>
        </w:tabs>
        <w:suppressAutoHyphens w:val="0"/>
        <w:rPr>
          <w:sz w:val="20"/>
          <w:szCs w:val="20"/>
        </w:rPr>
      </w:pPr>
      <w:r w:rsidRPr="0086695A">
        <w:rPr>
          <w:sz w:val="20"/>
          <w:szCs w:val="20"/>
        </w:rPr>
        <w:t xml:space="preserve">Wykonawca wykona Przedmiot Umowy określony w § 1 Umowy w nieprzekraczalnym terminie </w:t>
      </w:r>
      <w:r w:rsidRPr="0086695A">
        <w:rPr>
          <w:b/>
          <w:bCs/>
          <w:sz w:val="20"/>
          <w:szCs w:val="20"/>
        </w:rPr>
        <w:t>do</w:t>
      </w:r>
      <w:r w:rsidR="001061EE" w:rsidRPr="0086695A">
        <w:rPr>
          <w:b/>
          <w:bCs/>
          <w:sz w:val="20"/>
          <w:szCs w:val="20"/>
          <w:lang w:val="pl-PL"/>
        </w:rPr>
        <w:t> </w:t>
      </w:r>
      <w:r w:rsidRPr="0086695A">
        <w:rPr>
          <w:b/>
          <w:bCs/>
          <w:sz w:val="20"/>
          <w:szCs w:val="20"/>
        </w:rPr>
        <w:t>dnia</w:t>
      </w:r>
      <w:r w:rsidR="001061EE" w:rsidRPr="0086695A">
        <w:rPr>
          <w:b/>
          <w:bCs/>
          <w:sz w:val="20"/>
          <w:szCs w:val="20"/>
          <w:lang w:val="pl-PL"/>
        </w:rPr>
        <w:t> </w:t>
      </w:r>
      <w:r w:rsidR="005047A2" w:rsidRPr="0086695A">
        <w:rPr>
          <w:b/>
          <w:bCs/>
          <w:sz w:val="20"/>
          <w:szCs w:val="20"/>
          <w:lang w:val="pl-PL"/>
        </w:rPr>
        <w:t>3</w:t>
      </w:r>
      <w:r w:rsidR="009D6BE4" w:rsidRPr="0086695A">
        <w:rPr>
          <w:b/>
          <w:bCs/>
          <w:sz w:val="20"/>
          <w:szCs w:val="20"/>
          <w:lang w:val="pl-PL"/>
        </w:rPr>
        <w:t>0</w:t>
      </w:r>
      <w:r w:rsidR="005047A2" w:rsidRPr="0086695A">
        <w:rPr>
          <w:b/>
          <w:bCs/>
          <w:sz w:val="20"/>
          <w:szCs w:val="20"/>
          <w:lang w:val="pl-PL"/>
        </w:rPr>
        <w:t xml:space="preserve"> </w:t>
      </w:r>
      <w:r w:rsidR="009D6BE4" w:rsidRPr="0086695A">
        <w:rPr>
          <w:b/>
          <w:bCs/>
          <w:sz w:val="20"/>
          <w:szCs w:val="20"/>
          <w:lang w:val="pl-PL"/>
        </w:rPr>
        <w:t>września</w:t>
      </w:r>
      <w:r w:rsidR="005047A2" w:rsidRPr="0086695A">
        <w:rPr>
          <w:b/>
          <w:bCs/>
          <w:sz w:val="20"/>
          <w:szCs w:val="20"/>
          <w:lang w:val="pl-PL"/>
        </w:rPr>
        <w:t xml:space="preserve"> 202</w:t>
      </w:r>
      <w:r w:rsidR="009D6BE4" w:rsidRPr="0086695A">
        <w:rPr>
          <w:b/>
          <w:bCs/>
          <w:sz w:val="20"/>
          <w:szCs w:val="20"/>
          <w:lang w:val="pl-PL"/>
        </w:rPr>
        <w:t>6</w:t>
      </w:r>
      <w:r w:rsidR="004415B2" w:rsidRPr="0086695A">
        <w:rPr>
          <w:b/>
          <w:bCs/>
          <w:sz w:val="20"/>
          <w:szCs w:val="20"/>
          <w:lang w:val="pl-PL"/>
        </w:rPr>
        <w:t xml:space="preserve"> </w:t>
      </w:r>
      <w:r w:rsidRPr="0086695A">
        <w:rPr>
          <w:b/>
          <w:bCs/>
          <w:sz w:val="20"/>
          <w:szCs w:val="20"/>
        </w:rPr>
        <w:t>r</w:t>
      </w:r>
      <w:r w:rsidRPr="0086695A">
        <w:rPr>
          <w:sz w:val="20"/>
          <w:szCs w:val="20"/>
        </w:rPr>
        <w:t>.</w:t>
      </w:r>
      <w:r w:rsidR="009D6BE4" w:rsidRPr="0086695A">
        <w:rPr>
          <w:sz w:val="20"/>
          <w:szCs w:val="20"/>
        </w:rPr>
        <w:t xml:space="preserve"> </w:t>
      </w:r>
    </w:p>
    <w:p w14:paraId="121F21C3" w14:textId="77777777" w:rsidR="00290AC3" w:rsidRPr="0086695A" w:rsidRDefault="00290AC3" w:rsidP="00290AC3">
      <w:pPr>
        <w:pStyle w:val="BodyTextIndent"/>
        <w:numPr>
          <w:ilvl w:val="0"/>
          <w:numId w:val="13"/>
        </w:numPr>
        <w:tabs>
          <w:tab w:val="left" w:pos="397"/>
        </w:tabs>
        <w:suppressAutoHyphens w:val="0"/>
        <w:rPr>
          <w:sz w:val="20"/>
          <w:szCs w:val="20"/>
        </w:rPr>
      </w:pPr>
      <w:r w:rsidRPr="0086695A">
        <w:rPr>
          <w:sz w:val="20"/>
          <w:szCs w:val="20"/>
        </w:rPr>
        <w:t>W zakresie terminu wymienionego w § 2  ust. 1 planuje się następujące istotne terminy realizacji Przedmiotu Umowy:</w:t>
      </w:r>
    </w:p>
    <w:p w14:paraId="4F5EE951" w14:textId="77777777" w:rsidR="00290AC3" w:rsidRPr="0086695A" w:rsidRDefault="00290AC3" w:rsidP="00290AC3">
      <w:pPr>
        <w:pStyle w:val="BodyTextIndent"/>
        <w:numPr>
          <w:ilvl w:val="1"/>
          <w:numId w:val="13"/>
        </w:numPr>
        <w:tabs>
          <w:tab w:val="left" w:pos="397"/>
        </w:tabs>
        <w:suppressAutoHyphens w:val="0"/>
        <w:rPr>
          <w:sz w:val="20"/>
          <w:szCs w:val="20"/>
        </w:rPr>
      </w:pPr>
      <w:r w:rsidRPr="0086695A">
        <w:rPr>
          <w:sz w:val="20"/>
          <w:szCs w:val="20"/>
        </w:rPr>
        <w:t xml:space="preserve">Rozpoczęcie – </w:t>
      </w:r>
      <w:r w:rsidRPr="0086695A">
        <w:rPr>
          <w:b/>
          <w:sz w:val="20"/>
          <w:szCs w:val="20"/>
        </w:rPr>
        <w:t>z dniem podpisania niniejszej Umowy</w:t>
      </w:r>
      <w:r w:rsidR="002946C3" w:rsidRPr="0086695A">
        <w:rPr>
          <w:bCs/>
          <w:sz w:val="20"/>
          <w:szCs w:val="20"/>
          <w:lang w:val="pl-PL"/>
        </w:rPr>
        <w:t>;</w:t>
      </w:r>
    </w:p>
    <w:p w14:paraId="07299A1A" w14:textId="77777777" w:rsidR="00A87055" w:rsidRPr="0086695A" w:rsidRDefault="00A87055" w:rsidP="00290AC3">
      <w:pPr>
        <w:pStyle w:val="BodyTextIndent"/>
        <w:numPr>
          <w:ilvl w:val="1"/>
          <w:numId w:val="13"/>
        </w:numPr>
        <w:tabs>
          <w:tab w:val="left" w:pos="397"/>
        </w:tabs>
        <w:suppressAutoHyphens w:val="0"/>
        <w:rPr>
          <w:bCs/>
          <w:sz w:val="20"/>
          <w:szCs w:val="20"/>
        </w:rPr>
      </w:pPr>
      <w:r w:rsidRPr="0086695A">
        <w:rPr>
          <w:bCs/>
          <w:sz w:val="20"/>
          <w:szCs w:val="20"/>
          <w:lang w:val="pl-PL"/>
        </w:rPr>
        <w:t>Uzyskanie ostateczn</w:t>
      </w:r>
      <w:r w:rsidR="002209FB" w:rsidRPr="0086695A">
        <w:rPr>
          <w:bCs/>
          <w:sz w:val="20"/>
          <w:szCs w:val="20"/>
          <w:lang w:val="pl-PL"/>
        </w:rPr>
        <w:t>ej</w:t>
      </w:r>
      <w:r w:rsidRPr="0086695A">
        <w:rPr>
          <w:bCs/>
          <w:sz w:val="20"/>
          <w:szCs w:val="20"/>
          <w:lang w:val="pl-PL"/>
        </w:rPr>
        <w:t xml:space="preserve"> decyzji pozwolenia na budowę - </w:t>
      </w:r>
      <w:r w:rsidRPr="0086695A">
        <w:rPr>
          <w:b/>
          <w:sz w:val="20"/>
          <w:szCs w:val="20"/>
        </w:rPr>
        <w:t>do</w:t>
      </w:r>
      <w:r w:rsidRPr="0086695A">
        <w:rPr>
          <w:b/>
          <w:sz w:val="20"/>
          <w:szCs w:val="20"/>
          <w:lang w:val="pl-PL"/>
        </w:rPr>
        <w:t xml:space="preserve"> dnia</w:t>
      </w:r>
      <w:r w:rsidRPr="0086695A">
        <w:rPr>
          <w:b/>
          <w:sz w:val="20"/>
          <w:szCs w:val="20"/>
        </w:rPr>
        <w:t xml:space="preserve"> </w:t>
      </w:r>
      <w:r w:rsidR="005047A2" w:rsidRPr="0086695A">
        <w:rPr>
          <w:b/>
          <w:bCs/>
          <w:sz w:val="20"/>
          <w:szCs w:val="20"/>
          <w:lang w:val="pl-PL"/>
        </w:rPr>
        <w:t>3</w:t>
      </w:r>
      <w:r w:rsidR="002209FB" w:rsidRPr="0086695A">
        <w:rPr>
          <w:b/>
          <w:bCs/>
          <w:sz w:val="20"/>
          <w:szCs w:val="20"/>
          <w:lang w:val="pl-PL"/>
        </w:rPr>
        <w:t>0</w:t>
      </w:r>
      <w:r w:rsidR="005047A2" w:rsidRPr="0086695A">
        <w:rPr>
          <w:b/>
          <w:bCs/>
          <w:sz w:val="20"/>
          <w:szCs w:val="20"/>
          <w:lang w:val="pl-PL"/>
        </w:rPr>
        <w:t xml:space="preserve"> </w:t>
      </w:r>
      <w:r w:rsidR="002209FB" w:rsidRPr="0086695A">
        <w:rPr>
          <w:b/>
          <w:bCs/>
          <w:sz w:val="20"/>
          <w:szCs w:val="20"/>
          <w:lang w:val="pl-PL"/>
        </w:rPr>
        <w:t>września</w:t>
      </w:r>
      <w:r w:rsidR="005047A2" w:rsidRPr="0086695A">
        <w:rPr>
          <w:b/>
          <w:bCs/>
          <w:sz w:val="20"/>
          <w:szCs w:val="20"/>
          <w:lang w:val="pl-PL"/>
        </w:rPr>
        <w:t xml:space="preserve"> 202</w:t>
      </w:r>
      <w:r w:rsidR="002209FB" w:rsidRPr="0086695A">
        <w:rPr>
          <w:b/>
          <w:bCs/>
          <w:sz w:val="20"/>
          <w:szCs w:val="20"/>
          <w:lang w:val="pl-PL"/>
        </w:rPr>
        <w:t>5</w:t>
      </w:r>
      <w:r w:rsidRPr="0086695A">
        <w:rPr>
          <w:sz w:val="20"/>
          <w:szCs w:val="20"/>
          <w:lang w:val="pl-PL"/>
        </w:rPr>
        <w:t xml:space="preserve"> </w:t>
      </w:r>
      <w:r w:rsidRPr="0086695A">
        <w:rPr>
          <w:b/>
          <w:sz w:val="20"/>
          <w:szCs w:val="20"/>
          <w:lang w:val="pl-PL"/>
        </w:rPr>
        <w:t>r.</w:t>
      </w:r>
      <w:r w:rsidR="002946C3" w:rsidRPr="0086695A">
        <w:rPr>
          <w:bCs/>
          <w:sz w:val="20"/>
          <w:szCs w:val="20"/>
          <w:lang w:val="pl-PL"/>
        </w:rPr>
        <w:t>;</w:t>
      </w:r>
    </w:p>
    <w:p w14:paraId="62098A78" w14:textId="77777777" w:rsidR="002209FB" w:rsidRPr="0086695A" w:rsidRDefault="002209FB" w:rsidP="002209FB">
      <w:pPr>
        <w:pStyle w:val="BodyTextIndent"/>
        <w:numPr>
          <w:ilvl w:val="1"/>
          <w:numId w:val="13"/>
        </w:numPr>
        <w:tabs>
          <w:tab w:val="left" w:pos="397"/>
        </w:tabs>
        <w:suppressAutoHyphens w:val="0"/>
        <w:rPr>
          <w:bCs/>
          <w:sz w:val="20"/>
          <w:szCs w:val="20"/>
        </w:rPr>
      </w:pPr>
      <w:r w:rsidRPr="0086695A">
        <w:rPr>
          <w:bCs/>
          <w:sz w:val="20"/>
          <w:szCs w:val="20"/>
        </w:rPr>
        <w:t xml:space="preserve">Wykonanie fundamentów hali i części biurowo socjalnej </w:t>
      </w:r>
      <w:r w:rsidRPr="0086695A">
        <w:rPr>
          <w:b/>
          <w:sz w:val="20"/>
          <w:szCs w:val="20"/>
        </w:rPr>
        <w:t>do dnia 30 października 2025 r.</w:t>
      </w:r>
      <w:r w:rsidRPr="0086695A">
        <w:rPr>
          <w:bCs/>
          <w:sz w:val="20"/>
          <w:szCs w:val="20"/>
        </w:rPr>
        <w:t>;</w:t>
      </w:r>
    </w:p>
    <w:p w14:paraId="2312122F" w14:textId="77777777" w:rsidR="002209FB" w:rsidRPr="0086695A" w:rsidRDefault="002209FB" w:rsidP="002209FB">
      <w:pPr>
        <w:pStyle w:val="BodyTextIndent"/>
        <w:numPr>
          <w:ilvl w:val="1"/>
          <w:numId w:val="13"/>
        </w:numPr>
        <w:tabs>
          <w:tab w:val="left" w:pos="397"/>
        </w:tabs>
        <w:suppressAutoHyphens w:val="0"/>
        <w:rPr>
          <w:bCs/>
          <w:sz w:val="20"/>
          <w:szCs w:val="20"/>
        </w:rPr>
      </w:pPr>
      <w:r w:rsidRPr="0086695A">
        <w:rPr>
          <w:bCs/>
          <w:sz w:val="20"/>
          <w:szCs w:val="20"/>
        </w:rPr>
        <w:t xml:space="preserve">Wykonanie stanu surowego zamkniętego hali </w:t>
      </w:r>
      <w:r w:rsidRPr="0086695A">
        <w:rPr>
          <w:b/>
          <w:sz w:val="20"/>
          <w:szCs w:val="20"/>
        </w:rPr>
        <w:t>do dnia 15 grudnia 2025 r.</w:t>
      </w:r>
      <w:r w:rsidRPr="0086695A">
        <w:rPr>
          <w:bCs/>
          <w:sz w:val="20"/>
          <w:szCs w:val="20"/>
        </w:rPr>
        <w:t>;</w:t>
      </w:r>
    </w:p>
    <w:p w14:paraId="075060D5" w14:textId="77777777" w:rsidR="002209FB" w:rsidRPr="0086695A" w:rsidRDefault="002209FB" w:rsidP="002209FB">
      <w:pPr>
        <w:pStyle w:val="BodyTextIndent"/>
        <w:numPr>
          <w:ilvl w:val="1"/>
          <w:numId w:val="13"/>
        </w:numPr>
        <w:tabs>
          <w:tab w:val="left" w:pos="397"/>
        </w:tabs>
        <w:suppressAutoHyphens w:val="0"/>
        <w:rPr>
          <w:bCs/>
          <w:sz w:val="20"/>
          <w:szCs w:val="20"/>
        </w:rPr>
      </w:pPr>
      <w:r w:rsidRPr="0086695A">
        <w:rPr>
          <w:bCs/>
          <w:sz w:val="20"/>
          <w:szCs w:val="20"/>
        </w:rPr>
        <w:t xml:space="preserve">Wykonanie stanu surowego zamkniętego części biurowej </w:t>
      </w:r>
      <w:r w:rsidRPr="0086695A">
        <w:rPr>
          <w:b/>
          <w:sz w:val="20"/>
          <w:szCs w:val="20"/>
        </w:rPr>
        <w:t>do dnia 15 stycznia 2026 r.</w:t>
      </w:r>
      <w:r w:rsidRPr="0086695A">
        <w:rPr>
          <w:bCs/>
          <w:sz w:val="20"/>
          <w:szCs w:val="20"/>
        </w:rPr>
        <w:t>;</w:t>
      </w:r>
    </w:p>
    <w:p w14:paraId="319F70FE" w14:textId="77777777" w:rsidR="002209FB" w:rsidRPr="0086695A" w:rsidRDefault="002209FB" w:rsidP="002209FB">
      <w:pPr>
        <w:pStyle w:val="BodyTextIndent"/>
        <w:numPr>
          <w:ilvl w:val="1"/>
          <w:numId w:val="13"/>
        </w:numPr>
        <w:tabs>
          <w:tab w:val="left" w:pos="397"/>
        </w:tabs>
        <w:suppressAutoHyphens w:val="0"/>
        <w:rPr>
          <w:bCs/>
          <w:sz w:val="20"/>
          <w:szCs w:val="20"/>
        </w:rPr>
      </w:pPr>
      <w:r w:rsidRPr="0086695A">
        <w:rPr>
          <w:bCs/>
          <w:sz w:val="20"/>
          <w:szCs w:val="20"/>
        </w:rPr>
        <w:t xml:space="preserve">Wykonanie terenów utwardzonych </w:t>
      </w:r>
      <w:r w:rsidRPr="0086695A">
        <w:rPr>
          <w:b/>
          <w:sz w:val="20"/>
          <w:szCs w:val="20"/>
        </w:rPr>
        <w:t>do dnia 30 maja 2026 r.</w:t>
      </w:r>
      <w:r w:rsidRPr="0086695A">
        <w:rPr>
          <w:bCs/>
          <w:sz w:val="20"/>
          <w:szCs w:val="20"/>
        </w:rPr>
        <w:t>;</w:t>
      </w:r>
    </w:p>
    <w:p w14:paraId="4CBEA128" w14:textId="77777777" w:rsidR="00BF51A5" w:rsidRPr="0086695A" w:rsidRDefault="002209FB" w:rsidP="00290AC3">
      <w:pPr>
        <w:pStyle w:val="BodyTextIndent"/>
        <w:numPr>
          <w:ilvl w:val="1"/>
          <w:numId w:val="13"/>
        </w:numPr>
        <w:tabs>
          <w:tab w:val="left" w:pos="397"/>
        </w:tabs>
        <w:suppressAutoHyphens w:val="0"/>
        <w:rPr>
          <w:sz w:val="20"/>
          <w:szCs w:val="20"/>
        </w:rPr>
      </w:pPr>
      <w:r w:rsidRPr="0086695A">
        <w:rPr>
          <w:sz w:val="20"/>
          <w:szCs w:val="20"/>
          <w:lang w:val="pl-PL"/>
        </w:rPr>
        <w:t xml:space="preserve">Zakończenie robót budowlanych objętych decyzją Pozwolenia na budowę potwierdzone wpisem w dzienniku budowy umożliwiające rozpoczęcie odbiorów urzędowych </w:t>
      </w:r>
      <w:r w:rsidR="00BF51A5" w:rsidRPr="0086695A">
        <w:rPr>
          <w:b/>
          <w:sz w:val="20"/>
          <w:szCs w:val="20"/>
          <w:lang w:val="pl-PL"/>
        </w:rPr>
        <w:t xml:space="preserve">- </w:t>
      </w:r>
      <w:r w:rsidR="00043FC4" w:rsidRPr="0086695A">
        <w:rPr>
          <w:b/>
          <w:sz w:val="20"/>
          <w:szCs w:val="20"/>
          <w:lang w:val="pl-PL"/>
        </w:rPr>
        <w:t xml:space="preserve">do dnia </w:t>
      </w:r>
      <w:r w:rsidR="005047A2" w:rsidRPr="0086695A">
        <w:rPr>
          <w:b/>
          <w:bCs/>
          <w:sz w:val="20"/>
          <w:szCs w:val="20"/>
          <w:lang w:val="pl-PL"/>
        </w:rPr>
        <w:t>3</w:t>
      </w:r>
      <w:r w:rsidRPr="0086695A">
        <w:rPr>
          <w:b/>
          <w:bCs/>
          <w:sz w:val="20"/>
          <w:szCs w:val="20"/>
          <w:lang w:val="pl-PL"/>
        </w:rPr>
        <w:t>0</w:t>
      </w:r>
      <w:r w:rsidR="005047A2" w:rsidRPr="0086695A">
        <w:rPr>
          <w:b/>
          <w:bCs/>
          <w:sz w:val="20"/>
          <w:szCs w:val="20"/>
          <w:lang w:val="pl-PL"/>
        </w:rPr>
        <w:t xml:space="preserve"> </w:t>
      </w:r>
      <w:r w:rsidRPr="0086695A">
        <w:rPr>
          <w:b/>
          <w:bCs/>
          <w:sz w:val="20"/>
          <w:szCs w:val="20"/>
          <w:lang w:val="pl-PL"/>
        </w:rPr>
        <w:t>lipca</w:t>
      </w:r>
      <w:r w:rsidR="005047A2" w:rsidRPr="0086695A">
        <w:rPr>
          <w:b/>
          <w:bCs/>
          <w:sz w:val="20"/>
          <w:szCs w:val="20"/>
          <w:lang w:val="pl-PL"/>
        </w:rPr>
        <w:t xml:space="preserve"> 202</w:t>
      </w:r>
      <w:r w:rsidRPr="0086695A">
        <w:rPr>
          <w:b/>
          <w:bCs/>
          <w:sz w:val="20"/>
          <w:szCs w:val="20"/>
          <w:lang w:val="pl-PL"/>
        </w:rPr>
        <w:t>6</w:t>
      </w:r>
      <w:r w:rsidR="004415B2" w:rsidRPr="0086695A">
        <w:rPr>
          <w:sz w:val="20"/>
          <w:szCs w:val="20"/>
          <w:lang w:val="pl-PL"/>
        </w:rPr>
        <w:t xml:space="preserve"> </w:t>
      </w:r>
      <w:r w:rsidR="00BF51A5" w:rsidRPr="0086695A">
        <w:rPr>
          <w:b/>
          <w:sz w:val="20"/>
          <w:szCs w:val="20"/>
          <w:lang w:val="pl-PL"/>
        </w:rPr>
        <w:t>r.</w:t>
      </w:r>
      <w:r w:rsidR="002946C3" w:rsidRPr="0086695A">
        <w:rPr>
          <w:bCs/>
          <w:sz w:val="20"/>
          <w:szCs w:val="20"/>
          <w:lang w:val="pl-PL"/>
        </w:rPr>
        <w:t>;</w:t>
      </w:r>
    </w:p>
    <w:p w14:paraId="4839500D" w14:textId="77777777" w:rsidR="00290AC3" w:rsidRPr="0086695A" w:rsidRDefault="00A02AFE" w:rsidP="00290AC3">
      <w:pPr>
        <w:pStyle w:val="BodyTextIndent"/>
        <w:numPr>
          <w:ilvl w:val="1"/>
          <w:numId w:val="13"/>
        </w:numPr>
        <w:tabs>
          <w:tab w:val="left" w:pos="397"/>
        </w:tabs>
        <w:suppressAutoHyphens w:val="0"/>
        <w:rPr>
          <w:b/>
          <w:sz w:val="20"/>
          <w:szCs w:val="20"/>
        </w:rPr>
      </w:pPr>
      <w:r w:rsidRPr="0086695A">
        <w:rPr>
          <w:sz w:val="20"/>
          <w:szCs w:val="20"/>
        </w:rPr>
        <w:t>Przekazanie</w:t>
      </w:r>
      <w:r w:rsidR="0014534C" w:rsidRPr="0086695A">
        <w:rPr>
          <w:sz w:val="20"/>
          <w:szCs w:val="20"/>
        </w:rPr>
        <w:t xml:space="preserve"> </w:t>
      </w:r>
      <w:r w:rsidR="0014534C" w:rsidRPr="0086695A">
        <w:rPr>
          <w:sz w:val="20"/>
          <w:szCs w:val="20"/>
          <w:lang w:val="pl-PL"/>
        </w:rPr>
        <w:t>D</w:t>
      </w:r>
      <w:r w:rsidR="0014534C" w:rsidRPr="0086695A">
        <w:rPr>
          <w:sz w:val="20"/>
          <w:szCs w:val="20"/>
        </w:rPr>
        <w:t xml:space="preserve">okumentacji </w:t>
      </w:r>
      <w:r w:rsidR="0014534C" w:rsidRPr="0086695A">
        <w:rPr>
          <w:sz w:val="20"/>
          <w:szCs w:val="20"/>
          <w:lang w:val="pl-PL"/>
        </w:rPr>
        <w:t>powykonawczej,</w:t>
      </w:r>
      <w:r w:rsidR="0014534C" w:rsidRPr="0086695A">
        <w:rPr>
          <w:sz w:val="20"/>
          <w:szCs w:val="20"/>
        </w:rPr>
        <w:t xml:space="preserve"> </w:t>
      </w:r>
      <w:r w:rsidR="00290AC3" w:rsidRPr="0086695A">
        <w:rPr>
          <w:sz w:val="20"/>
          <w:szCs w:val="20"/>
        </w:rPr>
        <w:t xml:space="preserve">uzyskanie pozwolenia na użytkowanie Obiektu, </w:t>
      </w:r>
      <w:r w:rsidR="00A50B23" w:rsidRPr="0086695A">
        <w:rPr>
          <w:sz w:val="20"/>
          <w:szCs w:val="20"/>
          <w:lang w:val="pl-PL"/>
        </w:rPr>
        <w:t xml:space="preserve">odebranie robót budowlanych, </w:t>
      </w:r>
      <w:r w:rsidR="00290AC3" w:rsidRPr="0086695A">
        <w:rPr>
          <w:sz w:val="20"/>
          <w:szCs w:val="20"/>
        </w:rPr>
        <w:t xml:space="preserve">– </w:t>
      </w:r>
      <w:bookmarkStart w:id="3" w:name="_Hlk483465121"/>
      <w:r w:rsidR="00290AC3" w:rsidRPr="0086695A">
        <w:rPr>
          <w:b/>
          <w:sz w:val="20"/>
          <w:szCs w:val="20"/>
        </w:rPr>
        <w:t xml:space="preserve">do dnia </w:t>
      </w:r>
      <w:r w:rsidR="005047A2" w:rsidRPr="0086695A">
        <w:rPr>
          <w:b/>
          <w:bCs/>
          <w:sz w:val="20"/>
          <w:szCs w:val="20"/>
          <w:lang w:val="pl-PL"/>
        </w:rPr>
        <w:t>3</w:t>
      </w:r>
      <w:r w:rsidR="002209FB" w:rsidRPr="0086695A">
        <w:rPr>
          <w:b/>
          <w:bCs/>
          <w:sz w:val="20"/>
          <w:szCs w:val="20"/>
          <w:lang w:val="pl-PL"/>
        </w:rPr>
        <w:t>0</w:t>
      </w:r>
      <w:r w:rsidR="005047A2" w:rsidRPr="0086695A">
        <w:rPr>
          <w:b/>
          <w:bCs/>
          <w:sz w:val="20"/>
          <w:szCs w:val="20"/>
          <w:lang w:val="pl-PL"/>
        </w:rPr>
        <w:t xml:space="preserve"> </w:t>
      </w:r>
      <w:r w:rsidR="002209FB" w:rsidRPr="0086695A">
        <w:rPr>
          <w:b/>
          <w:bCs/>
          <w:sz w:val="20"/>
          <w:szCs w:val="20"/>
          <w:lang w:val="pl-PL"/>
        </w:rPr>
        <w:t>września</w:t>
      </w:r>
      <w:r w:rsidR="005047A2" w:rsidRPr="0086695A">
        <w:rPr>
          <w:b/>
          <w:bCs/>
          <w:sz w:val="20"/>
          <w:szCs w:val="20"/>
          <w:lang w:val="pl-PL"/>
        </w:rPr>
        <w:t xml:space="preserve"> 202</w:t>
      </w:r>
      <w:r w:rsidR="002209FB" w:rsidRPr="0086695A">
        <w:rPr>
          <w:b/>
          <w:bCs/>
          <w:sz w:val="20"/>
          <w:szCs w:val="20"/>
          <w:lang w:val="pl-PL"/>
        </w:rPr>
        <w:t>6</w:t>
      </w:r>
      <w:r w:rsidR="004415B2" w:rsidRPr="0086695A">
        <w:rPr>
          <w:sz w:val="20"/>
          <w:szCs w:val="20"/>
          <w:lang w:val="pl-PL"/>
        </w:rPr>
        <w:t xml:space="preserve"> </w:t>
      </w:r>
      <w:r w:rsidR="00290AC3" w:rsidRPr="0086695A">
        <w:rPr>
          <w:b/>
          <w:sz w:val="20"/>
          <w:szCs w:val="20"/>
        </w:rPr>
        <w:t>r.</w:t>
      </w:r>
      <w:bookmarkEnd w:id="3"/>
      <w:r w:rsidR="002946C3" w:rsidRPr="0086695A">
        <w:rPr>
          <w:bCs/>
          <w:sz w:val="20"/>
          <w:szCs w:val="20"/>
          <w:lang w:val="pl-PL"/>
        </w:rPr>
        <w:t>;</w:t>
      </w:r>
    </w:p>
    <w:p w14:paraId="59C0D85D" w14:textId="77777777" w:rsidR="00290AC3" w:rsidRPr="005047A2" w:rsidRDefault="00290AC3" w:rsidP="00290AC3">
      <w:pPr>
        <w:pStyle w:val="BodyTextIndent"/>
        <w:numPr>
          <w:ilvl w:val="0"/>
          <w:numId w:val="13"/>
        </w:numPr>
        <w:tabs>
          <w:tab w:val="left" w:pos="397"/>
        </w:tabs>
        <w:suppressAutoHyphens w:val="0"/>
        <w:rPr>
          <w:sz w:val="20"/>
          <w:szCs w:val="20"/>
        </w:rPr>
      </w:pPr>
      <w:r w:rsidRPr="00C50245">
        <w:rPr>
          <w:sz w:val="20"/>
          <w:szCs w:val="20"/>
        </w:rPr>
        <w:t>Zamawiający przekaże Wykonawcy Teren budowy na</w:t>
      </w:r>
      <w:r w:rsidRPr="00D149B2">
        <w:rPr>
          <w:sz w:val="20"/>
          <w:szCs w:val="20"/>
        </w:rPr>
        <w:t xml:space="preserve"> podstawie protokołu zdawczo - odbiorczego</w:t>
      </w:r>
      <w:r w:rsidRPr="005047A2">
        <w:rPr>
          <w:sz w:val="20"/>
          <w:szCs w:val="20"/>
        </w:rPr>
        <w:t xml:space="preserve"> podpisanego przez Strony Umowy</w:t>
      </w:r>
      <w:r w:rsidR="004415B2" w:rsidRPr="005047A2">
        <w:rPr>
          <w:sz w:val="20"/>
          <w:szCs w:val="20"/>
          <w:lang w:val="pl-PL"/>
        </w:rPr>
        <w:t xml:space="preserve"> w terminie</w:t>
      </w:r>
      <w:r w:rsidR="008F3288" w:rsidRPr="005047A2">
        <w:rPr>
          <w:sz w:val="20"/>
          <w:szCs w:val="20"/>
          <w:lang w:val="pl-PL"/>
        </w:rPr>
        <w:t xml:space="preserve"> do</w:t>
      </w:r>
      <w:r w:rsidR="004415B2" w:rsidRPr="005047A2">
        <w:rPr>
          <w:sz w:val="20"/>
          <w:szCs w:val="20"/>
          <w:lang w:val="pl-PL"/>
        </w:rPr>
        <w:t xml:space="preserve"> 21 dni od podpisania Umowy</w:t>
      </w:r>
      <w:r w:rsidR="0035531D" w:rsidRPr="005047A2">
        <w:rPr>
          <w:sz w:val="20"/>
          <w:szCs w:val="20"/>
          <w:lang w:val="pl-PL"/>
        </w:rPr>
        <w:t>.</w:t>
      </w:r>
    </w:p>
    <w:p w14:paraId="5639593A" w14:textId="77777777" w:rsidR="00290AC3" w:rsidRPr="005047A2" w:rsidRDefault="00290AC3" w:rsidP="00290AC3">
      <w:pPr>
        <w:pStyle w:val="BodyTextIndent"/>
        <w:numPr>
          <w:ilvl w:val="0"/>
          <w:numId w:val="13"/>
        </w:numPr>
        <w:tabs>
          <w:tab w:val="left" w:pos="397"/>
        </w:tabs>
        <w:suppressAutoHyphens w:val="0"/>
        <w:rPr>
          <w:sz w:val="20"/>
          <w:szCs w:val="20"/>
        </w:rPr>
      </w:pPr>
      <w:r w:rsidRPr="005047A2">
        <w:rPr>
          <w:sz w:val="20"/>
          <w:szCs w:val="20"/>
        </w:rPr>
        <w:lastRenderedPageBreak/>
        <w:t>Zamawiający przekaże Wykonawcy pełnomocnictwo w celu uzyskania niezbędnych zezwoleń koniecznych do prac projektowych i prowadzenia</w:t>
      </w:r>
      <w:r w:rsidR="00AD5687" w:rsidRPr="005047A2">
        <w:rPr>
          <w:sz w:val="20"/>
          <w:szCs w:val="20"/>
        </w:rPr>
        <w:t xml:space="preserve"> Robót w</w:t>
      </w:r>
      <w:r w:rsidR="004415B2" w:rsidRPr="005047A2">
        <w:rPr>
          <w:sz w:val="20"/>
          <w:szCs w:val="20"/>
          <w:lang w:val="pl-PL"/>
        </w:rPr>
        <w:t xml:space="preserve"> terminie 5 dni od</w:t>
      </w:r>
      <w:r w:rsidR="00AD5687" w:rsidRPr="005047A2">
        <w:rPr>
          <w:sz w:val="20"/>
          <w:szCs w:val="20"/>
        </w:rPr>
        <w:t xml:space="preserve"> podpisania Umowy</w:t>
      </w:r>
      <w:r w:rsidRPr="005047A2">
        <w:rPr>
          <w:sz w:val="20"/>
          <w:szCs w:val="20"/>
        </w:rPr>
        <w:t>.</w:t>
      </w:r>
    </w:p>
    <w:p w14:paraId="7120E00E" w14:textId="77777777" w:rsidR="00290AC3" w:rsidRPr="005047A2" w:rsidRDefault="00290AC3" w:rsidP="00290AC3">
      <w:pPr>
        <w:pStyle w:val="BodyTextIndent"/>
        <w:numPr>
          <w:ilvl w:val="0"/>
          <w:numId w:val="13"/>
        </w:numPr>
        <w:tabs>
          <w:tab w:val="left" w:pos="397"/>
        </w:tabs>
        <w:suppressAutoHyphens w:val="0"/>
        <w:rPr>
          <w:sz w:val="20"/>
          <w:szCs w:val="20"/>
        </w:rPr>
      </w:pPr>
      <w:r w:rsidRPr="005047A2">
        <w:rPr>
          <w:sz w:val="20"/>
          <w:szCs w:val="20"/>
        </w:rPr>
        <w:t>Wykonawca będzie wykonywał Przedmiot Umowy w terminach i w zakresie rzeczowo - finansowym zgodnie z opracowanym Harmonogramem, zaakceptowanym przez Zamawiającego, stanowiącym Załącznik nr 4</w:t>
      </w:r>
      <w:r w:rsidRPr="005047A2">
        <w:rPr>
          <w:color w:val="FF0000"/>
          <w:sz w:val="20"/>
          <w:szCs w:val="20"/>
        </w:rPr>
        <w:t xml:space="preserve"> </w:t>
      </w:r>
      <w:r w:rsidRPr="005047A2">
        <w:rPr>
          <w:sz w:val="20"/>
          <w:szCs w:val="20"/>
        </w:rPr>
        <w:t>do Umowy.</w:t>
      </w:r>
    </w:p>
    <w:p w14:paraId="15407F10" w14:textId="77777777" w:rsidR="00870DC9" w:rsidRPr="005047A2" w:rsidRDefault="00870DC9" w:rsidP="00870DC9">
      <w:pPr>
        <w:pStyle w:val="BodyTextIndent"/>
        <w:numPr>
          <w:ilvl w:val="0"/>
          <w:numId w:val="13"/>
        </w:numPr>
        <w:tabs>
          <w:tab w:val="left" w:pos="397"/>
        </w:tabs>
        <w:suppressAutoHyphens w:val="0"/>
        <w:rPr>
          <w:sz w:val="20"/>
          <w:szCs w:val="20"/>
        </w:rPr>
      </w:pPr>
      <w:r w:rsidRPr="005047A2">
        <w:rPr>
          <w:sz w:val="20"/>
          <w:szCs w:val="20"/>
        </w:rPr>
        <w:t xml:space="preserve">Termin wykonania prac </w:t>
      </w:r>
      <w:r w:rsidR="00DE5F2B" w:rsidRPr="005047A2">
        <w:rPr>
          <w:sz w:val="20"/>
          <w:szCs w:val="20"/>
          <w:lang w:val="pl-PL"/>
        </w:rPr>
        <w:t>może ulec</w:t>
      </w:r>
      <w:r w:rsidRPr="005047A2">
        <w:rPr>
          <w:sz w:val="20"/>
          <w:szCs w:val="20"/>
        </w:rPr>
        <w:t xml:space="preserve"> przesunięciu w następujących przypadkach: </w:t>
      </w:r>
    </w:p>
    <w:p w14:paraId="66573398" w14:textId="77777777" w:rsidR="00870DC9" w:rsidRPr="005047A2" w:rsidRDefault="00A87055" w:rsidP="00870DC9">
      <w:pPr>
        <w:pStyle w:val="BodyTextIndent"/>
        <w:numPr>
          <w:ilvl w:val="1"/>
          <w:numId w:val="13"/>
        </w:numPr>
        <w:tabs>
          <w:tab w:val="left" w:pos="397"/>
        </w:tabs>
        <w:suppressAutoHyphens w:val="0"/>
        <w:rPr>
          <w:sz w:val="20"/>
          <w:szCs w:val="20"/>
        </w:rPr>
      </w:pPr>
      <w:r w:rsidRPr="005047A2">
        <w:rPr>
          <w:sz w:val="20"/>
          <w:szCs w:val="20"/>
          <w:lang w:val="pl-PL"/>
        </w:rPr>
        <w:t>zwłoki Zamawiającego</w:t>
      </w:r>
      <w:r w:rsidR="00870DC9" w:rsidRPr="005047A2">
        <w:rPr>
          <w:sz w:val="20"/>
          <w:szCs w:val="20"/>
        </w:rPr>
        <w:t xml:space="preserve"> w przekazaniu</w:t>
      </w:r>
      <w:r w:rsidRPr="005047A2">
        <w:rPr>
          <w:sz w:val="20"/>
          <w:szCs w:val="20"/>
          <w:lang w:val="pl-PL"/>
        </w:rPr>
        <w:t xml:space="preserve"> Wykonawcy</w:t>
      </w:r>
      <w:r w:rsidR="00870DC9" w:rsidRPr="005047A2">
        <w:rPr>
          <w:sz w:val="20"/>
          <w:szCs w:val="20"/>
        </w:rPr>
        <w:t xml:space="preserve"> </w:t>
      </w:r>
      <w:r w:rsidR="00E371DA" w:rsidRPr="005047A2">
        <w:rPr>
          <w:sz w:val="20"/>
          <w:szCs w:val="20"/>
          <w:lang w:val="pl-PL"/>
        </w:rPr>
        <w:t>t</w:t>
      </w:r>
      <w:r w:rsidR="00870DC9" w:rsidRPr="005047A2">
        <w:rPr>
          <w:sz w:val="20"/>
          <w:szCs w:val="20"/>
        </w:rPr>
        <w:t xml:space="preserve">erenu </w:t>
      </w:r>
      <w:r w:rsidR="001B424A" w:rsidRPr="005047A2">
        <w:rPr>
          <w:sz w:val="20"/>
          <w:szCs w:val="20"/>
          <w:lang w:val="pl-PL"/>
        </w:rPr>
        <w:t>budowy</w:t>
      </w:r>
      <w:r w:rsidR="00870DC9" w:rsidRPr="005047A2">
        <w:rPr>
          <w:sz w:val="20"/>
          <w:szCs w:val="20"/>
        </w:rPr>
        <w:t>;</w:t>
      </w:r>
    </w:p>
    <w:p w14:paraId="3A63438F" w14:textId="77777777" w:rsidR="00B03E61" w:rsidRPr="005047A2" w:rsidRDefault="00B03E61" w:rsidP="00870DC9">
      <w:pPr>
        <w:pStyle w:val="BodyTextIndent"/>
        <w:numPr>
          <w:ilvl w:val="1"/>
          <w:numId w:val="13"/>
        </w:numPr>
        <w:tabs>
          <w:tab w:val="left" w:pos="397"/>
        </w:tabs>
        <w:suppressAutoHyphens w:val="0"/>
        <w:rPr>
          <w:sz w:val="20"/>
          <w:szCs w:val="20"/>
        </w:rPr>
      </w:pPr>
      <w:r w:rsidRPr="005047A2">
        <w:rPr>
          <w:sz w:val="20"/>
          <w:szCs w:val="20"/>
          <w:lang w:val="pl-PL"/>
        </w:rPr>
        <w:t>przedłużających się procedurach administracyjnych niezależnych od Wykonawcy i przez niego</w:t>
      </w:r>
      <w:r w:rsidR="0059070B" w:rsidRPr="005047A2">
        <w:rPr>
          <w:sz w:val="20"/>
          <w:szCs w:val="20"/>
          <w:lang w:val="pl-PL"/>
        </w:rPr>
        <w:t xml:space="preserve"> </w:t>
      </w:r>
      <w:r w:rsidRPr="005047A2">
        <w:rPr>
          <w:sz w:val="20"/>
          <w:szCs w:val="20"/>
          <w:lang w:val="pl-PL"/>
        </w:rPr>
        <w:t>niezawinionych;</w:t>
      </w:r>
    </w:p>
    <w:p w14:paraId="0D2389A9" w14:textId="77777777" w:rsidR="00870DC9" w:rsidRPr="005047A2" w:rsidRDefault="00870DC9" w:rsidP="00870DC9">
      <w:pPr>
        <w:pStyle w:val="BodyTextIndent"/>
        <w:numPr>
          <w:ilvl w:val="1"/>
          <w:numId w:val="13"/>
        </w:numPr>
        <w:tabs>
          <w:tab w:val="left" w:pos="397"/>
        </w:tabs>
        <w:suppressAutoHyphens w:val="0"/>
        <w:rPr>
          <w:sz w:val="20"/>
          <w:szCs w:val="20"/>
        </w:rPr>
      </w:pPr>
      <w:r w:rsidRPr="005047A2">
        <w:rPr>
          <w:sz w:val="20"/>
          <w:szCs w:val="20"/>
        </w:rPr>
        <w:t>wydania nakazu wstrzymania wykonywania prac przez Zamawiającego lub uprawnione organy z</w:t>
      </w:r>
      <w:r w:rsidR="002C5F1D" w:rsidRPr="005047A2">
        <w:rPr>
          <w:sz w:val="20"/>
          <w:szCs w:val="20"/>
          <w:lang w:val="pl-PL"/>
        </w:rPr>
        <w:t> </w:t>
      </w:r>
      <w:r w:rsidRPr="005047A2">
        <w:rPr>
          <w:sz w:val="20"/>
          <w:szCs w:val="20"/>
        </w:rPr>
        <w:t>przyczyn niezawinionych przez Wykonawcę;</w:t>
      </w:r>
    </w:p>
    <w:p w14:paraId="2764E187" w14:textId="77777777" w:rsidR="00870DC9" w:rsidRPr="005047A2" w:rsidRDefault="00870DC9" w:rsidP="00870DC9">
      <w:pPr>
        <w:pStyle w:val="BodyTextIndent"/>
        <w:numPr>
          <w:ilvl w:val="1"/>
          <w:numId w:val="13"/>
        </w:numPr>
        <w:tabs>
          <w:tab w:val="left" w:pos="397"/>
        </w:tabs>
        <w:suppressAutoHyphens w:val="0"/>
        <w:rPr>
          <w:sz w:val="20"/>
          <w:szCs w:val="20"/>
        </w:rPr>
      </w:pPr>
      <w:r w:rsidRPr="005047A2">
        <w:rPr>
          <w:sz w:val="20"/>
          <w:szCs w:val="20"/>
        </w:rPr>
        <w:t>gdy zostaną zlecone prace dodatkowe lub zamienne mające wpływ na okres wykonywania Robót</w:t>
      </w:r>
      <w:r w:rsidR="00BE600D" w:rsidRPr="005047A2">
        <w:rPr>
          <w:sz w:val="20"/>
          <w:szCs w:val="20"/>
          <w:lang w:val="pl-PL"/>
        </w:rPr>
        <w:t>, jeśli</w:t>
      </w:r>
      <w:r w:rsidR="002C5F1D" w:rsidRPr="005047A2">
        <w:rPr>
          <w:sz w:val="20"/>
          <w:szCs w:val="20"/>
          <w:lang w:val="pl-PL"/>
        </w:rPr>
        <w:t> </w:t>
      </w:r>
      <w:r w:rsidR="00BE600D" w:rsidRPr="005047A2">
        <w:rPr>
          <w:sz w:val="20"/>
          <w:szCs w:val="20"/>
          <w:lang w:val="pl-PL"/>
        </w:rPr>
        <w:t>takie będzie uzgodnienie Stron</w:t>
      </w:r>
      <w:r w:rsidR="002946C3" w:rsidRPr="005047A2">
        <w:rPr>
          <w:sz w:val="20"/>
          <w:szCs w:val="20"/>
          <w:lang w:val="pl-PL"/>
        </w:rPr>
        <w:t>;</w:t>
      </w:r>
    </w:p>
    <w:p w14:paraId="642CB64E" w14:textId="77777777" w:rsidR="00FD6898" w:rsidRPr="005047A2" w:rsidRDefault="00FD6898" w:rsidP="00FD6898">
      <w:pPr>
        <w:pStyle w:val="BodyTextIndent"/>
        <w:numPr>
          <w:ilvl w:val="1"/>
          <w:numId w:val="13"/>
        </w:numPr>
        <w:tabs>
          <w:tab w:val="left" w:pos="397"/>
        </w:tabs>
        <w:suppressAutoHyphens w:val="0"/>
        <w:rPr>
          <w:sz w:val="20"/>
          <w:szCs w:val="20"/>
        </w:rPr>
      </w:pPr>
      <w:r w:rsidRPr="005047A2">
        <w:rPr>
          <w:sz w:val="20"/>
          <w:szCs w:val="20"/>
          <w:lang w:val="pl-PL"/>
        </w:rPr>
        <w:t>wstrzymania robót w wyniku braku płatności faktur</w:t>
      </w:r>
      <w:r w:rsidR="00BE600D" w:rsidRPr="005047A2">
        <w:rPr>
          <w:sz w:val="20"/>
          <w:szCs w:val="20"/>
          <w:lang w:val="pl-PL"/>
        </w:rPr>
        <w:t xml:space="preserve"> VAT</w:t>
      </w:r>
      <w:r w:rsidRPr="005047A2">
        <w:rPr>
          <w:sz w:val="20"/>
          <w:szCs w:val="20"/>
          <w:lang w:val="pl-PL"/>
        </w:rPr>
        <w:t xml:space="preserve"> Wykonawcy,</w:t>
      </w:r>
      <w:r w:rsidR="00BE600D" w:rsidRPr="005047A2">
        <w:rPr>
          <w:sz w:val="20"/>
          <w:szCs w:val="20"/>
          <w:lang w:val="pl-PL"/>
        </w:rPr>
        <w:t xml:space="preserve"> o okres zwłoki Zamawiającego.</w:t>
      </w:r>
    </w:p>
    <w:p w14:paraId="225ACC5E" w14:textId="77777777" w:rsidR="00870DC9" w:rsidRPr="005047A2" w:rsidRDefault="00870DC9" w:rsidP="00870DC9">
      <w:pPr>
        <w:pStyle w:val="BodyTextIndent"/>
        <w:numPr>
          <w:ilvl w:val="0"/>
          <w:numId w:val="13"/>
        </w:numPr>
        <w:suppressAutoHyphens w:val="0"/>
        <w:rPr>
          <w:sz w:val="20"/>
          <w:szCs w:val="20"/>
        </w:rPr>
      </w:pPr>
      <w:r w:rsidRPr="005047A2">
        <w:rPr>
          <w:sz w:val="20"/>
          <w:szCs w:val="20"/>
        </w:rPr>
        <w:t xml:space="preserve">Wszelkie zdarzenia i fakty zaistniałe w trakcie wykonywania umowy, mające zdaniem Wykonawcy wpływ na harmonogram lub termin zakończenia Robót, muszą być niezwłocznie zgłoszone pisemnie Inspektorowi </w:t>
      </w:r>
      <w:r w:rsidR="001C3E49" w:rsidRPr="005047A2">
        <w:rPr>
          <w:sz w:val="20"/>
          <w:szCs w:val="20"/>
          <w:lang w:val="pl-PL"/>
        </w:rPr>
        <w:t>N</w:t>
      </w:r>
      <w:r w:rsidRPr="005047A2">
        <w:rPr>
          <w:sz w:val="20"/>
          <w:szCs w:val="20"/>
        </w:rPr>
        <w:t>adzoru inwestorskiego oraz Zamawiającemu. Niewypełnienie tego obowiązku przez Wykonawcę uniemożliwi mu ubieganie się o zmianę harmonogramu z powodu zaistnienia nie zgłoszonej we właściwym czasie przyczyny i skorzystania z możliwości zmiany terminu zakończenia Robót lub etapu Robót.</w:t>
      </w:r>
    </w:p>
    <w:p w14:paraId="105EF98F" w14:textId="77777777" w:rsidR="00290AC3" w:rsidRPr="005047A2" w:rsidRDefault="00290AC3" w:rsidP="00290AC3">
      <w:pPr>
        <w:pStyle w:val="BodyTextIndent"/>
        <w:tabs>
          <w:tab w:val="left" w:pos="794"/>
          <w:tab w:val="left" w:pos="4432"/>
        </w:tabs>
        <w:suppressAutoHyphens w:val="0"/>
        <w:ind w:left="397"/>
        <w:jc w:val="center"/>
        <w:rPr>
          <w:b/>
          <w:bCs/>
          <w:sz w:val="20"/>
          <w:szCs w:val="20"/>
        </w:rPr>
      </w:pPr>
    </w:p>
    <w:p w14:paraId="26989A66" w14:textId="77777777" w:rsidR="00290AC3" w:rsidRPr="005047A2" w:rsidRDefault="00290AC3" w:rsidP="00290AC3">
      <w:pPr>
        <w:pStyle w:val="BodyTextIndent"/>
        <w:tabs>
          <w:tab w:val="left" w:pos="794"/>
          <w:tab w:val="left" w:pos="4432"/>
        </w:tabs>
        <w:suppressAutoHyphens w:val="0"/>
        <w:jc w:val="center"/>
        <w:rPr>
          <w:b/>
          <w:bCs/>
          <w:sz w:val="20"/>
          <w:szCs w:val="20"/>
        </w:rPr>
      </w:pPr>
      <w:r w:rsidRPr="005047A2">
        <w:rPr>
          <w:b/>
          <w:bCs/>
          <w:sz w:val="20"/>
          <w:szCs w:val="20"/>
        </w:rPr>
        <w:t>§ 3</w:t>
      </w:r>
    </w:p>
    <w:p w14:paraId="4767FE6A" w14:textId="77777777" w:rsidR="00290AC3" w:rsidRPr="005047A2" w:rsidRDefault="00290AC3" w:rsidP="00290AC3">
      <w:pPr>
        <w:pStyle w:val="BodyTextIndent"/>
        <w:tabs>
          <w:tab w:val="left" w:pos="794"/>
          <w:tab w:val="left" w:pos="4432"/>
        </w:tabs>
        <w:suppressAutoHyphens w:val="0"/>
        <w:jc w:val="center"/>
        <w:rPr>
          <w:b/>
          <w:bCs/>
          <w:sz w:val="20"/>
          <w:szCs w:val="20"/>
          <w:u w:val="single"/>
        </w:rPr>
      </w:pPr>
      <w:r w:rsidRPr="005047A2">
        <w:rPr>
          <w:b/>
          <w:bCs/>
          <w:sz w:val="20"/>
          <w:szCs w:val="20"/>
          <w:u w:val="single"/>
        </w:rPr>
        <w:t>Wynagrodzenie</w:t>
      </w:r>
    </w:p>
    <w:p w14:paraId="7B980DA8" w14:textId="77777777" w:rsidR="00290AC3" w:rsidRPr="005047A2" w:rsidRDefault="00290AC3" w:rsidP="00290AC3">
      <w:pPr>
        <w:pStyle w:val="BodyTextIndent"/>
        <w:tabs>
          <w:tab w:val="left" w:pos="794"/>
          <w:tab w:val="left" w:pos="4432"/>
        </w:tabs>
        <w:suppressAutoHyphens w:val="0"/>
        <w:jc w:val="center"/>
        <w:rPr>
          <w:b/>
          <w:bCs/>
          <w:sz w:val="20"/>
          <w:szCs w:val="20"/>
          <w:u w:val="single"/>
        </w:rPr>
      </w:pPr>
    </w:p>
    <w:p w14:paraId="1350EE7B" w14:textId="77777777" w:rsidR="00290AC3" w:rsidRPr="005047A2" w:rsidRDefault="00290AC3" w:rsidP="00290AC3">
      <w:pPr>
        <w:pStyle w:val="Tekstpodstawowywcity21"/>
        <w:numPr>
          <w:ilvl w:val="0"/>
          <w:numId w:val="34"/>
        </w:numPr>
        <w:suppressAutoHyphens w:val="0"/>
        <w:ind w:left="426"/>
        <w:rPr>
          <w:sz w:val="20"/>
          <w:szCs w:val="20"/>
        </w:rPr>
      </w:pPr>
      <w:r w:rsidRPr="005047A2">
        <w:rPr>
          <w:sz w:val="20"/>
          <w:szCs w:val="20"/>
        </w:rPr>
        <w:t xml:space="preserve">Za wykonanie Przedmiotu Umowy Strony </w:t>
      </w:r>
      <w:r w:rsidRPr="001C2F6B">
        <w:rPr>
          <w:sz w:val="20"/>
          <w:szCs w:val="20"/>
        </w:rPr>
        <w:t xml:space="preserve">ustalają </w:t>
      </w:r>
      <w:r w:rsidR="006A5176" w:rsidRPr="001C2F6B">
        <w:rPr>
          <w:sz w:val="20"/>
          <w:szCs w:val="20"/>
        </w:rPr>
        <w:t>wynagrodzenie ryczałtowe</w:t>
      </w:r>
      <w:r w:rsidRPr="001C2F6B">
        <w:rPr>
          <w:sz w:val="20"/>
          <w:szCs w:val="20"/>
        </w:rPr>
        <w:t xml:space="preserve">, tj. wynagrodzenie (zwane dalej </w:t>
      </w:r>
      <w:r w:rsidRPr="001C2F6B">
        <w:rPr>
          <w:b/>
          <w:sz w:val="20"/>
          <w:szCs w:val="20"/>
        </w:rPr>
        <w:t>„Wynagrodzeniem”</w:t>
      </w:r>
      <w:r w:rsidR="00C04BBF" w:rsidRPr="001C2F6B">
        <w:rPr>
          <w:sz w:val="20"/>
          <w:szCs w:val="20"/>
        </w:rPr>
        <w:t>)</w:t>
      </w:r>
      <w:r w:rsidRPr="001C2F6B">
        <w:rPr>
          <w:b/>
          <w:sz w:val="20"/>
          <w:szCs w:val="20"/>
        </w:rPr>
        <w:t xml:space="preserve"> </w:t>
      </w:r>
      <w:r w:rsidRPr="001C2F6B">
        <w:rPr>
          <w:sz w:val="20"/>
          <w:szCs w:val="20"/>
        </w:rPr>
        <w:t>na warunkach określonych</w:t>
      </w:r>
      <w:r w:rsidRPr="005047A2">
        <w:rPr>
          <w:sz w:val="20"/>
          <w:szCs w:val="20"/>
        </w:rPr>
        <w:t xml:space="preserve"> w art. 632 Kodeksu cywilnego,</w:t>
      </w:r>
      <w:r w:rsidR="00BE600D" w:rsidRPr="005047A2">
        <w:rPr>
          <w:sz w:val="20"/>
          <w:szCs w:val="20"/>
        </w:rPr>
        <w:t xml:space="preserve"> w tym wynagrodzenie za prawa majątkowe i zależne oraz za sprawowany nadzór autorski</w:t>
      </w:r>
      <w:r w:rsidRPr="005047A2">
        <w:rPr>
          <w:sz w:val="20"/>
          <w:szCs w:val="20"/>
        </w:rPr>
        <w:t xml:space="preserve"> w wysokości:</w:t>
      </w:r>
    </w:p>
    <w:p w14:paraId="22D98F52" w14:textId="77777777" w:rsidR="00290AC3" w:rsidRPr="005047A2" w:rsidRDefault="00290AC3" w:rsidP="00290AC3">
      <w:pPr>
        <w:pStyle w:val="Tekstpodstawowywcity21"/>
        <w:numPr>
          <w:ilvl w:val="1"/>
          <w:numId w:val="20"/>
        </w:numPr>
        <w:tabs>
          <w:tab w:val="left" w:pos="794"/>
        </w:tabs>
        <w:suppressAutoHyphens w:val="0"/>
        <w:rPr>
          <w:bCs/>
          <w:sz w:val="20"/>
          <w:szCs w:val="20"/>
        </w:rPr>
      </w:pPr>
      <w:r w:rsidRPr="005047A2">
        <w:rPr>
          <w:b/>
          <w:bCs/>
          <w:sz w:val="20"/>
          <w:szCs w:val="20"/>
        </w:rPr>
        <w:t xml:space="preserve">netto </w:t>
      </w:r>
      <w:r w:rsidR="00C50245" w:rsidRPr="00C50245">
        <w:rPr>
          <w:sz w:val="20"/>
          <w:szCs w:val="20"/>
          <w:highlight w:val="lightGray"/>
        </w:rPr>
        <w:t>[…]</w:t>
      </w:r>
      <w:r w:rsidR="006F198A" w:rsidRPr="005047A2">
        <w:rPr>
          <w:sz w:val="20"/>
          <w:szCs w:val="20"/>
        </w:rPr>
        <w:t xml:space="preserve"> </w:t>
      </w:r>
      <w:r w:rsidRPr="005047A2">
        <w:rPr>
          <w:b/>
          <w:bCs/>
          <w:sz w:val="20"/>
          <w:szCs w:val="20"/>
        </w:rPr>
        <w:t>zł</w:t>
      </w:r>
    </w:p>
    <w:p w14:paraId="0F5BFDD5" w14:textId="77777777" w:rsidR="00393283" w:rsidRPr="005047A2" w:rsidRDefault="00290AC3" w:rsidP="00393283">
      <w:pPr>
        <w:pStyle w:val="Tekstpodstawowywcity21"/>
        <w:tabs>
          <w:tab w:val="left" w:pos="1588"/>
        </w:tabs>
        <w:suppressAutoHyphens w:val="0"/>
        <w:ind w:left="794" w:firstLine="0"/>
        <w:rPr>
          <w:bCs/>
          <w:sz w:val="20"/>
          <w:szCs w:val="20"/>
        </w:rPr>
      </w:pPr>
      <w:r w:rsidRPr="005047A2">
        <w:rPr>
          <w:bCs/>
          <w:sz w:val="20"/>
          <w:szCs w:val="20"/>
        </w:rPr>
        <w:t xml:space="preserve">(słownie: </w:t>
      </w:r>
      <w:r w:rsidR="00C50245" w:rsidRPr="00C50245">
        <w:rPr>
          <w:sz w:val="20"/>
          <w:szCs w:val="20"/>
          <w:highlight w:val="lightGray"/>
        </w:rPr>
        <w:t>[…]</w:t>
      </w:r>
      <w:r w:rsidR="00A61D60" w:rsidRPr="005047A2">
        <w:rPr>
          <w:sz w:val="20"/>
          <w:szCs w:val="20"/>
        </w:rPr>
        <w:t xml:space="preserve"> </w:t>
      </w:r>
      <w:r w:rsidR="002B2211" w:rsidRPr="005047A2">
        <w:rPr>
          <w:bCs/>
          <w:sz w:val="20"/>
          <w:szCs w:val="20"/>
        </w:rPr>
        <w:t>złotych</w:t>
      </w:r>
      <w:r w:rsidR="00393283" w:rsidRPr="005047A2">
        <w:rPr>
          <w:bCs/>
          <w:sz w:val="20"/>
          <w:szCs w:val="20"/>
        </w:rPr>
        <w:t>),</w:t>
      </w:r>
    </w:p>
    <w:p w14:paraId="57257AF7" w14:textId="77777777" w:rsidR="00290AC3" w:rsidRPr="005047A2" w:rsidRDefault="00393283" w:rsidP="00393283">
      <w:pPr>
        <w:pStyle w:val="Tekstpodstawowywcity21"/>
        <w:numPr>
          <w:ilvl w:val="1"/>
          <w:numId w:val="20"/>
        </w:numPr>
        <w:tabs>
          <w:tab w:val="left" w:pos="1588"/>
        </w:tabs>
        <w:suppressAutoHyphens w:val="0"/>
        <w:rPr>
          <w:b/>
          <w:sz w:val="20"/>
          <w:szCs w:val="20"/>
        </w:rPr>
      </w:pPr>
      <w:r w:rsidRPr="005047A2">
        <w:rPr>
          <w:bCs/>
          <w:color w:val="FF0000"/>
          <w:sz w:val="20"/>
          <w:szCs w:val="20"/>
        </w:rPr>
        <w:t xml:space="preserve"> </w:t>
      </w:r>
      <w:r w:rsidR="00290AC3" w:rsidRPr="005047A2">
        <w:rPr>
          <w:b/>
          <w:bCs/>
          <w:sz w:val="20"/>
          <w:szCs w:val="20"/>
        </w:rPr>
        <w:t xml:space="preserve">brutto </w:t>
      </w:r>
      <w:r w:rsidR="00C50245" w:rsidRPr="00C50245">
        <w:rPr>
          <w:sz w:val="20"/>
          <w:szCs w:val="20"/>
          <w:highlight w:val="lightGray"/>
        </w:rPr>
        <w:t>[…]</w:t>
      </w:r>
      <w:r w:rsidR="006F198A" w:rsidRPr="005047A2">
        <w:rPr>
          <w:sz w:val="20"/>
          <w:szCs w:val="20"/>
        </w:rPr>
        <w:t xml:space="preserve"> </w:t>
      </w:r>
      <w:r w:rsidR="00290AC3" w:rsidRPr="005047A2">
        <w:rPr>
          <w:b/>
          <w:sz w:val="20"/>
          <w:szCs w:val="20"/>
        </w:rPr>
        <w:t>zł</w:t>
      </w:r>
    </w:p>
    <w:p w14:paraId="53EB4479" w14:textId="77777777" w:rsidR="00290AC3" w:rsidRPr="005047A2" w:rsidRDefault="00290AC3" w:rsidP="00290AC3">
      <w:pPr>
        <w:pStyle w:val="Tekstpodstawowywcity21"/>
        <w:tabs>
          <w:tab w:val="left" w:pos="1588"/>
        </w:tabs>
        <w:suppressAutoHyphens w:val="0"/>
        <w:ind w:left="794" w:firstLine="0"/>
        <w:rPr>
          <w:bCs/>
          <w:sz w:val="20"/>
          <w:szCs w:val="20"/>
        </w:rPr>
      </w:pPr>
      <w:r w:rsidRPr="005047A2">
        <w:rPr>
          <w:bCs/>
          <w:sz w:val="20"/>
          <w:szCs w:val="20"/>
        </w:rPr>
        <w:t xml:space="preserve">(słownie: </w:t>
      </w:r>
      <w:r w:rsidR="00C50245" w:rsidRPr="00C50245">
        <w:rPr>
          <w:sz w:val="20"/>
          <w:szCs w:val="20"/>
          <w:highlight w:val="lightGray"/>
        </w:rPr>
        <w:t>[…]</w:t>
      </w:r>
      <w:r w:rsidR="00A61D60" w:rsidRPr="005047A2">
        <w:rPr>
          <w:sz w:val="20"/>
          <w:szCs w:val="20"/>
        </w:rPr>
        <w:t xml:space="preserve"> </w:t>
      </w:r>
      <w:r w:rsidR="002D6DB6" w:rsidRPr="005047A2">
        <w:rPr>
          <w:bCs/>
          <w:sz w:val="20"/>
          <w:szCs w:val="20"/>
        </w:rPr>
        <w:t>złotych</w:t>
      </w:r>
      <w:r w:rsidRPr="005047A2">
        <w:rPr>
          <w:bCs/>
          <w:sz w:val="20"/>
          <w:szCs w:val="20"/>
        </w:rPr>
        <w:t>),</w:t>
      </w:r>
    </w:p>
    <w:p w14:paraId="03AEC1A2" w14:textId="77777777" w:rsidR="00290AC3" w:rsidRPr="005047A2" w:rsidRDefault="00290AC3" w:rsidP="00290AC3">
      <w:pPr>
        <w:pStyle w:val="Tekstpodstawowywcity21"/>
        <w:tabs>
          <w:tab w:val="left" w:pos="1588"/>
        </w:tabs>
        <w:suppressAutoHyphens w:val="0"/>
        <w:ind w:left="794" w:firstLine="0"/>
        <w:rPr>
          <w:sz w:val="20"/>
          <w:szCs w:val="20"/>
        </w:rPr>
      </w:pPr>
    </w:p>
    <w:p w14:paraId="62471800" w14:textId="77777777" w:rsidR="00290AC3" w:rsidRPr="005047A2" w:rsidRDefault="00290AC3" w:rsidP="00290AC3">
      <w:pPr>
        <w:numPr>
          <w:ilvl w:val="0"/>
          <w:numId w:val="34"/>
        </w:numPr>
        <w:suppressAutoHyphens w:val="0"/>
        <w:ind w:left="426"/>
        <w:jc w:val="both"/>
        <w:rPr>
          <w:sz w:val="20"/>
          <w:szCs w:val="20"/>
        </w:rPr>
      </w:pPr>
      <w:r w:rsidRPr="005047A2">
        <w:rPr>
          <w:sz w:val="20"/>
          <w:szCs w:val="20"/>
        </w:rPr>
        <w:t>Wynagrodzenie ustalono na podstawie oferty Wykonawcy. Cena ta odpowiada zakresowi Przedmiotu Umowy przedstawionemu w Umowie i załącznikach do Umowy. Zawiera ona w szczególności następujące koszty:</w:t>
      </w:r>
    </w:p>
    <w:p w14:paraId="5C70A206" w14:textId="77777777" w:rsidR="00290AC3" w:rsidRPr="005047A2" w:rsidRDefault="00290AC3" w:rsidP="00290AC3">
      <w:pPr>
        <w:numPr>
          <w:ilvl w:val="1"/>
          <w:numId w:val="34"/>
        </w:numPr>
        <w:suppressAutoHyphens w:val="0"/>
        <w:ind w:left="1134"/>
        <w:jc w:val="both"/>
        <w:rPr>
          <w:sz w:val="20"/>
          <w:szCs w:val="20"/>
        </w:rPr>
      </w:pPr>
      <w:r w:rsidRPr="005047A2">
        <w:rPr>
          <w:sz w:val="20"/>
          <w:szCs w:val="20"/>
        </w:rPr>
        <w:t>koszty opracowania D</w:t>
      </w:r>
      <w:r w:rsidR="0065531C" w:rsidRPr="005047A2">
        <w:rPr>
          <w:sz w:val="20"/>
          <w:szCs w:val="20"/>
        </w:rPr>
        <w:t>okumentacji projektowej</w:t>
      </w:r>
      <w:r w:rsidR="00BE600D" w:rsidRPr="005047A2">
        <w:rPr>
          <w:sz w:val="20"/>
          <w:szCs w:val="20"/>
        </w:rPr>
        <w:t>,</w:t>
      </w:r>
      <w:r w:rsidR="001111FA" w:rsidRPr="005047A2">
        <w:rPr>
          <w:sz w:val="20"/>
          <w:szCs w:val="20"/>
        </w:rPr>
        <w:t xml:space="preserve"> </w:t>
      </w:r>
      <w:r w:rsidRPr="005047A2">
        <w:rPr>
          <w:sz w:val="20"/>
          <w:szCs w:val="20"/>
          <w:lang w:bidi="en-US"/>
        </w:rPr>
        <w:t>koszty wszelkich robót przygotowawczych oraz</w:t>
      </w:r>
      <w:r w:rsidR="00BE600D" w:rsidRPr="005047A2">
        <w:rPr>
          <w:sz w:val="20"/>
          <w:szCs w:val="20"/>
          <w:lang w:bidi="en-US"/>
        </w:rPr>
        <w:t> </w:t>
      </w:r>
      <w:r w:rsidRPr="005047A2">
        <w:rPr>
          <w:sz w:val="20"/>
          <w:szCs w:val="20"/>
          <w:lang w:bidi="en-US"/>
        </w:rPr>
        <w:t>porządkowych</w:t>
      </w:r>
      <w:r w:rsidR="002946C3" w:rsidRPr="005047A2">
        <w:rPr>
          <w:sz w:val="20"/>
          <w:szCs w:val="20"/>
          <w:lang w:bidi="en-US"/>
        </w:rPr>
        <w:t>;</w:t>
      </w:r>
    </w:p>
    <w:p w14:paraId="68049AD7" w14:textId="77777777" w:rsidR="00290AC3" w:rsidRPr="005047A2" w:rsidRDefault="00290AC3" w:rsidP="00290AC3">
      <w:pPr>
        <w:numPr>
          <w:ilvl w:val="1"/>
          <w:numId w:val="34"/>
        </w:numPr>
        <w:suppressAutoHyphens w:val="0"/>
        <w:ind w:left="1134"/>
        <w:jc w:val="both"/>
        <w:rPr>
          <w:sz w:val="20"/>
          <w:szCs w:val="20"/>
        </w:rPr>
      </w:pPr>
      <w:r w:rsidRPr="005047A2">
        <w:rPr>
          <w:sz w:val="20"/>
          <w:szCs w:val="20"/>
          <w:lang w:bidi="en-US"/>
        </w:rPr>
        <w:t>wszelkie koszty stworzenia, utrzymania i likwidacji zaplecza budowy</w:t>
      </w:r>
      <w:r w:rsidR="002946C3" w:rsidRPr="005047A2">
        <w:rPr>
          <w:sz w:val="20"/>
          <w:szCs w:val="20"/>
          <w:lang w:bidi="en-US"/>
        </w:rPr>
        <w:t>;</w:t>
      </w:r>
    </w:p>
    <w:p w14:paraId="13B52212" w14:textId="77777777" w:rsidR="00290AC3" w:rsidRPr="005047A2" w:rsidRDefault="00290AC3" w:rsidP="00290AC3">
      <w:pPr>
        <w:numPr>
          <w:ilvl w:val="1"/>
          <w:numId w:val="34"/>
        </w:numPr>
        <w:suppressAutoHyphens w:val="0"/>
        <w:ind w:left="1134"/>
        <w:jc w:val="both"/>
        <w:rPr>
          <w:sz w:val="20"/>
          <w:szCs w:val="20"/>
        </w:rPr>
      </w:pPr>
      <w:r w:rsidRPr="005047A2">
        <w:rPr>
          <w:sz w:val="20"/>
          <w:szCs w:val="20"/>
          <w:lang w:bidi="en-US"/>
        </w:rPr>
        <w:t xml:space="preserve">uzgodnienie z zarządcą sąsiadujących obiektów oraz wykonanie oznakowań i zabezpieczeń zapewniających bezpieczeństwo, ich zmiany i utrzymanie w całym okresie </w:t>
      </w:r>
      <w:r w:rsidR="0059070B" w:rsidRPr="005047A2">
        <w:rPr>
          <w:sz w:val="20"/>
          <w:szCs w:val="20"/>
          <w:lang w:bidi="en-US"/>
        </w:rPr>
        <w:t>budowy,</w:t>
      </w:r>
      <w:r w:rsidRPr="005047A2">
        <w:rPr>
          <w:sz w:val="20"/>
          <w:szCs w:val="20"/>
          <w:lang w:bidi="en-US"/>
        </w:rPr>
        <w:t xml:space="preserve"> jeżeli zachodzi taka potrzeba</w:t>
      </w:r>
      <w:r w:rsidR="002946C3" w:rsidRPr="005047A2">
        <w:rPr>
          <w:sz w:val="20"/>
          <w:szCs w:val="20"/>
          <w:lang w:bidi="en-US"/>
        </w:rPr>
        <w:t>;</w:t>
      </w:r>
    </w:p>
    <w:p w14:paraId="26E8B899" w14:textId="77777777" w:rsidR="00290AC3" w:rsidRPr="005047A2" w:rsidRDefault="00290AC3" w:rsidP="00290AC3">
      <w:pPr>
        <w:numPr>
          <w:ilvl w:val="1"/>
          <w:numId w:val="34"/>
        </w:numPr>
        <w:suppressAutoHyphens w:val="0"/>
        <w:ind w:left="1134"/>
        <w:jc w:val="both"/>
        <w:rPr>
          <w:sz w:val="20"/>
          <w:szCs w:val="20"/>
        </w:rPr>
      </w:pPr>
      <w:r w:rsidRPr="005047A2">
        <w:rPr>
          <w:bCs/>
          <w:sz w:val="20"/>
          <w:szCs w:val="20"/>
          <w:lang w:bidi="en-US"/>
        </w:rPr>
        <w:t>ubezpieczenie Terenu budowy</w:t>
      </w:r>
      <w:r w:rsidR="002946C3" w:rsidRPr="005047A2">
        <w:rPr>
          <w:bCs/>
          <w:sz w:val="20"/>
          <w:szCs w:val="20"/>
          <w:lang w:bidi="en-US"/>
        </w:rPr>
        <w:t>;</w:t>
      </w:r>
    </w:p>
    <w:p w14:paraId="48FE97EE" w14:textId="77777777" w:rsidR="00290AC3" w:rsidRPr="005047A2" w:rsidRDefault="00290AC3" w:rsidP="00290AC3">
      <w:pPr>
        <w:numPr>
          <w:ilvl w:val="1"/>
          <w:numId w:val="34"/>
        </w:numPr>
        <w:suppressAutoHyphens w:val="0"/>
        <w:ind w:left="1134"/>
        <w:jc w:val="both"/>
        <w:rPr>
          <w:sz w:val="20"/>
          <w:szCs w:val="20"/>
        </w:rPr>
      </w:pPr>
      <w:r w:rsidRPr="005047A2">
        <w:rPr>
          <w:bCs/>
          <w:sz w:val="20"/>
          <w:szCs w:val="20"/>
          <w:lang w:bidi="en-US"/>
        </w:rPr>
        <w:t xml:space="preserve">koszty doprowadzenia i utrzymania energii elektrycznej i wody oraz innych niezbędnych mediów dla potrzeb </w:t>
      </w:r>
      <w:r w:rsidRPr="005047A2">
        <w:rPr>
          <w:sz w:val="20"/>
          <w:szCs w:val="20"/>
          <w:lang w:bidi="en-US"/>
        </w:rPr>
        <w:t>technologicznych prowadzonych robót, zaplecza i Terenu budowy</w:t>
      </w:r>
      <w:r w:rsidR="002946C3" w:rsidRPr="005047A2">
        <w:rPr>
          <w:sz w:val="20"/>
          <w:szCs w:val="20"/>
          <w:lang w:bidi="en-US"/>
        </w:rPr>
        <w:t>;</w:t>
      </w:r>
    </w:p>
    <w:p w14:paraId="6A1750D6" w14:textId="77777777" w:rsidR="0065531C" w:rsidRPr="005047A2" w:rsidRDefault="000D37CB" w:rsidP="00290AC3">
      <w:pPr>
        <w:numPr>
          <w:ilvl w:val="1"/>
          <w:numId w:val="34"/>
        </w:numPr>
        <w:suppressAutoHyphens w:val="0"/>
        <w:ind w:left="1134"/>
        <w:jc w:val="both"/>
        <w:rPr>
          <w:sz w:val="20"/>
          <w:szCs w:val="20"/>
        </w:rPr>
      </w:pPr>
      <w:r w:rsidRPr="005047A2">
        <w:rPr>
          <w:sz w:val="20"/>
          <w:szCs w:val="20"/>
          <w:lang w:bidi="en-US"/>
        </w:rPr>
        <w:t xml:space="preserve">jeżeli zajdzie konieczność </w:t>
      </w:r>
      <w:r w:rsidR="005F506B" w:rsidRPr="005047A2">
        <w:rPr>
          <w:sz w:val="20"/>
          <w:szCs w:val="20"/>
          <w:lang w:bidi="en-US"/>
        </w:rPr>
        <w:t>koszty wykonania tymczasowego</w:t>
      </w:r>
      <w:r w:rsidR="0065531C" w:rsidRPr="005047A2">
        <w:rPr>
          <w:sz w:val="20"/>
          <w:szCs w:val="20"/>
          <w:lang w:bidi="en-US"/>
        </w:rPr>
        <w:t xml:space="preserve"> </w:t>
      </w:r>
      <w:r w:rsidR="005F506B" w:rsidRPr="005047A2">
        <w:rPr>
          <w:sz w:val="20"/>
          <w:szCs w:val="20"/>
          <w:lang w:bidi="en-US"/>
        </w:rPr>
        <w:t>dojazdu</w:t>
      </w:r>
      <w:r w:rsidR="0065531C" w:rsidRPr="005047A2">
        <w:rPr>
          <w:sz w:val="20"/>
          <w:szCs w:val="20"/>
          <w:lang w:bidi="en-US"/>
        </w:rPr>
        <w:t xml:space="preserve"> </w:t>
      </w:r>
      <w:r w:rsidRPr="005047A2">
        <w:rPr>
          <w:sz w:val="20"/>
          <w:szCs w:val="20"/>
          <w:lang w:bidi="en-US"/>
        </w:rPr>
        <w:t xml:space="preserve">do nieruchomości </w:t>
      </w:r>
      <w:r w:rsidR="0065531C" w:rsidRPr="005047A2">
        <w:rPr>
          <w:sz w:val="20"/>
          <w:szCs w:val="20"/>
          <w:lang w:bidi="en-US"/>
        </w:rPr>
        <w:t xml:space="preserve">na czas </w:t>
      </w:r>
      <w:r w:rsidR="005F506B" w:rsidRPr="005047A2">
        <w:rPr>
          <w:sz w:val="20"/>
          <w:szCs w:val="20"/>
          <w:lang w:bidi="en-US"/>
        </w:rPr>
        <w:t xml:space="preserve">trwania </w:t>
      </w:r>
      <w:r w:rsidR="0065531C" w:rsidRPr="005047A2">
        <w:rPr>
          <w:sz w:val="20"/>
          <w:szCs w:val="20"/>
          <w:lang w:bidi="en-US"/>
        </w:rPr>
        <w:t>budowy</w:t>
      </w:r>
      <w:r w:rsidR="002946C3" w:rsidRPr="005047A2">
        <w:rPr>
          <w:sz w:val="20"/>
          <w:szCs w:val="20"/>
          <w:lang w:bidi="en-US"/>
        </w:rPr>
        <w:t>;</w:t>
      </w:r>
    </w:p>
    <w:p w14:paraId="1B85179B" w14:textId="77777777" w:rsidR="00290AC3" w:rsidRPr="005047A2" w:rsidRDefault="00290AC3" w:rsidP="00290AC3">
      <w:pPr>
        <w:numPr>
          <w:ilvl w:val="1"/>
          <w:numId w:val="34"/>
        </w:numPr>
        <w:suppressAutoHyphens w:val="0"/>
        <w:ind w:left="1134"/>
        <w:jc w:val="both"/>
        <w:rPr>
          <w:sz w:val="20"/>
          <w:szCs w:val="20"/>
        </w:rPr>
      </w:pPr>
      <w:r w:rsidRPr="005047A2">
        <w:rPr>
          <w:bCs/>
          <w:sz w:val="20"/>
          <w:szCs w:val="20"/>
          <w:lang w:bidi="en-US"/>
        </w:rPr>
        <w:t xml:space="preserve">jeżeli zajdzie konieczność zorganizowania ruchu zastępczego </w:t>
      </w:r>
      <w:r w:rsidR="00AF76A4" w:rsidRPr="005047A2">
        <w:rPr>
          <w:bCs/>
          <w:sz w:val="20"/>
          <w:szCs w:val="20"/>
          <w:lang w:bidi="en-US"/>
        </w:rPr>
        <w:t xml:space="preserve">i docelowego </w:t>
      </w:r>
      <w:r w:rsidRPr="005047A2">
        <w:rPr>
          <w:bCs/>
          <w:sz w:val="20"/>
          <w:szCs w:val="20"/>
          <w:lang w:bidi="en-US"/>
        </w:rPr>
        <w:t>na drodze – koszty związane z opra</w:t>
      </w:r>
      <w:r w:rsidR="00AF76A4" w:rsidRPr="005047A2">
        <w:rPr>
          <w:bCs/>
          <w:sz w:val="20"/>
          <w:szCs w:val="20"/>
          <w:lang w:bidi="en-US"/>
        </w:rPr>
        <w:t>cowaniem i uzgodnieniem projektów</w:t>
      </w:r>
      <w:r w:rsidRPr="005047A2">
        <w:rPr>
          <w:bCs/>
          <w:sz w:val="20"/>
          <w:szCs w:val="20"/>
          <w:lang w:bidi="en-US"/>
        </w:rPr>
        <w:t xml:space="preserve"> organizacji ruchu</w:t>
      </w:r>
      <w:r w:rsidR="005F506B" w:rsidRPr="005047A2">
        <w:rPr>
          <w:bCs/>
          <w:sz w:val="20"/>
          <w:szCs w:val="20"/>
          <w:lang w:bidi="en-US"/>
        </w:rPr>
        <w:t xml:space="preserve"> </w:t>
      </w:r>
      <w:r w:rsidRPr="005047A2">
        <w:rPr>
          <w:bCs/>
          <w:sz w:val="20"/>
          <w:szCs w:val="20"/>
          <w:lang w:bidi="en-US"/>
        </w:rPr>
        <w:t>wraz z wykonaniem i</w:t>
      </w:r>
      <w:r w:rsidR="002C5F1D" w:rsidRPr="005047A2">
        <w:rPr>
          <w:bCs/>
          <w:sz w:val="20"/>
          <w:szCs w:val="20"/>
          <w:lang w:bidi="en-US"/>
        </w:rPr>
        <w:t> </w:t>
      </w:r>
      <w:r w:rsidRPr="005047A2">
        <w:rPr>
          <w:bCs/>
          <w:sz w:val="20"/>
          <w:szCs w:val="20"/>
          <w:lang w:bidi="en-US"/>
        </w:rPr>
        <w:t xml:space="preserve">utrzymaniem objazdów oraz tymczasowego </w:t>
      </w:r>
      <w:r w:rsidR="005F506B" w:rsidRPr="005047A2">
        <w:rPr>
          <w:bCs/>
          <w:sz w:val="20"/>
          <w:szCs w:val="20"/>
          <w:lang w:bidi="en-US"/>
        </w:rPr>
        <w:t xml:space="preserve">i docelowego </w:t>
      </w:r>
      <w:r w:rsidRPr="005047A2">
        <w:rPr>
          <w:bCs/>
          <w:sz w:val="20"/>
          <w:szCs w:val="20"/>
          <w:lang w:bidi="en-US"/>
        </w:rPr>
        <w:t>oznakowania</w:t>
      </w:r>
      <w:r w:rsidR="002946C3" w:rsidRPr="005047A2">
        <w:rPr>
          <w:bCs/>
          <w:sz w:val="20"/>
          <w:szCs w:val="20"/>
          <w:lang w:bidi="en-US"/>
        </w:rPr>
        <w:t>;</w:t>
      </w:r>
    </w:p>
    <w:p w14:paraId="5BE7646E" w14:textId="77777777" w:rsidR="00290AC3" w:rsidRPr="005047A2" w:rsidRDefault="00290AC3" w:rsidP="00290AC3">
      <w:pPr>
        <w:numPr>
          <w:ilvl w:val="1"/>
          <w:numId w:val="34"/>
        </w:numPr>
        <w:suppressAutoHyphens w:val="0"/>
        <w:ind w:left="1134"/>
        <w:jc w:val="both"/>
        <w:rPr>
          <w:sz w:val="20"/>
          <w:szCs w:val="20"/>
        </w:rPr>
      </w:pPr>
      <w:r w:rsidRPr="005047A2">
        <w:rPr>
          <w:bCs/>
          <w:sz w:val="20"/>
          <w:szCs w:val="20"/>
          <w:lang w:bidi="en-US"/>
        </w:rPr>
        <w:t>jeżeli nastąpi konieczność zajęcia pasa drogowego – koszty związane z zajęciem pasa drogowego oraz załatwieniem formalności prawnych</w:t>
      </w:r>
      <w:r w:rsidR="002946C3" w:rsidRPr="005047A2">
        <w:rPr>
          <w:bCs/>
          <w:sz w:val="20"/>
          <w:szCs w:val="20"/>
          <w:lang w:bidi="en-US"/>
        </w:rPr>
        <w:t>;</w:t>
      </w:r>
    </w:p>
    <w:p w14:paraId="5704C8F8" w14:textId="77777777" w:rsidR="0065531C" w:rsidRPr="005047A2" w:rsidRDefault="00290AC3" w:rsidP="0065531C">
      <w:pPr>
        <w:numPr>
          <w:ilvl w:val="1"/>
          <w:numId w:val="34"/>
        </w:numPr>
        <w:suppressAutoHyphens w:val="0"/>
        <w:ind w:left="1134"/>
        <w:jc w:val="both"/>
        <w:rPr>
          <w:sz w:val="20"/>
          <w:szCs w:val="20"/>
        </w:rPr>
      </w:pPr>
      <w:r w:rsidRPr="005047A2">
        <w:rPr>
          <w:bCs/>
          <w:sz w:val="20"/>
          <w:szCs w:val="20"/>
          <w:lang w:bidi="en-US"/>
        </w:rPr>
        <w:t>koszty związane z</w:t>
      </w:r>
      <w:r w:rsidRPr="005047A2">
        <w:rPr>
          <w:sz w:val="20"/>
          <w:szCs w:val="20"/>
          <w:lang w:bidi="en-US"/>
        </w:rPr>
        <w:t xml:space="preserve"> wyłączeniem mediów (jeżeli wystąpią)</w:t>
      </w:r>
      <w:r w:rsidR="002946C3" w:rsidRPr="005047A2">
        <w:rPr>
          <w:sz w:val="20"/>
          <w:szCs w:val="20"/>
          <w:lang w:bidi="en-US"/>
        </w:rPr>
        <w:t>;</w:t>
      </w:r>
    </w:p>
    <w:p w14:paraId="6D9EB958" w14:textId="77777777" w:rsidR="00290AC3" w:rsidRPr="005047A2" w:rsidRDefault="00290AC3" w:rsidP="00290AC3">
      <w:pPr>
        <w:numPr>
          <w:ilvl w:val="1"/>
          <w:numId w:val="34"/>
        </w:numPr>
        <w:suppressAutoHyphens w:val="0"/>
        <w:ind w:left="1134"/>
        <w:jc w:val="both"/>
        <w:rPr>
          <w:sz w:val="20"/>
          <w:szCs w:val="20"/>
        </w:rPr>
      </w:pPr>
      <w:r w:rsidRPr="005047A2">
        <w:rPr>
          <w:bCs/>
          <w:sz w:val="20"/>
          <w:szCs w:val="20"/>
          <w:lang w:bidi="en-US"/>
        </w:rPr>
        <w:t>koszty związane z naprawą uszkodzonych</w:t>
      </w:r>
      <w:r w:rsidR="001111FA" w:rsidRPr="005047A2">
        <w:rPr>
          <w:bCs/>
          <w:sz w:val="20"/>
          <w:szCs w:val="20"/>
          <w:lang w:bidi="en-US"/>
        </w:rPr>
        <w:t xml:space="preserve"> przez Wykonawcę</w:t>
      </w:r>
      <w:r w:rsidRPr="005047A2">
        <w:rPr>
          <w:bCs/>
          <w:sz w:val="20"/>
          <w:szCs w:val="20"/>
          <w:lang w:bidi="en-US"/>
        </w:rPr>
        <w:t xml:space="preserve"> na skutek prowadzonych robót instalacji</w:t>
      </w:r>
      <w:r w:rsidR="002946C3" w:rsidRPr="005047A2">
        <w:rPr>
          <w:bCs/>
          <w:sz w:val="20"/>
          <w:szCs w:val="20"/>
          <w:lang w:bidi="en-US"/>
        </w:rPr>
        <w:t>;</w:t>
      </w:r>
    </w:p>
    <w:p w14:paraId="7D394A58" w14:textId="77777777" w:rsidR="00290AC3" w:rsidRPr="005047A2" w:rsidRDefault="00290AC3" w:rsidP="00290AC3">
      <w:pPr>
        <w:numPr>
          <w:ilvl w:val="1"/>
          <w:numId w:val="34"/>
        </w:numPr>
        <w:suppressAutoHyphens w:val="0"/>
        <w:ind w:left="1134"/>
        <w:jc w:val="both"/>
        <w:rPr>
          <w:sz w:val="20"/>
          <w:szCs w:val="20"/>
        </w:rPr>
      </w:pPr>
      <w:r w:rsidRPr="005047A2">
        <w:rPr>
          <w:bCs/>
          <w:sz w:val="20"/>
          <w:szCs w:val="20"/>
          <w:lang w:bidi="en-US"/>
        </w:rPr>
        <w:t xml:space="preserve">koszty związane z zorganizowaniem i przeprowadzeniem niezbędnych prób, badań, w tym m. in. badań wymaganych przez Inspektora Nadzoru, niezbędnych w celu sprawdzenia prawidłowości wykonanych robót </w:t>
      </w:r>
      <w:r w:rsidRPr="005047A2">
        <w:rPr>
          <w:sz w:val="20"/>
          <w:szCs w:val="20"/>
          <w:lang w:bidi="en-US"/>
        </w:rPr>
        <w:t>i odbiorów oraz ewentualnym uzupełnieniem dokumentacji odbiorowej dla zakresu Robót objętych Umową, jak również dokonywaniem odkrywek w przypadku nie zgłoszenia do odbioru robót zanikających lub ulegających zakryciu</w:t>
      </w:r>
      <w:r w:rsidR="002946C3" w:rsidRPr="005047A2">
        <w:rPr>
          <w:sz w:val="20"/>
          <w:szCs w:val="20"/>
          <w:lang w:bidi="en-US"/>
        </w:rPr>
        <w:t>;</w:t>
      </w:r>
    </w:p>
    <w:p w14:paraId="19E60908" w14:textId="77777777" w:rsidR="00897506" w:rsidRPr="005047A2" w:rsidRDefault="00290AC3" w:rsidP="00290AC3">
      <w:pPr>
        <w:numPr>
          <w:ilvl w:val="1"/>
          <w:numId w:val="34"/>
        </w:numPr>
        <w:suppressAutoHyphens w:val="0"/>
        <w:ind w:left="1134"/>
        <w:jc w:val="both"/>
        <w:rPr>
          <w:sz w:val="20"/>
          <w:szCs w:val="20"/>
        </w:rPr>
      </w:pPr>
      <w:r w:rsidRPr="005047A2">
        <w:rPr>
          <w:bCs/>
          <w:sz w:val="20"/>
          <w:szCs w:val="20"/>
          <w:lang w:bidi="en-US"/>
        </w:rPr>
        <w:t>koszty związane z zapewnieniem pełnej obsługi geodezyjnej budowy przez uprawnione służby geodezyjne</w:t>
      </w:r>
      <w:r w:rsidR="002946C3" w:rsidRPr="005047A2">
        <w:rPr>
          <w:bCs/>
          <w:sz w:val="20"/>
          <w:szCs w:val="20"/>
          <w:lang w:bidi="en-US"/>
        </w:rPr>
        <w:t>;</w:t>
      </w:r>
    </w:p>
    <w:p w14:paraId="28F54383" w14:textId="77777777" w:rsidR="00290AC3" w:rsidRPr="005047A2" w:rsidRDefault="00290AC3" w:rsidP="00290AC3">
      <w:pPr>
        <w:numPr>
          <w:ilvl w:val="1"/>
          <w:numId w:val="34"/>
        </w:numPr>
        <w:suppressAutoHyphens w:val="0"/>
        <w:ind w:left="1134"/>
        <w:jc w:val="both"/>
        <w:rPr>
          <w:sz w:val="20"/>
          <w:szCs w:val="20"/>
        </w:rPr>
      </w:pPr>
      <w:r w:rsidRPr="005047A2">
        <w:rPr>
          <w:bCs/>
          <w:sz w:val="20"/>
          <w:szCs w:val="20"/>
          <w:lang w:bidi="en-US"/>
        </w:rPr>
        <w:lastRenderedPageBreak/>
        <w:t>koszty związane z</w:t>
      </w:r>
      <w:r w:rsidRPr="005047A2">
        <w:rPr>
          <w:sz w:val="20"/>
          <w:szCs w:val="20"/>
          <w:lang w:bidi="en-US"/>
        </w:rPr>
        <w:t xml:space="preserve"> odszkodowaniami za szkody wyrządzone osobom trzecim na skutek prowadzenia Robót</w:t>
      </w:r>
      <w:r w:rsidR="002946C3" w:rsidRPr="005047A2">
        <w:rPr>
          <w:sz w:val="20"/>
          <w:szCs w:val="20"/>
          <w:lang w:bidi="en-US"/>
        </w:rPr>
        <w:t>;</w:t>
      </w:r>
    </w:p>
    <w:p w14:paraId="642BB6A1" w14:textId="77777777" w:rsidR="00290AC3" w:rsidRPr="005047A2" w:rsidRDefault="00290AC3" w:rsidP="00290AC3">
      <w:pPr>
        <w:numPr>
          <w:ilvl w:val="1"/>
          <w:numId w:val="34"/>
        </w:numPr>
        <w:suppressAutoHyphens w:val="0"/>
        <w:ind w:left="1134"/>
        <w:jc w:val="both"/>
        <w:rPr>
          <w:sz w:val="20"/>
          <w:szCs w:val="20"/>
        </w:rPr>
      </w:pPr>
      <w:r w:rsidRPr="005047A2">
        <w:rPr>
          <w:sz w:val="20"/>
          <w:szCs w:val="20"/>
          <w:lang w:bidi="en-US"/>
        </w:rPr>
        <w:t>koszty uzyskania wszelkich niezbędnych dokumentów, uzgodnień,</w:t>
      </w:r>
      <w:r w:rsidR="00BE600D" w:rsidRPr="005047A2">
        <w:rPr>
          <w:sz w:val="20"/>
          <w:szCs w:val="20"/>
          <w:lang w:bidi="en-US"/>
        </w:rPr>
        <w:t xml:space="preserve"> opracowań,</w:t>
      </w:r>
      <w:r w:rsidRPr="005047A2">
        <w:rPr>
          <w:sz w:val="20"/>
          <w:szCs w:val="20"/>
          <w:lang w:bidi="en-US"/>
        </w:rPr>
        <w:t xml:space="preserve"> zezwoleń, decyzji itd.,</w:t>
      </w:r>
      <w:r w:rsidR="001111FA" w:rsidRPr="005047A2">
        <w:rPr>
          <w:sz w:val="20"/>
          <w:szCs w:val="20"/>
          <w:lang w:bidi="en-US"/>
        </w:rPr>
        <w:t xml:space="preserve"> które są wskazane jako leżące w zakresie Wykonawcy</w:t>
      </w:r>
      <w:r w:rsidR="002946C3" w:rsidRPr="005047A2">
        <w:rPr>
          <w:sz w:val="20"/>
          <w:szCs w:val="20"/>
          <w:lang w:bidi="en-US"/>
        </w:rPr>
        <w:t>;</w:t>
      </w:r>
    </w:p>
    <w:p w14:paraId="7C0A279C" w14:textId="77777777" w:rsidR="00290AC3" w:rsidRPr="005047A2" w:rsidRDefault="00290AC3" w:rsidP="00290AC3">
      <w:pPr>
        <w:numPr>
          <w:ilvl w:val="1"/>
          <w:numId w:val="34"/>
        </w:numPr>
        <w:suppressAutoHyphens w:val="0"/>
        <w:ind w:left="1134"/>
        <w:jc w:val="both"/>
        <w:rPr>
          <w:sz w:val="20"/>
          <w:szCs w:val="20"/>
        </w:rPr>
      </w:pPr>
      <w:r w:rsidRPr="005047A2">
        <w:rPr>
          <w:sz w:val="20"/>
          <w:szCs w:val="20"/>
          <w:lang w:bidi="en-US"/>
        </w:rPr>
        <w:t>inne wyżej nie wymienione koszty, jeżeli dobra praktyka, należyta staranność, oględziny przyszłego Terenu budowy, pozwalają je przewidzieć, a są one niezbędne do wykonania i oddania Przedmiotu Umowy zgodnie z warunkami Umowy, obowiązującymi przepisami i sztuką budowlaną</w:t>
      </w:r>
      <w:r w:rsidR="002946C3" w:rsidRPr="005047A2">
        <w:rPr>
          <w:sz w:val="20"/>
          <w:szCs w:val="20"/>
          <w:lang w:bidi="en-US"/>
        </w:rPr>
        <w:t>;</w:t>
      </w:r>
    </w:p>
    <w:p w14:paraId="2C9E85CE" w14:textId="77777777" w:rsidR="00290AC3" w:rsidRPr="005047A2" w:rsidRDefault="00290AC3" w:rsidP="00290AC3">
      <w:pPr>
        <w:numPr>
          <w:ilvl w:val="0"/>
          <w:numId w:val="34"/>
        </w:numPr>
        <w:suppressAutoHyphens w:val="0"/>
        <w:ind w:left="426"/>
        <w:jc w:val="both"/>
        <w:rPr>
          <w:sz w:val="20"/>
          <w:szCs w:val="20"/>
        </w:rPr>
      </w:pPr>
      <w:r w:rsidRPr="005047A2">
        <w:rPr>
          <w:sz w:val="20"/>
          <w:szCs w:val="20"/>
        </w:rPr>
        <w:t>W ramach Wynagrodzenia Strony ustalają cenę za poszczególne zakresy Robót w wysokości określonej w Harmonogramie</w:t>
      </w:r>
      <w:r w:rsidR="00C25904">
        <w:rPr>
          <w:sz w:val="20"/>
          <w:szCs w:val="20"/>
        </w:rPr>
        <w:t xml:space="preserve"> rzeczowo-finansowym</w:t>
      </w:r>
      <w:r w:rsidR="002946C3" w:rsidRPr="005047A2">
        <w:rPr>
          <w:sz w:val="20"/>
          <w:szCs w:val="20"/>
        </w:rPr>
        <w:t>;</w:t>
      </w:r>
    </w:p>
    <w:p w14:paraId="58800CAC" w14:textId="77777777" w:rsidR="00290AC3" w:rsidRPr="005047A2" w:rsidRDefault="00290AC3" w:rsidP="00290AC3">
      <w:pPr>
        <w:numPr>
          <w:ilvl w:val="0"/>
          <w:numId w:val="34"/>
        </w:numPr>
        <w:suppressAutoHyphens w:val="0"/>
        <w:ind w:left="426"/>
        <w:jc w:val="both"/>
        <w:rPr>
          <w:sz w:val="20"/>
          <w:szCs w:val="20"/>
        </w:rPr>
      </w:pPr>
      <w:r w:rsidRPr="005047A2">
        <w:rPr>
          <w:sz w:val="20"/>
          <w:szCs w:val="20"/>
        </w:rPr>
        <w:t>Zasady fakturowania oraz wypłaty Wynagrodzenia</w:t>
      </w:r>
      <w:r w:rsidR="00BE600D" w:rsidRPr="005047A2">
        <w:rPr>
          <w:sz w:val="20"/>
          <w:szCs w:val="20"/>
        </w:rPr>
        <w:t xml:space="preserve"> Wykonawcy</w:t>
      </w:r>
      <w:r w:rsidRPr="005047A2">
        <w:rPr>
          <w:sz w:val="20"/>
          <w:szCs w:val="20"/>
        </w:rPr>
        <w:t xml:space="preserve"> określono w § 19</w:t>
      </w:r>
      <w:r w:rsidR="002946C3" w:rsidRPr="005047A2">
        <w:rPr>
          <w:sz w:val="20"/>
          <w:szCs w:val="20"/>
        </w:rPr>
        <w:t>;</w:t>
      </w:r>
    </w:p>
    <w:p w14:paraId="4372FE59" w14:textId="77777777" w:rsidR="00290AC3" w:rsidRPr="005047A2" w:rsidRDefault="00290AC3" w:rsidP="00290AC3">
      <w:pPr>
        <w:numPr>
          <w:ilvl w:val="0"/>
          <w:numId w:val="34"/>
        </w:numPr>
        <w:suppressAutoHyphens w:val="0"/>
        <w:ind w:left="426"/>
        <w:jc w:val="both"/>
        <w:rPr>
          <w:sz w:val="20"/>
          <w:szCs w:val="20"/>
        </w:rPr>
      </w:pPr>
      <w:r w:rsidRPr="005047A2">
        <w:rPr>
          <w:sz w:val="20"/>
          <w:szCs w:val="20"/>
        </w:rPr>
        <w:t>Wynagrodzenie, nie będzie podlegało waloryzacji w okresie obowiązywania Umowy, nie może być zmienion</w:t>
      </w:r>
      <w:r w:rsidR="00BE600D" w:rsidRPr="005047A2">
        <w:rPr>
          <w:sz w:val="20"/>
          <w:szCs w:val="20"/>
        </w:rPr>
        <w:t>e</w:t>
      </w:r>
      <w:r w:rsidRPr="005047A2">
        <w:rPr>
          <w:sz w:val="20"/>
          <w:szCs w:val="20"/>
        </w:rPr>
        <w:t xml:space="preserve"> w szczególności z powodu zmian popytu i podaży na rynku pracy, zmian cen materiałów budowlanych</w:t>
      </w:r>
      <w:r w:rsidR="00E64AA3" w:rsidRPr="005047A2">
        <w:rPr>
          <w:sz w:val="20"/>
          <w:szCs w:val="20"/>
        </w:rPr>
        <w:t xml:space="preserve"> oraz zmian kursów walut obcych</w:t>
      </w:r>
      <w:r w:rsidRPr="005047A2">
        <w:rPr>
          <w:sz w:val="20"/>
          <w:szCs w:val="20"/>
        </w:rPr>
        <w:t>. W każdym przypadku wiążące jest Wynagrodzenie,</w:t>
      </w:r>
      <w:r w:rsidR="006B2591" w:rsidRPr="005047A2">
        <w:rPr>
          <w:sz w:val="20"/>
          <w:szCs w:val="20"/>
        </w:rPr>
        <w:t xml:space="preserve"> o</w:t>
      </w:r>
      <w:r w:rsidR="002C5F1D" w:rsidRPr="005047A2">
        <w:rPr>
          <w:sz w:val="20"/>
          <w:szCs w:val="20"/>
        </w:rPr>
        <w:t> </w:t>
      </w:r>
      <w:r w:rsidR="006B2591" w:rsidRPr="005047A2">
        <w:rPr>
          <w:sz w:val="20"/>
          <w:szCs w:val="20"/>
        </w:rPr>
        <w:t>którym mowa w §</w:t>
      </w:r>
      <w:r w:rsidR="00122F15">
        <w:rPr>
          <w:sz w:val="20"/>
          <w:szCs w:val="20"/>
        </w:rPr>
        <w:t xml:space="preserve"> </w:t>
      </w:r>
      <w:r w:rsidR="006B2591" w:rsidRPr="005047A2">
        <w:rPr>
          <w:sz w:val="20"/>
          <w:szCs w:val="20"/>
        </w:rPr>
        <w:t>3</w:t>
      </w:r>
      <w:r w:rsidR="00803B76" w:rsidRPr="005047A2">
        <w:rPr>
          <w:sz w:val="20"/>
          <w:szCs w:val="20"/>
        </w:rPr>
        <w:t xml:space="preserve"> ust.</w:t>
      </w:r>
      <w:r w:rsidR="00122F15">
        <w:rPr>
          <w:sz w:val="20"/>
          <w:szCs w:val="20"/>
        </w:rPr>
        <w:t xml:space="preserve"> </w:t>
      </w:r>
      <w:r w:rsidR="00803B76" w:rsidRPr="005047A2">
        <w:rPr>
          <w:sz w:val="20"/>
          <w:szCs w:val="20"/>
        </w:rPr>
        <w:t>1</w:t>
      </w:r>
      <w:r w:rsidR="00E64AA3" w:rsidRPr="005047A2">
        <w:rPr>
          <w:sz w:val="20"/>
          <w:szCs w:val="20"/>
        </w:rPr>
        <w:t xml:space="preserve"> pkt.</w:t>
      </w:r>
      <w:r w:rsidR="00122F15">
        <w:rPr>
          <w:sz w:val="20"/>
          <w:szCs w:val="20"/>
        </w:rPr>
        <w:t xml:space="preserve"> </w:t>
      </w:r>
      <w:r w:rsidR="00E64AA3" w:rsidRPr="005047A2">
        <w:rPr>
          <w:sz w:val="20"/>
          <w:szCs w:val="20"/>
        </w:rPr>
        <w:t>1)</w:t>
      </w:r>
      <w:r w:rsidR="002946C3" w:rsidRPr="005047A2">
        <w:rPr>
          <w:sz w:val="20"/>
          <w:szCs w:val="20"/>
        </w:rPr>
        <w:t>;</w:t>
      </w:r>
    </w:p>
    <w:p w14:paraId="2D946A55" w14:textId="77777777" w:rsidR="001111FA" w:rsidRPr="005047A2" w:rsidRDefault="001111FA" w:rsidP="001111FA">
      <w:pPr>
        <w:numPr>
          <w:ilvl w:val="0"/>
          <w:numId w:val="34"/>
        </w:numPr>
        <w:suppressAutoHyphens w:val="0"/>
        <w:ind w:left="426"/>
        <w:jc w:val="both"/>
        <w:rPr>
          <w:sz w:val="20"/>
          <w:szCs w:val="20"/>
        </w:rPr>
      </w:pPr>
      <w:r w:rsidRPr="005047A2">
        <w:rPr>
          <w:sz w:val="20"/>
          <w:szCs w:val="20"/>
        </w:rPr>
        <w:t xml:space="preserve">W przypadku zmiany stawki VAT lub wydania decyzji bądź interpretacji właściwego organu w zakresie podatku VAT, wynagrodzenie ulegnie zmianie. </w:t>
      </w:r>
    </w:p>
    <w:p w14:paraId="31C01C17" w14:textId="77777777" w:rsidR="00C04BBF" w:rsidRPr="005047A2" w:rsidRDefault="00C04BBF" w:rsidP="00290AC3">
      <w:pPr>
        <w:tabs>
          <w:tab w:val="left" w:pos="397"/>
        </w:tabs>
        <w:suppressAutoHyphens w:val="0"/>
        <w:jc w:val="both"/>
        <w:rPr>
          <w:sz w:val="20"/>
          <w:szCs w:val="20"/>
        </w:rPr>
      </w:pPr>
    </w:p>
    <w:p w14:paraId="320276B2" w14:textId="77777777" w:rsidR="00290AC3" w:rsidRPr="005047A2" w:rsidRDefault="00290AC3" w:rsidP="00290AC3">
      <w:pPr>
        <w:tabs>
          <w:tab w:val="left" w:pos="794"/>
          <w:tab w:val="left" w:pos="4807"/>
        </w:tabs>
        <w:suppressAutoHyphens w:val="0"/>
        <w:ind w:left="397"/>
        <w:jc w:val="center"/>
        <w:rPr>
          <w:b/>
          <w:bCs/>
          <w:sz w:val="20"/>
          <w:szCs w:val="20"/>
        </w:rPr>
      </w:pPr>
      <w:r w:rsidRPr="005047A2">
        <w:rPr>
          <w:b/>
          <w:bCs/>
          <w:sz w:val="20"/>
          <w:szCs w:val="20"/>
        </w:rPr>
        <w:t>§ 4</w:t>
      </w:r>
    </w:p>
    <w:p w14:paraId="23906A6D"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Kolejność ważności dokumentów</w:t>
      </w:r>
    </w:p>
    <w:p w14:paraId="764F9051" w14:textId="77777777" w:rsidR="00290AC3" w:rsidRPr="005047A2" w:rsidRDefault="00290AC3" w:rsidP="00290AC3">
      <w:pPr>
        <w:keepNext/>
        <w:widowControl w:val="0"/>
        <w:suppressAutoHyphens w:val="0"/>
        <w:jc w:val="center"/>
        <w:rPr>
          <w:b/>
          <w:bCs/>
          <w:sz w:val="20"/>
          <w:szCs w:val="20"/>
          <w:u w:val="single"/>
        </w:rPr>
      </w:pPr>
    </w:p>
    <w:p w14:paraId="65606085" w14:textId="77777777" w:rsidR="00290AC3" w:rsidRPr="005047A2" w:rsidRDefault="00290AC3" w:rsidP="00290AC3">
      <w:pPr>
        <w:numPr>
          <w:ilvl w:val="0"/>
          <w:numId w:val="3"/>
        </w:numPr>
        <w:tabs>
          <w:tab w:val="left" w:pos="397"/>
        </w:tabs>
        <w:suppressAutoHyphens w:val="0"/>
        <w:jc w:val="both"/>
        <w:rPr>
          <w:sz w:val="20"/>
          <w:szCs w:val="20"/>
        </w:rPr>
      </w:pPr>
      <w:r w:rsidRPr="005047A2">
        <w:rPr>
          <w:sz w:val="20"/>
          <w:szCs w:val="20"/>
        </w:rPr>
        <w:t>W przypadku wątpliwości interpretacyjnych, co do rodzaju i zakresu Robót, określonych w Umowie</w:t>
      </w:r>
      <w:r w:rsidR="006A5176">
        <w:rPr>
          <w:sz w:val="20"/>
          <w:szCs w:val="20"/>
        </w:rPr>
        <w:t>,</w:t>
      </w:r>
      <w:r w:rsidRPr="005047A2">
        <w:rPr>
          <w:sz w:val="20"/>
          <w:szCs w:val="20"/>
        </w:rPr>
        <w:t xml:space="preserve"> oraz</w:t>
      </w:r>
      <w:r w:rsidR="002C5F1D" w:rsidRPr="005047A2">
        <w:rPr>
          <w:sz w:val="20"/>
          <w:szCs w:val="20"/>
        </w:rPr>
        <w:t> </w:t>
      </w:r>
      <w:r w:rsidRPr="005047A2">
        <w:rPr>
          <w:sz w:val="20"/>
          <w:szCs w:val="20"/>
        </w:rPr>
        <w:t>zakresu praw i obowiązków Zamawiającego i Wykonawcy, będzie obowiązywać następująca kolejność ważności n/w dokumentów:</w:t>
      </w:r>
    </w:p>
    <w:p w14:paraId="3D63BA24" w14:textId="77777777" w:rsidR="00290AC3" w:rsidRPr="005047A2" w:rsidRDefault="00290AC3" w:rsidP="00290AC3">
      <w:pPr>
        <w:numPr>
          <w:ilvl w:val="1"/>
          <w:numId w:val="3"/>
        </w:numPr>
        <w:tabs>
          <w:tab w:val="left" w:pos="794"/>
        </w:tabs>
        <w:suppressAutoHyphens w:val="0"/>
        <w:rPr>
          <w:sz w:val="20"/>
          <w:szCs w:val="20"/>
        </w:rPr>
      </w:pPr>
      <w:r w:rsidRPr="005047A2">
        <w:rPr>
          <w:sz w:val="20"/>
          <w:szCs w:val="20"/>
        </w:rPr>
        <w:t>Umowa</w:t>
      </w:r>
      <w:r w:rsidR="002946C3" w:rsidRPr="005047A2">
        <w:rPr>
          <w:sz w:val="20"/>
          <w:szCs w:val="20"/>
        </w:rPr>
        <w:t>;</w:t>
      </w:r>
    </w:p>
    <w:p w14:paraId="35E8B92A" w14:textId="77777777" w:rsidR="00FF36F7" w:rsidRPr="005047A2" w:rsidRDefault="00FF36F7" w:rsidP="00290AC3">
      <w:pPr>
        <w:numPr>
          <w:ilvl w:val="1"/>
          <w:numId w:val="3"/>
        </w:numPr>
        <w:tabs>
          <w:tab w:val="left" w:pos="794"/>
        </w:tabs>
        <w:suppressAutoHyphens w:val="0"/>
        <w:rPr>
          <w:sz w:val="20"/>
          <w:szCs w:val="20"/>
        </w:rPr>
      </w:pPr>
      <w:r w:rsidRPr="005047A2">
        <w:rPr>
          <w:sz w:val="20"/>
          <w:szCs w:val="20"/>
        </w:rPr>
        <w:t xml:space="preserve">Protokół z </w:t>
      </w:r>
      <w:r w:rsidR="00BE600D" w:rsidRPr="005047A2">
        <w:rPr>
          <w:sz w:val="20"/>
          <w:szCs w:val="20"/>
        </w:rPr>
        <w:t>n</w:t>
      </w:r>
      <w:r w:rsidRPr="005047A2">
        <w:rPr>
          <w:sz w:val="20"/>
          <w:szCs w:val="20"/>
        </w:rPr>
        <w:t>egocjacji</w:t>
      </w:r>
      <w:r w:rsidR="002946C3" w:rsidRPr="005047A2">
        <w:rPr>
          <w:sz w:val="20"/>
          <w:szCs w:val="20"/>
        </w:rPr>
        <w:t>;</w:t>
      </w:r>
    </w:p>
    <w:p w14:paraId="3C14620A" w14:textId="77777777" w:rsidR="00BE600D" w:rsidRPr="00C50245" w:rsidRDefault="00BE600D" w:rsidP="00290AC3">
      <w:pPr>
        <w:numPr>
          <w:ilvl w:val="1"/>
          <w:numId w:val="3"/>
        </w:numPr>
        <w:tabs>
          <w:tab w:val="left" w:pos="794"/>
        </w:tabs>
        <w:suppressAutoHyphens w:val="0"/>
        <w:rPr>
          <w:sz w:val="20"/>
          <w:szCs w:val="20"/>
        </w:rPr>
      </w:pPr>
      <w:r w:rsidRPr="00C50245">
        <w:rPr>
          <w:sz w:val="20"/>
          <w:szCs w:val="20"/>
        </w:rPr>
        <w:t xml:space="preserve">Wytyczne wykonania </w:t>
      </w:r>
      <w:r w:rsidR="00926761">
        <w:rPr>
          <w:sz w:val="20"/>
          <w:szCs w:val="20"/>
        </w:rPr>
        <w:t>Przedmiotu Zamówienia</w:t>
      </w:r>
      <w:r w:rsidR="002946C3" w:rsidRPr="00C50245">
        <w:rPr>
          <w:sz w:val="20"/>
          <w:szCs w:val="20"/>
        </w:rPr>
        <w:t>;</w:t>
      </w:r>
    </w:p>
    <w:p w14:paraId="7501F50B" w14:textId="77777777" w:rsidR="00290AC3" w:rsidRPr="009476DF" w:rsidRDefault="00290AC3" w:rsidP="00290AC3">
      <w:pPr>
        <w:numPr>
          <w:ilvl w:val="1"/>
          <w:numId w:val="3"/>
        </w:numPr>
        <w:tabs>
          <w:tab w:val="left" w:pos="794"/>
        </w:tabs>
        <w:suppressAutoHyphens w:val="0"/>
        <w:rPr>
          <w:sz w:val="20"/>
          <w:szCs w:val="20"/>
        </w:rPr>
      </w:pPr>
      <w:r w:rsidRPr="00D149B2">
        <w:rPr>
          <w:sz w:val="20"/>
          <w:szCs w:val="20"/>
        </w:rPr>
        <w:t>SIW</w:t>
      </w:r>
      <w:r w:rsidR="00FF6C04" w:rsidRPr="00D149B2">
        <w:rPr>
          <w:sz w:val="20"/>
          <w:szCs w:val="20"/>
        </w:rPr>
        <w:t>P</w:t>
      </w:r>
      <w:r w:rsidR="002946C3" w:rsidRPr="009476DF">
        <w:rPr>
          <w:sz w:val="20"/>
          <w:szCs w:val="20"/>
        </w:rPr>
        <w:t>;</w:t>
      </w:r>
    </w:p>
    <w:p w14:paraId="672297E9" w14:textId="77777777" w:rsidR="00BE600D" w:rsidRPr="00C50245" w:rsidRDefault="00BE600D" w:rsidP="00290AC3">
      <w:pPr>
        <w:numPr>
          <w:ilvl w:val="1"/>
          <w:numId w:val="3"/>
        </w:numPr>
        <w:tabs>
          <w:tab w:val="left" w:pos="794"/>
        </w:tabs>
        <w:suppressAutoHyphens w:val="0"/>
        <w:rPr>
          <w:sz w:val="20"/>
          <w:szCs w:val="20"/>
        </w:rPr>
      </w:pPr>
      <w:r w:rsidRPr="00C50245">
        <w:rPr>
          <w:sz w:val="20"/>
          <w:szCs w:val="20"/>
        </w:rPr>
        <w:t>Harmonogram</w:t>
      </w:r>
      <w:r w:rsidR="002946C3" w:rsidRPr="00C50245">
        <w:rPr>
          <w:sz w:val="20"/>
          <w:szCs w:val="20"/>
        </w:rPr>
        <w:t>;</w:t>
      </w:r>
    </w:p>
    <w:p w14:paraId="352ABBA8" w14:textId="77777777" w:rsidR="00D23150" w:rsidRDefault="00FF6C04" w:rsidP="00FF6C04">
      <w:pPr>
        <w:numPr>
          <w:ilvl w:val="1"/>
          <w:numId w:val="3"/>
        </w:numPr>
        <w:tabs>
          <w:tab w:val="left" w:pos="794"/>
        </w:tabs>
        <w:suppressAutoHyphens w:val="0"/>
        <w:rPr>
          <w:sz w:val="20"/>
          <w:szCs w:val="20"/>
        </w:rPr>
      </w:pPr>
      <w:r w:rsidRPr="005047A2">
        <w:rPr>
          <w:sz w:val="20"/>
          <w:szCs w:val="20"/>
        </w:rPr>
        <w:t xml:space="preserve">Oferta </w:t>
      </w:r>
      <w:r w:rsidR="00BE600D" w:rsidRPr="005047A2">
        <w:rPr>
          <w:sz w:val="20"/>
          <w:szCs w:val="20"/>
        </w:rPr>
        <w:t>w</w:t>
      </w:r>
      <w:r w:rsidRPr="005047A2">
        <w:rPr>
          <w:sz w:val="20"/>
          <w:szCs w:val="20"/>
        </w:rPr>
        <w:t>ykonawcy</w:t>
      </w:r>
      <w:r w:rsidR="00B437E6" w:rsidRPr="005047A2">
        <w:rPr>
          <w:sz w:val="20"/>
          <w:szCs w:val="20"/>
        </w:rPr>
        <w:t>.</w:t>
      </w:r>
    </w:p>
    <w:p w14:paraId="436DF918" w14:textId="77777777" w:rsidR="00CD2001" w:rsidRPr="005047A2" w:rsidRDefault="00CD2001" w:rsidP="00CD2001">
      <w:pPr>
        <w:tabs>
          <w:tab w:val="left" w:pos="794"/>
        </w:tabs>
        <w:suppressAutoHyphens w:val="0"/>
        <w:ind w:left="397"/>
        <w:rPr>
          <w:sz w:val="20"/>
          <w:szCs w:val="20"/>
        </w:rPr>
      </w:pPr>
    </w:p>
    <w:p w14:paraId="6CF9D81F" w14:textId="77777777" w:rsidR="00290AC3" w:rsidRPr="005047A2" w:rsidRDefault="00290AC3" w:rsidP="00290AC3">
      <w:pPr>
        <w:keepNext/>
        <w:widowControl w:val="0"/>
        <w:suppressAutoHyphens w:val="0"/>
        <w:jc w:val="center"/>
        <w:rPr>
          <w:b/>
          <w:bCs/>
          <w:sz w:val="20"/>
          <w:szCs w:val="20"/>
        </w:rPr>
      </w:pPr>
      <w:r w:rsidRPr="005047A2">
        <w:rPr>
          <w:b/>
          <w:bCs/>
          <w:sz w:val="20"/>
          <w:szCs w:val="20"/>
        </w:rPr>
        <w:t>§ 5</w:t>
      </w:r>
    </w:p>
    <w:p w14:paraId="47E50543"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Koordynacja</w:t>
      </w:r>
    </w:p>
    <w:p w14:paraId="3807B9AD" w14:textId="77777777" w:rsidR="00290AC3" w:rsidRPr="005047A2" w:rsidRDefault="00290AC3" w:rsidP="00290AC3">
      <w:pPr>
        <w:keepNext/>
        <w:widowControl w:val="0"/>
        <w:suppressAutoHyphens w:val="0"/>
        <w:jc w:val="center"/>
        <w:rPr>
          <w:b/>
          <w:bCs/>
          <w:sz w:val="20"/>
          <w:szCs w:val="20"/>
          <w:u w:val="single"/>
        </w:rPr>
      </w:pPr>
    </w:p>
    <w:p w14:paraId="1B6AEFA0" w14:textId="77777777" w:rsidR="00290AC3" w:rsidRPr="005047A2" w:rsidRDefault="00290AC3" w:rsidP="00290AC3">
      <w:pPr>
        <w:pStyle w:val="Tekstpodstawowywcity21"/>
        <w:numPr>
          <w:ilvl w:val="0"/>
          <w:numId w:val="8"/>
        </w:numPr>
        <w:tabs>
          <w:tab w:val="left" w:pos="397"/>
        </w:tabs>
        <w:suppressAutoHyphens w:val="0"/>
        <w:rPr>
          <w:sz w:val="20"/>
          <w:szCs w:val="20"/>
        </w:rPr>
      </w:pPr>
      <w:r w:rsidRPr="005047A2">
        <w:rPr>
          <w:sz w:val="20"/>
          <w:szCs w:val="20"/>
        </w:rPr>
        <w:t>Przedstawicielami Zamawiającego do kontaktów w sprawach związanych z realizacją Umowy będą:</w:t>
      </w:r>
    </w:p>
    <w:p w14:paraId="7077956E" w14:textId="77777777" w:rsidR="00290AC3" w:rsidRPr="005047A2" w:rsidRDefault="00290AC3" w:rsidP="00290AC3">
      <w:pPr>
        <w:widowControl w:val="0"/>
        <w:tabs>
          <w:tab w:val="left" w:pos="794"/>
        </w:tabs>
        <w:suppressAutoHyphens w:val="0"/>
        <w:autoSpaceDE w:val="0"/>
        <w:ind w:left="794"/>
        <w:jc w:val="both"/>
        <w:rPr>
          <w:sz w:val="20"/>
          <w:szCs w:val="20"/>
        </w:rPr>
      </w:pPr>
      <w:r w:rsidRPr="005047A2">
        <w:rPr>
          <w:sz w:val="20"/>
          <w:szCs w:val="20"/>
        </w:rPr>
        <w:t>w zakresie administrowania niniejszą Umową:</w:t>
      </w:r>
    </w:p>
    <w:p w14:paraId="36AC81AA" w14:textId="77777777" w:rsidR="00290AC3" w:rsidRPr="005047A2" w:rsidRDefault="00290AC3" w:rsidP="00290AC3">
      <w:pPr>
        <w:suppressAutoHyphens w:val="0"/>
        <w:ind w:left="1134"/>
        <w:jc w:val="both"/>
        <w:rPr>
          <w:b/>
          <w:sz w:val="20"/>
          <w:szCs w:val="20"/>
        </w:rPr>
      </w:pPr>
      <w:r w:rsidRPr="005047A2">
        <w:rPr>
          <w:sz w:val="20"/>
          <w:szCs w:val="20"/>
        </w:rPr>
        <w:t xml:space="preserve">Imię i Nazwisko </w:t>
      </w:r>
      <w:r w:rsidR="00C50245" w:rsidRPr="00C50245">
        <w:rPr>
          <w:sz w:val="20"/>
          <w:szCs w:val="20"/>
          <w:highlight w:val="lightGray"/>
        </w:rPr>
        <w:t>[…]</w:t>
      </w:r>
    </w:p>
    <w:p w14:paraId="12F73565" w14:textId="77777777" w:rsidR="00290AC3" w:rsidRPr="005047A2" w:rsidRDefault="00290AC3" w:rsidP="00290AC3">
      <w:pPr>
        <w:suppressAutoHyphens w:val="0"/>
        <w:ind w:left="1134"/>
        <w:jc w:val="both"/>
        <w:rPr>
          <w:sz w:val="20"/>
          <w:szCs w:val="20"/>
        </w:rPr>
      </w:pPr>
      <w:r w:rsidRPr="005047A2">
        <w:rPr>
          <w:sz w:val="20"/>
          <w:szCs w:val="20"/>
        </w:rPr>
        <w:t xml:space="preserve">adres: 58-306 Wałbrzych ul. Uczniowska </w:t>
      </w:r>
      <w:r w:rsidR="00FF6C04" w:rsidRPr="005047A2">
        <w:rPr>
          <w:sz w:val="20"/>
          <w:szCs w:val="20"/>
        </w:rPr>
        <w:t>16</w:t>
      </w:r>
    </w:p>
    <w:p w14:paraId="30C826FA" w14:textId="77777777" w:rsidR="00290AC3" w:rsidRPr="005047A2" w:rsidRDefault="00290AC3" w:rsidP="00290AC3">
      <w:pPr>
        <w:suppressAutoHyphens w:val="0"/>
        <w:ind w:left="1134"/>
        <w:rPr>
          <w:sz w:val="20"/>
          <w:szCs w:val="20"/>
        </w:rPr>
      </w:pPr>
      <w:r w:rsidRPr="005047A2">
        <w:rPr>
          <w:sz w:val="20"/>
          <w:szCs w:val="20"/>
        </w:rPr>
        <w:t>tel.</w:t>
      </w:r>
      <w:r w:rsidR="006F198A" w:rsidRPr="005047A2">
        <w:rPr>
          <w:sz w:val="20"/>
          <w:szCs w:val="20"/>
        </w:rPr>
        <w:t xml:space="preserve"> kom.</w:t>
      </w:r>
      <w:r w:rsidRPr="005047A2">
        <w:rPr>
          <w:sz w:val="20"/>
          <w:szCs w:val="20"/>
        </w:rPr>
        <w:t xml:space="preserve">: </w:t>
      </w:r>
      <w:r w:rsidR="00C50245" w:rsidRPr="00C50245">
        <w:rPr>
          <w:sz w:val="20"/>
          <w:szCs w:val="20"/>
          <w:highlight w:val="lightGray"/>
        </w:rPr>
        <w:t>[…]</w:t>
      </w:r>
      <w:r w:rsidR="006F198A" w:rsidRPr="005047A2">
        <w:rPr>
          <w:sz w:val="20"/>
          <w:szCs w:val="20"/>
        </w:rPr>
        <w:t xml:space="preserve"> tel</w:t>
      </w:r>
      <w:r w:rsidRPr="005047A2">
        <w:rPr>
          <w:sz w:val="20"/>
          <w:szCs w:val="20"/>
        </w:rPr>
        <w:t>.</w:t>
      </w:r>
      <w:r w:rsidR="006F198A" w:rsidRPr="005047A2">
        <w:rPr>
          <w:sz w:val="20"/>
          <w:szCs w:val="20"/>
        </w:rPr>
        <w:t xml:space="preserve"> biuro</w:t>
      </w:r>
      <w:r w:rsidRPr="005047A2">
        <w:rPr>
          <w:sz w:val="20"/>
          <w:szCs w:val="20"/>
        </w:rPr>
        <w:t xml:space="preserve">: 074 646 25 </w:t>
      </w:r>
      <w:r w:rsidR="006F198A" w:rsidRPr="005047A2">
        <w:rPr>
          <w:sz w:val="20"/>
          <w:szCs w:val="20"/>
        </w:rPr>
        <w:t>70</w:t>
      </w:r>
    </w:p>
    <w:p w14:paraId="098C2302" w14:textId="77777777" w:rsidR="00290AC3" w:rsidRPr="009476DF" w:rsidRDefault="00290AC3" w:rsidP="00290AC3">
      <w:pPr>
        <w:suppressAutoHyphens w:val="0"/>
        <w:ind w:left="1134"/>
        <w:rPr>
          <w:sz w:val="20"/>
          <w:szCs w:val="20"/>
        </w:rPr>
      </w:pPr>
      <w:r w:rsidRPr="009476DF">
        <w:rPr>
          <w:sz w:val="20"/>
          <w:szCs w:val="20"/>
        </w:rPr>
        <w:t xml:space="preserve">e-mail: </w:t>
      </w:r>
      <w:r w:rsidR="00C50245" w:rsidRPr="00C50245">
        <w:rPr>
          <w:sz w:val="20"/>
          <w:szCs w:val="20"/>
          <w:highlight w:val="lightGray"/>
        </w:rPr>
        <w:t>[…]</w:t>
      </w:r>
    </w:p>
    <w:p w14:paraId="6027C390" w14:textId="77777777" w:rsidR="00AE4357" w:rsidRPr="009476DF" w:rsidRDefault="00AE4357" w:rsidP="00290AC3">
      <w:pPr>
        <w:suppressAutoHyphens w:val="0"/>
        <w:ind w:left="1134"/>
        <w:rPr>
          <w:sz w:val="20"/>
          <w:szCs w:val="20"/>
        </w:rPr>
      </w:pPr>
    </w:p>
    <w:p w14:paraId="70866239" w14:textId="77777777" w:rsidR="00AE4357" w:rsidRPr="005047A2" w:rsidRDefault="00AE4357" w:rsidP="00AE4357">
      <w:pPr>
        <w:suppressAutoHyphens w:val="0"/>
        <w:ind w:left="1134"/>
        <w:rPr>
          <w:b/>
          <w:sz w:val="20"/>
          <w:szCs w:val="20"/>
        </w:rPr>
      </w:pPr>
      <w:r w:rsidRPr="005047A2">
        <w:rPr>
          <w:sz w:val="20"/>
          <w:szCs w:val="20"/>
        </w:rPr>
        <w:t xml:space="preserve">Imię i Nazwisko </w:t>
      </w:r>
      <w:r w:rsidR="00C50245" w:rsidRPr="00C50245">
        <w:rPr>
          <w:sz w:val="20"/>
          <w:szCs w:val="20"/>
          <w:highlight w:val="lightGray"/>
        </w:rPr>
        <w:t>[…]</w:t>
      </w:r>
    </w:p>
    <w:p w14:paraId="6E7308A9" w14:textId="77777777" w:rsidR="00AE4357" w:rsidRPr="005047A2" w:rsidRDefault="00AE4357" w:rsidP="00AE4357">
      <w:pPr>
        <w:suppressAutoHyphens w:val="0"/>
        <w:ind w:left="1134"/>
        <w:rPr>
          <w:sz w:val="20"/>
          <w:szCs w:val="20"/>
        </w:rPr>
      </w:pPr>
      <w:r w:rsidRPr="005047A2">
        <w:rPr>
          <w:sz w:val="20"/>
          <w:szCs w:val="20"/>
        </w:rPr>
        <w:t>adres: 58-306 Wałbrzych ul. Uczniowska 16</w:t>
      </w:r>
    </w:p>
    <w:p w14:paraId="4E202139" w14:textId="77777777" w:rsidR="00AE4357" w:rsidRPr="005047A2" w:rsidRDefault="00AE4357" w:rsidP="00AE4357">
      <w:pPr>
        <w:suppressAutoHyphens w:val="0"/>
        <w:ind w:left="1134"/>
        <w:rPr>
          <w:sz w:val="20"/>
          <w:szCs w:val="20"/>
        </w:rPr>
      </w:pPr>
      <w:r w:rsidRPr="005047A2">
        <w:rPr>
          <w:sz w:val="20"/>
          <w:szCs w:val="20"/>
        </w:rPr>
        <w:t>tel.</w:t>
      </w:r>
      <w:r w:rsidR="006F198A" w:rsidRPr="005047A2">
        <w:rPr>
          <w:sz w:val="20"/>
          <w:szCs w:val="20"/>
        </w:rPr>
        <w:t xml:space="preserve"> kom.</w:t>
      </w:r>
      <w:r w:rsidRPr="005047A2">
        <w:rPr>
          <w:sz w:val="20"/>
          <w:szCs w:val="20"/>
        </w:rPr>
        <w:t xml:space="preserve">: </w:t>
      </w:r>
      <w:r w:rsidR="00C50245" w:rsidRPr="00C50245">
        <w:rPr>
          <w:sz w:val="20"/>
          <w:szCs w:val="20"/>
          <w:highlight w:val="lightGray"/>
        </w:rPr>
        <w:t>[…]</w:t>
      </w:r>
      <w:r w:rsidR="006F198A" w:rsidRPr="005047A2">
        <w:rPr>
          <w:sz w:val="20"/>
          <w:szCs w:val="20"/>
        </w:rPr>
        <w:t xml:space="preserve"> tel. biuro</w:t>
      </w:r>
      <w:r w:rsidRPr="005047A2">
        <w:rPr>
          <w:sz w:val="20"/>
          <w:szCs w:val="20"/>
        </w:rPr>
        <w:t>: 074 646 25 7</w:t>
      </w:r>
      <w:r w:rsidR="006F198A" w:rsidRPr="005047A2">
        <w:rPr>
          <w:sz w:val="20"/>
          <w:szCs w:val="20"/>
        </w:rPr>
        <w:t>0</w:t>
      </w:r>
    </w:p>
    <w:p w14:paraId="41A75BDA" w14:textId="77777777" w:rsidR="00AE4357" w:rsidRPr="009476DF" w:rsidRDefault="00AE4357" w:rsidP="00AE4357">
      <w:pPr>
        <w:suppressAutoHyphens w:val="0"/>
        <w:ind w:left="1134"/>
        <w:rPr>
          <w:sz w:val="20"/>
          <w:szCs w:val="20"/>
        </w:rPr>
      </w:pPr>
      <w:r w:rsidRPr="009476DF">
        <w:rPr>
          <w:sz w:val="20"/>
          <w:szCs w:val="20"/>
        </w:rPr>
        <w:t xml:space="preserve">e-mail: </w:t>
      </w:r>
      <w:r w:rsidR="00C50245" w:rsidRPr="00C50245">
        <w:rPr>
          <w:sz w:val="20"/>
          <w:szCs w:val="20"/>
          <w:highlight w:val="lightGray"/>
        </w:rPr>
        <w:t>[…]</w:t>
      </w:r>
    </w:p>
    <w:p w14:paraId="4C7B935C" w14:textId="77777777" w:rsidR="00AE4357" w:rsidRPr="009476DF" w:rsidRDefault="00AE4357" w:rsidP="00897506">
      <w:pPr>
        <w:suppressAutoHyphens w:val="0"/>
        <w:rPr>
          <w:sz w:val="20"/>
          <w:szCs w:val="20"/>
        </w:rPr>
      </w:pPr>
    </w:p>
    <w:p w14:paraId="3BD1101B" w14:textId="77777777" w:rsidR="00290AC3" w:rsidRPr="005047A2" w:rsidRDefault="00290AC3" w:rsidP="00290AC3">
      <w:pPr>
        <w:suppressAutoHyphens w:val="0"/>
        <w:ind w:left="340"/>
        <w:jc w:val="both"/>
        <w:rPr>
          <w:sz w:val="20"/>
          <w:szCs w:val="20"/>
        </w:rPr>
      </w:pPr>
      <w:r w:rsidRPr="005047A2">
        <w:rPr>
          <w:sz w:val="20"/>
          <w:szCs w:val="20"/>
        </w:rPr>
        <w:t>W celu uniknięcia wątpliwości interpretacyjnych - Strony zgodnie ustalają, że przedstawiciel Zamawiającego jest jego pełnomocnikiem, działającym w imieniu i na rzecz Zamawiającego, upoważnionym do dokonywania odbiorów, podpisywania protokołów, zatwierdzania czynności na budowie w imieniu Zamawiającego. Z zakresu niniejszego pełnomocnictwa wyłącza się te czynności, których podjęcie mogłoby doprowadzić do powstania jakichkolwiek zobowiązań finansowych wobec reprezentowanego lub zmniejszenia obciążeń finansowych dla Wykonawcy.</w:t>
      </w:r>
    </w:p>
    <w:p w14:paraId="5E63B3EC" w14:textId="77777777" w:rsidR="00290AC3" w:rsidRPr="005047A2" w:rsidRDefault="00290AC3" w:rsidP="00290AC3">
      <w:pPr>
        <w:suppressAutoHyphens w:val="0"/>
        <w:ind w:left="1134"/>
        <w:jc w:val="both"/>
        <w:rPr>
          <w:sz w:val="20"/>
          <w:szCs w:val="20"/>
        </w:rPr>
      </w:pPr>
    </w:p>
    <w:p w14:paraId="31FA55F4" w14:textId="77777777" w:rsidR="00290AC3" w:rsidRPr="005047A2" w:rsidRDefault="00290AC3" w:rsidP="00290AC3">
      <w:pPr>
        <w:pStyle w:val="Tekstpodstawowywcity21"/>
        <w:numPr>
          <w:ilvl w:val="0"/>
          <w:numId w:val="8"/>
        </w:numPr>
        <w:tabs>
          <w:tab w:val="left" w:pos="397"/>
        </w:tabs>
        <w:suppressAutoHyphens w:val="0"/>
        <w:rPr>
          <w:sz w:val="20"/>
          <w:szCs w:val="20"/>
        </w:rPr>
      </w:pPr>
      <w:r w:rsidRPr="005047A2">
        <w:rPr>
          <w:sz w:val="20"/>
          <w:szCs w:val="20"/>
        </w:rPr>
        <w:t>Przedstawicielem Wykonawcy:</w:t>
      </w:r>
    </w:p>
    <w:p w14:paraId="6BC036B9" w14:textId="77777777" w:rsidR="00290AC3" w:rsidRPr="005047A2" w:rsidRDefault="00290AC3" w:rsidP="00290AC3">
      <w:pPr>
        <w:pStyle w:val="Tekstpodstawowywcity21"/>
        <w:numPr>
          <w:ilvl w:val="1"/>
          <w:numId w:val="8"/>
        </w:numPr>
        <w:tabs>
          <w:tab w:val="left" w:pos="397"/>
        </w:tabs>
        <w:suppressAutoHyphens w:val="0"/>
        <w:rPr>
          <w:sz w:val="20"/>
          <w:szCs w:val="20"/>
        </w:rPr>
      </w:pPr>
      <w:r w:rsidRPr="005047A2">
        <w:rPr>
          <w:sz w:val="20"/>
          <w:szCs w:val="20"/>
        </w:rPr>
        <w:t>na etapie projektowania będzie:</w:t>
      </w:r>
    </w:p>
    <w:p w14:paraId="4800432E" w14:textId="77777777" w:rsidR="00AE4357" w:rsidRPr="005047A2" w:rsidRDefault="00290AC3" w:rsidP="00290AC3">
      <w:pPr>
        <w:suppressAutoHyphens w:val="0"/>
        <w:ind w:left="1134"/>
        <w:jc w:val="both"/>
        <w:rPr>
          <w:sz w:val="20"/>
          <w:szCs w:val="20"/>
        </w:rPr>
      </w:pPr>
      <w:r w:rsidRPr="005047A2">
        <w:rPr>
          <w:sz w:val="20"/>
          <w:szCs w:val="20"/>
        </w:rPr>
        <w:t>Imię i Nazwisko</w:t>
      </w:r>
      <w:r w:rsidR="003454C3" w:rsidRPr="005047A2">
        <w:rPr>
          <w:sz w:val="20"/>
          <w:szCs w:val="20"/>
        </w:rPr>
        <w:t xml:space="preserve">: </w:t>
      </w:r>
      <w:r w:rsidR="00C50245" w:rsidRPr="00C50245">
        <w:rPr>
          <w:sz w:val="20"/>
          <w:szCs w:val="20"/>
          <w:highlight w:val="lightGray"/>
        </w:rPr>
        <w:t>[…]</w:t>
      </w:r>
    </w:p>
    <w:p w14:paraId="4D1E0BCF" w14:textId="77777777" w:rsidR="00AE4357" w:rsidRPr="005047A2" w:rsidRDefault="00290AC3" w:rsidP="00290AC3">
      <w:pPr>
        <w:suppressAutoHyphens w:val="0"/>
        <w:ind w:left="1134"/>
        <w:rPr>
          <w:sz w:val="20"/>
          <w:szCs w:val="20"/>
          <w:lang w:val="de-DE"/>
        </w:rPr>
      </w:pPr>
      <w:r w:rsidRPr="005047A2">
        <w:rPr>
          <w:sz w:val="20"/>
          <w:szCs w:val="20"/>
          <w:lang w:val="de-DE"/>
        </w:rPr>
        <w:t>tel.</w:t>
      </w:r>
      <w:r w:rsidR="00944699" w:rsidRPr="005047A2">
        <w:rPr>
          <w:sz w:val="20"/>
          <w:szCs w:val="20"/>
          <w:lang w:val="de-DE"/>
        </w:rPr>
        <w:t xml:space="preserve"> </w:t>
      </w:r>
      <w:r w:rsidRPr="005047A2">
        <w:rPr>
          <w:sz w:val="20"/>
          <w:szCs w:val="20"/>
          <w:lang w:val="de-DE"/>
        </w:rPr>
        <w:t xml:space="preserve">kom. </w:t>
      </w:r>
      <w:r w:rsidR="00C50245" w:rsidRPr="00C50245">
        <w:rPr>
          <w:sz w:val="20"/>
          <w:szCs w:val="20"/>
          <w:highlight w:val="lightGray"/>
        </w:rPr>
        <w:t>[…]</w:t>
      </w:r>
    </w:p>
    <w:p w14:paraId="14B7E4B6" w14:textId="77777777" w:rsidR="00290AC3" w:rsidRPr="005047A2" w:rsidRDefault="00290AC3" w:rsidP="00290AC3">
      <w:pPr>
        <w:suppressAutoHyphens w:val="0"/>
        <w:ind w:left="1134"/>
        <w:rPr>
          <w:sz w:val="20"/>
          <w:szCs w:val="20"/>
          <w:lang w:val="de-DE"/>
        </w:rPr>
      </w:pPr>
      <w:r w:rsidRPr="005047A2">
        <w:rPr>
          <w:sz w:val="20"/>
          <w:szCs w:val="20"/>
          <w:lang w:val="de-DE"/>
        </w:rPr>
        <w:t xml:space="preserve">e-mail: </w:t>
      </w:r>
      <w:r w:rsidR="00C50245" w:rsidRPr="00C50245">
        <w:rPr>
          <w:sz w:val="20"/>
          <w:szCs w:val="20"/>
          <w:highlight w:val="lightGray"/>
        </w:rPr>
        <w:t>[…]</w:t>
      </w:r>
    </w:p>
    <w:p w14:paraId="6DCDCBCB" w14:textId="77777777" w:rsidR="00290AC3" w:rsidRPr="005047A2" w:rsidRDefault="00290AC3" w:rsidP="00290AC3">
      <w:pPr>
        <w:suppressAutoHyphens w:val="0"/>
        <w:ind w:left="1134"/>
        <w:rPr>
          <w:sz w:val="20"/>
          <w:szCs w:val="20"/>
          <w:lang w:val="de-DE"/>
        </w:rPr>
      </w:pPr>
    </w:p>
    <w:p w14:paraId="0B1014FF" w14:textId="77777777" w:rsidR="00290AC3" w:rsidRPr="005047A2" w:rsidRDefault="00290AC3" w:rsidP="00290AC3">
      <w:pPr>
        <w:pStyle w:val="Tekstpodstawowywcity21"/>
        <w:suppressAutoHyphens w:val="0"/>
        <w:rPr>
          <w:sz w:val="20"/>
          <w:szCs w:val="20"/>
          <w:lang w:val="en-US"/>
        </w:rPr>
      </w:pPr>
    </w:p>
    <w:p w14:paraId="030243FF" w14:textId="77777777" w:rsidR="00290AC3" w:rsidRPr="005047A2" w:rsidRDefault="00290AC3" w:rsidP="00290AC3">
      <w:pPr>
        <w:pStyle w:val="Tekstpodstawowywcity21"/>
        <w:numPr>
          <w:ilvl w:val="1"/>
          <w:numId w:val="8"/>
        </w:numPr>
        <w:tabs>
          <w:tab w:val="left" w:pos="397"/>
        </w:tabs>
        <w:suppressAutoHyphens w:val="0"/>
        <w:rPr>
          <w:sz w:val="20"/>
          <w:szCs w:val="20"/>
        </w:rPr>
      </w:pPr>
      <w:r w:rsidRPr="005047A2">
        <w:rPr>
          <w:sz w:val="20"/>
          <w:szCs w:val="20"/>
          <w:lang w:val="en-US"/>
        </w:rPr>
        <w:t xml:space="preserve"> </w:t>
      </w:r>
      <w:r w:rsidRPr="005047A2">
        <w:rPr>
          <w:sz w:val="20"/>
          <w:szCs w:val="20"/>
        </w:rPr>
        <w:t>na budowie będzie:</w:t>
      </w:r>
    </w:p>
    <w:p w14:paraId="08F73A73" w14:textId="77777777" w:rsidR="00290AC3" w:rsidRPr="005047A2" w:rsidRDefault="00290AC3" w:rsidP="00290AC3">
      <w:pPr>
        <w:suppressAutoHyphens w:val="0"/>
        <w:ind w:left="1134"/>
        <w:jc w:val="both"/>
        <w:rPr>
          <w:sz w:val="20"/>
          <w:szCs w:val="20"/>
        </w:rPr>
      </w:pPr>
      <w:r w:rsidRPr="005047A2">
        <w:rPr>
          <w:sz w:val="20"/>
          <w:szCs w:val="20"/>
        </w:rPr>
        <w:lastRenderedPageBreak/>
        <w:t>Imię i Nazwisko</w:t>
      </w:r>
      <w:r w:rsidR="003454C3" w:rsidRPr="005047A2">
        <w:rPr>
          <w:sz w:val="20"/>
          <w:szCs w:val="20"/>
        </w:rPr>
        <w:t xml:space="preserve">: </w:t>
      </w:r>
      <w:r w:rsidR="00C50245" w:rsidRPr="00C50245">
        <w:rPr>
          <w:sz w:val="20"/>
          <w:szCs w:val="20"/>
          <w:highlight w:val="lightGray"/>
        </w:rPr>
        <w:t>[…]</w:t>
      </w:r>
    </w:p>
    <w:p w14:paraId="0F89F2B9" w14:textId="77777777" w:rsidR="00290AC3" w:rsidRPr="005047A2" w:rsidRDefault="00290AC3" w:rsidP="00290AC3">
      <w:pPr>
        <w:suppressAutoHyphens w:val="0"/>
        <w:ind w:left="1134"/>
        <w:rPr>
          <w:sz w:val="20"/>
          <w:szCs w:val="20"/>
          <w:lang w:val="de-DE"/>
        </w:rPr>
      </w:pPr>
      <w:r w:rsidRPr="005047A2">
        <w:rPr>
          <w:sz w:val="20"/>
          <w:szCs w:val="20"/>
          <w:lang w:val="de-DE"/>
        </w:rPr>
        <w:t>tel.</w:t>
      </w:r>
      <w:r w:rsidR="00AE4357" w:rsidRPr="005047A2">
        <w:rPr>
          <w:sz w:val="20"/>
          <w:szCs w:val="20"/>
          <w:lang w:val="de-DE"/>
        </w:rPr>
        <w:t xml:space="preserve"> </w:t>
      </w:r>
      <w:r w:rsidRPr="005047A2">
        <w:rPr>
          <w:sz w:val="20"/>
          <w:szCs w:val="20"/>
          <w:lang w:val="de-DE"/>
        </w:rPr>
        <w:t>kom.</w:t>
      </w:r>
      <w:r w:rsidR="003454C3" w:rsidRPr="005047A2">
        <w:rPr>
          <w:sz w:val="20"/>
          <w:szCs w:val="20"/>
          <w:lang w:val="de-DE"/>
        </w:rPr>
        <w:t xml:space="preserve"> </w:t>
      </w:r>
      <w:r w:rsidR="00C50245" w:rsidRPr="00C50245">
        <w:rPr>
          <w:sz w:val="20"/>
          <w:szCs w:val="20"/>
          <w:highlight w:val="lightGray"/>
        </w:rPr>
        <w:t>[…]</w:t>
      </w:r>
    </w:p>
    <w:p w14:paraId="3A315C5E" w14:textId="77777777" w:rsidR="00290AC3" w:rsidRPr="005047A2" w:rsidRDefault="00290AC3" w:rsidP="00290AC3">
      <w:pPr>
        <w:suppressAutoHyphens w:val="0"/>
        <w:ind w:left="1134"/>
        <w:rPr>
          <w:sz w:val="20"/>
          <w:szCs w:val="20"/>
          <w:lang w:val="de-DE"/>
        </w:rPr>
      </w:pPr>
      <w:r w:rsidRPr="005047A2">
        <w:rPr>
          <w:sz w:val="20"/>
          <w:szCs w:val="20"/>
          <w:lang w:val="de-DE"/>
        </w:rPr>
        <w:t xml:space="preserve">e-mail: </w:t>
      </w:r>
      <w:r w:rsidR="00C50245" w:rsidRPr="00C50245">
        <w:rPr>
          <w:sz w:val="20"/>
          <w:szCs w:val="20"/>
          <w:highlight w:val="lightGray"/>
        </w:rPr>
        <w:t>[…]</w:t>
      </w:r>
    </w:p>
    <w:p w14:paraId="12B16372" w14:textId="77777777" w:rsidR="00AE4357" w:rsidRPr="005047A2" w:rsidRDefault="00AE4357" w:rsidP="00290AC3">
      <w:pPr>
        <w:suppressAutoHyphens w:val="0"/>
        <w:ind w:left="1134"/>
        <w:rPr>
          <w:sz w:val="20"/>
          <w:szCs w:val="20"/>
          <w:lang w:val="de-DE"/>
        </w:rPr>
      </w:pPr>
    </w:p>
    <w:p w14:paraId="3A40CDC1" w14:textId="77777777" w:rsidR="00290AC3" w:rsidRPr="005047A2" w:rsidRDefault="00290AC3" w:rsidP="00290AC3">
      <w:pPr>
        <w:numPr>
          <w:ilvl w:val="0"/>
          <w:numId w:val="8"/>
        </w:numPr>
        <w:tabs>
          <w:tab w:val="left" w:pos="397"/>
        </w:tabs>
        <w:suppressAutoHyphens w:val="0"/>
        <w:jc w:val="both"/>
        <w:rPr>
          <w:sz w:val="20"/>
          <w:szCs w:val="20"/>
        </w:rPr>
      </w:pPr>
      <w:r w:rsidRPr="005047A2">
        <w:rPr>
          <w:sz w:val="20"/>
          <w:szCs w:val="20"/>
        </w:rPr>
        <w:t>Kierownikiem Budowy będzie:</w:t>
      </w:r>
    </w:p>
    <w:p w14:paraId="63222793" w14:textId="77777777" w:rsidR="00AE4357" w:rsidRPr="005047A2" w:rsidRDefault="00290AC3" w:rsidP="00290AC3">
      <w:pPr>
        <w:suppressAutoHyphens w:val="0"/>
        <w:ind w:left="1134"/>
        <w:jc w:val="both"/>
        <w:rPr>
          <w:sz w:val="20"/>
          <w:szCs w:val="20"/>
        </w:rPr>
      </w:pPr>
      <w:r w:rsidRPr="005047A2">
        <w:rPr>
          <w:sz w:val="20"/>
          <w:szCs w:val="20"/>
        </w:rPr>
        <w:t>Imię i Nazwisko</w:t>
      </w:r>
      <w:r w:rsidR="00E715BB" w:rsidRPr="005047A2">
        <w:rPr>
          <w:sz w:val="20"/>
          <w:szCs w:val="20"/>
        </w:rPr>
        <w:t xml:space="preserve">: </w:t>
      </w:r>
      <w:r w:rsidR="00C50245" w:rsidRPr="00C50245">
        <w:rPr>
          <w:sz w:val="20"/>
          <w:szCs w:val="20"/>
          <w:highlight w:val="lightGray"/>
        </w:rPr>
        <w:t>[…]</w:t>
      </w:r>
    </w:p>
    <w:p w14:paraId="305510AA" w14:textId="77777777" w:rsidR="00290AC3" w:rsidRPr="005047A2" w:rsidRDefault="00290AC3" w:rsidP="00290AC3">
      <w:pPr>
        <w:suppressAutoHyphens w:val="0"/>
        <w:ind w:left="1134"/>
        <w:jc w:val="both"/>
        <w:rPr>
          <w:sz w:val="20"/>
          <w:szCs w:val="20"/>
        </w:rPr>
      </w:pPr>
      <w:r w:rsidRPr="005047A2">
        <w:rPr>
          <w:sz w:val="20"/>
          <w:szCs w:val="20"/>
        </w:rPr>
        <w:t xml:space="preserve">tel. kom.: </w:t>
      </w:r>
      <w:r w:rsidR="00C50245" w:rsidRPr="00C50245">
        <w:rPr>
          <w:sz w:val="20"/>
          <w:szCs w:val="20"/>
          <w:highlight w:val="lightGray"/>
        </w:rPr>
        <w:t>[…]</w:t>
      </w:r>
    </w:p>
    <w:p w14:paraId="4A6D1091" w14:textId="77777777" w:rsidR="00290AC3" w:rsidRPr="005047A2" w:rsidRDefault="00290AC3" w:rsidP="00290AC3">
      <w:pPr>
        <w:suppressAutoHyphens w:val="0"/>
        <w:ind w:left="1134"/>
        <w:rPr>
          <w:sz w:val="20"/>
          <w:szCs w:val="20"/>
          <w:lang w:val="en-US"/>
        </w:rPr>
      </w:pPr>
      <w:r w:rsidRPr="005047A2">
        <w:rPr>
          <w:sz w:val="20"/>
          <w:szCs w:val="20"/>
          <w:lang w:val="en-US"/>
        </w:rPr>
        <w:t xml:space="preserve">e-mail: </w:t>
      </w:r>
      <w:r w:rsidR="00C50245" w:rsidRPr="00C50245">
        <w:rPr>
          <w:sz w:val="20"/>
          <w:szCs w:val="20"/>
          <w:highlight w:val="lightGray"/>
        </w:rPr>
        <w:t>[…]</w:t>
      </w:r>
    </w:p>
    <w:p w14:paraId="5521571A" w14:textId="77777777" w:rsidR="00290AC3" w:rsidRPr="005047A2" w:rsidRDefault="00290AC3" w:rsidP="00290AC3">
      <w:pPr>
        <w:suppressAutoHyphens w:val="0"/>
        <w:ind w:left="1134"/>
        <w:rPr>
          <w:sz w:val="20"/>
          <w:szCs w:val="20"/>
          <w:lang w:val="en-US"/>
        </w:rPr>
      </w:pPr>
    </w:p>
    <w:p w14:paraId="7B1764C5" w14:textId="77777777" w:rsidR="00290AC3" w:rsidRPr="005047A2" w:rsidRDefault="00290AC3" w:rsidP="00290AC3">
      <w:pPr>
        <w:numPr>
          <w:ilvl w:val="0"/>
          <w:numId w:val="8"/>
        </w:numPr>
        <w:tabs>
          <w:tab w:val="left" w:pos="397"/>
        </w:tabs>
        <w:suppressAutoHyphens w:val="0"/>
        <w:jc w:val="both"/>
        <w:rPr>
          <w:sz w:val="20"/>
          <w:szCs w:val="20"/>
        </w:rPr>
      </w:pPr>
      <w:r w:rsidRPr="005047A2">
        <w:rPr>
          <w:sz w:val="20"/>
          <w:szCs w:val="20"/>
        </w:rPr>
        <w:t>Zamawiający ustanowi Inspektora Nadzoru, o ustanowieniu którego Wykonawca zostanie niezwłocznie poinformowany.</w:t>
      </w:r>
    </w:p>
    <w:p w14:paraId="4B81E216" w14:textId="77777777" w:rsidR="00290AC3" w:rsidRPr="005047A2" w:rsidRDefault="00290AC3" w:rsidP="00290AC3">
      <w:pPr>
        <w:numPr>
          <w:ilvl w:val="0"/>
          <w:numId w:val="8"/>
        </w:numPr>
        <w:tabs>
          <w:tab w:val="left" w:pos="397"/>
        </w:tabs>
        <w:suppressAutoHyphens w:val="0"/>
        <w:jc w:val="both"/>
        <w:rPr>
          <w:sz w:val="20"/>
          <w:szCs w:val="20"/>
        </w:rPr>
      </w:pPr>
      <w:r w:rsidRPr="005047A2">
        <w:rPr>
          <w:sz w:val="20"/>
          <w:szCs w:val="20"/>
        </w:rPr>
        <w:t>Ustanowiony zgodnie z ust. 4 Inspektor Nadzoru działać będzie w ramach obowiązków wynikających z Prawa budowlanego oraz ustalonych obowiązków i uprawnień wynikających z umowy zawartej pomiędzy Zamawiającym a Inspektorem Nadzoru. Zalecenia i decyzje Inspektora Nadzoru, rodzące lub mogące rodzić skutki finansowe dla Zamawiającego, muszą być przed ich wykonaniem przez Wykonawcę pisemnie zaakceptowane przez Zamawiającego - pod rygorem odrzucenia roszczeń Wykonawcy (nie dotyczy to</w:t>
      </w:r>
      <w:r w:rsidR="002C5F1D" w:rsidRPr="005047A2">
        <w:rPr>
          <w:sz w:val="20"/>
          <w:szCs w:val="20"/>
        </w:rPr>
        <w:t> </w:t>
      </w:r>
      <w:r w:rsidRPr="005047A2">
        <w:rPr>
          <w:sz w:val="20"/>
          <w:szCs w:val="20"/>
        </w:rPr>
        <w:t>poleceń porządkowych i w zakresie BHP, z wyjątkiem tych, które powodują powstanie jakichkolwiek zobowiązań finansowych dla Zamawiającego).</w:t>
      </w:r>
    </w:p>
    <w:p w14:paraId="50CB3E08" w14:textId="77777777" w:rsidR="00290AC3" w:rsidRPr="005047A2" w:rsidRDefault="00290AC3" w:rsidP="00290AC3">
      <w:pPr>
        <w:numPr>
          <w:ilvl w:val="0"/>
          <w:numId w:val="8"/>
        </w:numPr>
        <w:tabs>
          <w:tab w:val="left" w:pos="397"/>
        </w:tabs>
        <w:suppressAutoHyphens w:val="0"/>
        <w:jc w:val="both"/>
        <w:rPr>
          <w:sz w:val="20"/>
          <w:szCs w:val="20"/>
        </w:rPr>
      </w:pPr>
      <w:r w:rsidRPr="005047A2">
        <w:rPr>
          <w:sz w:val="20"/>
          <w:szCs w:val="20"/>
        </w:rPr>
        <w:t>Przedstawiciele Zamawiającego do kontaktów, wymienieni w § 5 ust 1 nie posiadają umocowania w szczególności do: zaciągania zobowiązań, dokonywania i akceptowania żadnych zmian Przedmiotu Umowy.</w:t>
      </w:r>
    </w:p>
    <w:p w14:paraId="2017A328" w14:textId="77777777" w:rsidR="00290AC3" w:rsidRPr="005047A2" w:rsidRDefault="00290AC3" w:rsidP="00290AC3">
      <w:pPr>
        <w:numPr>
          <w:ilvl w:val="0"/>
          <w:numId w:val="8"/>
        </w:numPr>
        <w:tabs>
          <w:tab w:val="left" w:pos="397"/>
        </w:tabs>
        <w:suppressAutoHyphens w:val="0"/>
        <w:jc w:val="both"/>
        <w:rPr>
          <w:sz w:val="20"/>
          <w:szCs w:val="20"/>
        </w:rPr>
      </w:pPr>
      <w:r w:rsidRPr="005047A2">
        <w:rPr>
          <w:sz w:val="20"/>
          <w:szCs w:val="20"/>
        </w:rPr>
        <w:t>W celu monitorowania terminowej realizacji Przedmiotu Umowy</w:t>
      </w:r>
      <w:r w:rsidR="009758F4" w:rsidRPr="005047A2">
        <w:rPr>
          <w:sz w:val="20"/>
          <w:szCs w:val="20"/>
        </w:rPr>
        <w:t xml:space="preserve"> </w:t>
      </w:r>
      <w:r w:rsidRPr="005047A2">
        <w:rPr>
          <w:sz w:val="20"/>
          <w:szCs w:val="20"/>
        </w:rPr>
        <w:t>Wykonawca będ</w:t>
      </w:r>
      <w:r w:rsidR="009758F4" w:rsidRPr="005047A2">
        <w:rPr>
          <w:sz w:val="20"/>
          <w:szCs w:val="20"/>
        </w:rPr>
        <w:t>zie</w:t>
      </w:r>
      <w:r w:rsidRPr="005047A2">
        <w:rPr>
          <w:sz w:val="20"/>
          <w:szCs w:val="20"/>
        </w:rPr>
        <w:t xml:space="preserve"> organizować przynajmniej raz na tydzień spotkania – Rady Budowy przy współudziale Inspektora Nadzoru, na których będzie potwierdzane zaawansowanie rzeczowe Przedmiotu Umowy, określone w Harmonogramie. W</w:t>
      </w:r>
      <w:r w:rsidR="002C5F1D" w:rsidRPr="005047A2">
        <w:rPr>
          <w:sz w:val="20"/>
          <w:szCs w:val="20"/>
        </w:rPr>
        <w:t> </w:t>
      </w:r>
      <w:r w:rsidRPr="005047A2">
        <w:rPr>
          <w:sz w:val="20"/>
          <w:szCs w:val="20"/>
        </w:rPr>
        <w:t xml:space="preserve">Radach Budowy mogą także uczestniczyć przedstawiciele Inwestora. </w:t>
      </w:r>
    </w:p>
    <w:p w14:paraId="45DAFEBC" w14:textId="77777777" w:rsidR="00290AC3" w:rsidRPr="005047A2" w:rsidRDefault="00290AC3" w:rsidP="00290AC3">
      <w:pPr>
        <w:suppressAutoHyphens w:val="0"/>
        <w:ind w:left="397"/>
        <w:jc w:val="both"/>
        <w:rPr>
          <w:sz w:val="20"/>
          <w:szCs w:val="20"/>
        </w:rPr>
      </w:pPr>
    </w:p>
    <w:p w14:paraId="7D6B5DE4" w14:textId="77777777" w:rsidR="00290AC3" w:rsidRPr="005047A2" w:rsidRDefault="00290AC3" w:rsidP="00290AC3">
      <w:pPr>
        <w:keepNext/>
        <w:widowControl w:val="0"/>
        <w:suppressAutoHyphens w:val="0"/>
        <w:jc w:val="center"/>
        <w:rPr>
          <w:b/>
          <w:bCs/>
          <w:sz w:val="20"/>
          <w:szCs w:val="20"/>
        </w:rPr>
      </w:pPr>
      <w:r w:rsidRPr="005047A2">
        <w:rPr>
          <w:b/>
          <w:bCs/>
          <w:sz w:val="20"/>
          <w:szCs w:val="20"/>
        </w:rPr>
        <w:t>§ 6</w:t>
      </w:r>
    </w:p>
    <w:p w14:paraId="1AFDEDBD"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Prawa i obowiązki Zamawiającego</w:t>
      </w:r>
    </w:p>
    <w:p w14:paraId="1A963385" w14:textId="77777777" w:rsidR="00290AC3" w:rsidRPr="005047A2" w:rsidRDefault="00290AC3" w:rsidP="00290AC3">
      <w:pPr>
        <w:keepNext/>
        <w:widowControl w:val="0"/>
        <w:suppressAutoHyphens w:val="0"/>
        <w:jc w:val="center"/>
        <w:rPr>
          <w:b/>
          <w:bCs/>
          <w:sz w:val="20"/>
          <w:szCs w:val="20"/>
          <w:u w:val="single"/>
        </w:rPr>
      </w:pPr>
    </w:p>
    <w:p w14:paraId="0F433037" w14:textId="77777777" w:rsidR="00290AC3" w:rsidRPr="005047A2" w:rsidRDefault="00290AC3" w:rsidP="00290AC3">
      <w:pPr>
        <w:pStyle w:val="Tekstpodstawowywcity21"/>
        <w:numPr>
          <w:ilvl w:val="0"/>
          <w:numId w:val="4"/>
        </w:numPr>
        <w:tabs>
          <w:tab w:val="left" w:pos="397"/>
        </w:tabs>
        <w:suppressAutoHyphens w:val="0"/>
        <w:rPr>
          <w:sz w:val="20"/>
          <w:szCs w:val="20"/>
        </w:rPr>
      </w:pPr>
      <w:r w:rsidRPr="005047A2">
        <w:rPr>
          <w:sz w:val="20"/>
          <w:szCs w:val="20"/>
        </w:rPr>
        <w:t>Zamawiający ma prawo, jeżeli jest to niezbędne do prawidłowej realizacji Robót:</w:t>
      </w:r>
    </w:p>
    <w:p w14:paraId="1F9D589E" w14:textId="77777777" w:rsidR="00290AC3" w:rsidRPr="005047A2" w:rsidRDefault="00290AC3" w:rsidP="00290AC3">
      <w:pPr>
        <w:numPr>
          <w:ilvl w:val="1"/>
          <w:numId w:val="4"/>
        </w:numPr>
        <w:tabs>
          <w:tab w:val="left" w:pos="794"/>
        </w:tabs>
        <w:suppressAutoHyphens w:val="0"/>
        <w:jc w:val="both"/>
        <w:rPr>
          <w:sz w:val="20"/>
          <w:szCs w:val="20"/>
        </w:rPr>
      </w:pPr>
      <w:r w:rsidRPr="005047A2">
        <w:rPr>
          <w:sz w:val="20"/>
          <w:szCs w:val="20"/>
        </w:rPr>
        <w:t>Zmienić określoną Harmonogramem kolejność Robót</w:t>
      </w:r>
      <w:r w:rsidR="002946C3" w:rsidRPr="005047A2">
        <w:rPr>
          <w:sz w:val="20"/>
          <w:szCs w:val="20"/>
        </w:rPr>
        <w:t>;</w:t>
      </w:r>
    </w:p>
    <w:p w14:paraId="725D666F" w14:textId="77777777" w:rsidR="00290AC3" w:rsidRPr="005047A2" w:rsidRDefault="00290AC3" w:rsidP="00290AC3">
      <w:pPr>
        <w:numPr>
          <w:ilvl w:val="1"/>
          <w:numId w:val="4"/>
        </w:numPr>
        <w:tabs>
          <w:tab w:val="left" w:pos="794"/>
        </w:tabs>
        <w:suppressAutoHyphens w:val="0"/>
        <w:jc w:val="both"/>
        <w:rPr>
          <w:sz w:val="20"/>
          <w:szCs w:val="20"/>
        </w:rPr>
      </w:pPr>
      <w:r w:rsidRPr="005047A2">
        <w:rPr>
          <w:sz w:val="20"/>
          <w:szCs w:val="20"/>
        </w:rPr>
        <w:t>Uczestniczyć w procesie projektowania Obiektu</w:t>
      </w:r>
      <w:r w:rsidR="002946C3" w:rsidRPr="005047A2">
        <w:rPr>
          <w:sz w:val="20"/>
          <w:szCs w:val="20"/>
        </w:rPr>
        <w:t>;</w:t>
      </w:r>
    </w:p>
    <w:p w14:paraId="042FA3A5" w14:textId="77777777" w:rsidR="00290AC3" w:rsidRPr="005047A2" w:rsidRDefault="00290AC3" w:rsidP="00290AC3">
      <w:pPr>
        <w:numPr>
          <w:ilvl w:val="1"/>
          <w:numId w:val="4"/>
        </w:numPr>
        <w:tabs>
          <w:tab w:val="left" w:pos="794"/>
        </w:tabs>
        <w:suppressAutoHyphens w:val="0"/>
        <w:jc w:val="both"/>
        <w:rPr>
          <w:sz w:val="20"/>
          <w:szCs w:val="20"/>
        </w:rPr>
      </w:pPr>
      <w:r w:rsidRPr="005047A2">
        <w:rPr>
          <w:sz w:val="20"/>
          <w:szCs w:val="20"/>
        </w:rPr>
        <w:t>Dokonywania kontroli wpisów dokonanych w Dzienniku Budowy.</w:t>
      </w:r>
    </w:p>
    <w:p w14:paraId="32A59309" w14:textId="77777777" w:rsidR="00290AC3" w:rsidRPr="005047A2" w:rsidRDefault="00290AC3" w:rsidP="00290AC3">
      <w:pPr>
        <w:numPr>
          <w:ilvl w:val="0"/>
          <w:numId w:val="4"/>
        </w:numPr>
        <w:tabs>
          <w:tab w:val="left" w:pos="397"/>
        </w:tabs>
        <w:suppressAutoHyphens w:val="0"/>
        <w:jc w:val="both"/>
        <w:rPr>
          <w:sz w:val="20"/>
          <w:szCs w:val="20"/>
        </w:rPr>
      </w:pPr>
      <w:r w:rsidRPr="005047A2">
        <w:rPr>
          <w:sz w:val="20"/>
          <w:szCs w:val="20"/>
        </w:rPr>
        <w:t>Do obowiązków Zamawiającego należy:</w:t>
      </w:r>
    </w:p>
    <w:p w14:paraId="15068C8D" w14:textId="77777777" w:rsidR="00290AC3" w:rsidRPr="005047A2" w:rsidRDefault="00290AC3" w:rsidP="00290AC3">
      <w:pPr>
        <w:pStyle w:val="Tekstpodstawowywcity21"/>
        <w:numPr>
          <w:ilvl w:val="1"/>
          <w:numId w:val="4"/>
        </w:numPr>
        <w:tabs>
          <w:tab w:val="left" w:pos="794"/>
        </w:tabs>
        <w:suppressAutoHyphens w:val="0"/>
        <w:rPr>
          <w:sz w:val="20"/>
          <w:szCs w:val="20"/>
        </w:rPr>
      </w:pPr>
      <w:r w:rsidRPr="005047A2">
        <w:rPr>
          <w:sz w:val="20"/>
          <w:szCs w:val="20"/>
        </w:rPr>
        <w:t>Przekazanie protokolarne Wykonawcy Terenu budowy, umożliwiające rozpoczęcie i realizację Przedmiotu Umowy</w:t>
      </w:r>
      <w:r w:rsidR="002946C3" w:rsidRPr="005047A2">
        <w:rPr>
          <w:sz w:val="20"/>
          <w:szCs w:val="20"/>
        </w:rPr>
        <w:t>;</w:t>
      </w:r>
    </w:p>
    <w:p w14:paraId="374AAD41" w14:textId="77777777" w:rsidR="00290AC3" w:rsidRPr="005047A2" w:rsidRDefault="00290AC3" w:rsidP="00290AC3">
      <w:pPr>
        <w:pStyle w:val="Tekstpodstawowywcity21"/>
        <w:numPr>
          <w:ilvl w:val="1"/>
          <w:numId w:val="4"/>
        </w:numPr>
        <w:tabs>
          <w:tab w:val="left" w:pos="794"/>
        </w:tabs>
        <w:suppressAutoHyphens w:val="0"/>
        <w:rPr>
          <w:sz w:val="20"/>
          <w:szCs w:val="20"/>
        </w:rPr>
      </w:pPr>
      <w:r w:rsidRPr="005047A2">
        <w:rPr>
          <w:sz w:val="20"/>
          <w:szCs w:val="20"/>
        </w:rPr>
        <w:t>Zapewnienie nadzoru inwestorskiego</w:t>
      </w:r>
      <w:r w:rsidR="002946C3" w:rsidRPr="005047A2">
        <w:rPr>
          <w:sz w:val="20"/>
          <w:szCs w:val="20"/>
        </w:rPr>
        <w:t>;</w:t>
      </w:r>
    </w:p>
    <w:p w14:paraId="46E55AA6" w14:textId="77777777" w:rsidR="00290AC3" w:rsidRPr="005047A2" w:rsidRDefault="00512E75" w:rsidP="00290AC3">
      <w:pPr>
        <w:pStyle w:val="Tekstpodstawowywcity21"/>
        <w:numPr>
          <w:ilvl w:val="1"/>
          <w:numId w:val="4"/>
        </w:numPr>
        <w:tabs>
          <w:tab w:val="left" w:pos="794"/>
        </w:tabs>
        <w:suppressAutoHyphens w:val="0"/>
        <w:rPr>
          <w:sz w:val="20"/>
          <w:szCs w:val="20"/>
        </w:rPr>
      </w:pPr>
      <w:r w:rsidRPr="005047A2">
        <w:rPr>
          <w:sz w:val="20"/>
          <w:szCs w:val="20"/>
        </w:rPr>
        <w:t>Przystąpienie do d</w:t>
      </w:r>
      <w:r w:rsidR="00290AC3" w:rsidRPr="005047A2">
        <w:rPr>
          <w:sz w:val="20"/>
          <w:szCs w:val="20"/>
        </w:rPr>
        <w:t>okonani</w:t>
      </w:r>
      <w:r w:rsidRPr="005047A2">
        <w:rPr>
          <w:sz w:val="20"/>
          <w:szCs w:val="20"/>
        </w:rPr>
        <w:t>a</w:t>
      </w:r>
      <w:r w:rsidR="00290AC3" w:rsidRPr="005047A2">
        <w:rPr>
          <w:sz w:val="20"/>
          <w:szCs w:val="20"/>
        </w:rPr>
        <w:t xml:space="preserve"> </w:t>
      </w:r>
      <w:r w:rsidR="001111FA" w:rsidRPr="005047A2">
        <w:rPr>
          <w:sz w:val="20"/>
          <w:szCs w:val="20"/>
        </w:rPr>
        <w:t xml:space="preserve">terminowego </w:t>
      </w:r>
      <w:r w:rsidR="00290AC3" w:rsidRPr="005047A2">
        <w:rPr>
          <w:sz w:val="20"/>
          <w:szCs w:val="20"/>
        </w:rPr>
        <w:t>odbioru Robót podlegających zakryciu lub tzw. zanikowych oraz odbiorów częściowych</w:t>
      </w:r>
      <w:r w:rsidR="002946C3" w:rsidRPr="005047A2">
        <w:rPr>
          <w:sz w:val="20"/>
          <w:szCs w:val="20"/>
        </w:rPr>
        <w:t>;</w:t>
      </w:r>
    </w:p>
    <w:p w14:paraId="67D36972" w14:textId="77777777" w:rsidR="00290AC3" w:rsidRPr="005047A2" w:rsidRDefault="00512E75" w:rsidP="00290AC3">
      <w:pPr>
        <w:pStyle w:val="Tekstpodstawowywcity21"/>
        <w:numPr>
          <w:ilvl w:val="1"/>
          <w:numId w:val="4"/>
        </w:numPr>
        <w:tabs>
          <w:tab w:val="left" w:pos="794"/>
        </w:tabs>
        <w:suppressAutoHyphens w:val="0"/>
        <w:rPr>
          <w:sz w:val="20"/>
          <w:szCs w:val="20"/>
        </w:rPr>
      </w:pPr>
      <w:r w:rsidRPr="005047A2">
        <w:rPr>
          <w:sz w:val="20"/>
          <w:szCs w:val="20"/>
        </w:rPr>
        <w:t>Przystąpienie do d</w:t>
      </w:r>
      <w:r w:rsidR="00290AC3" w:rsidRPr="005047A2">
        <w:rPr>
          <w:sz w:val="20"/>
          <w:szCs w:val="20"/>
        </w:rPr>
        <w:t>okonani</w:t>
      </w:r>
      <w:r w:rsidRPr="005047A2">
        <w:rPr>
          <w:sz w:val="20"/>
          <w:szCs w:val="20"/>
        </w:rPr>
        <w:t>a</w:t>
      </w:r>
      <w:r w:rsidR="00290AC3" w:rsidRPr="005047A2">
        <w:rPr>
          <w:sz w:val="20"/>
          <w:szCs w:val="20"/>
        </w:rPr>
        <w:t xml:space="preserve"> Odbioru końcowego Robót</w:t>
      </w:r>
      <w:r w:rsidR="002946C3" w:rsidRPr="005047A2">
        <w:rPr>
          <w:sz w:val="20"/>
          <w:szCs w:val="20"/>
        </w:rPr>
        <w:t>;</w:t>
      </w:r>
    </w:p>
    <w:p w14:paraId="34811DC5" w14:textId="77777777" w:rsidR="00290AC3" w:rsidRPr="005047A2" w:rsidRDefault="001111FA" w:rsidP="00290AC3">
      <w:pPr>
        <w:pStyle w:val="Tekstpodstawowywcity21"/>
        <w:numPr>
          <w:ilvl w:val="1"/>
          <w:numId w:val="4"/>
        </w:numPr>
        <w:tabs>
          <w:tab w:val="left" w:pos="794"/>
        </w:tabs>
        <w:suppressAutoHyphens w:val="0"/>
        <w:rPr>
          <w:sz w:val="20"/>
          <w:szCs w:val="20"/>
        </w:rPr>
      </w:pPr>
      <w:r w:rsidRPr="005047A2">
        <w:rPr>
          <w:sz w:val="20"/>
          <w:szCs w:val="20"/>
        </w:rPr>
        <w:t>Terminowa z</w:t>
      </w:r>
      <w:r w:rsidR="00290AC3" w:rsidRPr="005047A2">
        <w:rPr>
          <w:sz w:val="20"/>
          <w:szCs w:val="20"/>
        </w:rPr>
        <w:t>apłata</w:t>
      </w:r>
      <w:r w:rsidR="00512E75" w:rsidRPr="005047A2">
        <w:rPr>
          <w:sz w:val="20"/>
          <w:szCs w:val="20"/>
        </w:rPr>
        <w:t xml:space="preserve"> wymagalnego</w:t>
      </w:r>
      <w:r w:rsidR="00290AC3" w:rsidRPr="005047A2">
        <w:rPr>
          <w:sz w:val="20"/>
          <w:szCs w:val="20"/>
        </w:rPr>
        <w:t xml:space="preserve"> Wynagrodzenia za wykonane</w:t>
      </w:r>
      <w:r w:rsidR="00512E75" w:rsidRPr="005047A2">
        <w:rPr>
          <w:sz w:val="20"/>
          <w:szCs w:val="20"/>
        </w:rPr>
        <w:t xml:space="preserve"> i odebrane przez Zamawiającego</w:t>
      </w:r>
      <w:r w:rsidR="00290AC3" w:rsidRPr="005047A2">
        <w:rPr>
          <w:sz w:val="20"/>
          <w:szCs w:val="20"/>
        </w:rPr>
        <w:t xml:space="preserve"> elementy Przedmiotu Umowy</w:t>
      </w:r>
      <w:r w:rsidR="002946C3" w:rsidRPr="005047A2">
        <w:rPr>
          <w:sz w:val="20"/>
          <w:szCs w:val="20"/>
        </w:rPr>
        <w:t>;</w:t>
      </w:r>
    </w:p>
    <w:p w14:paraId="585FE2DC" w14:textId="77777777" w:rsidR="00290AC3" w:rsidRPr="005047A2" w:rsidRDefault="00290AC3" w:rsidP="00290AC3">
      <w:pPr>
        <w:pStyle w:val="Tekstpodstawowywcity21"/>
        <w:numPr>
          <w:ilvl w:val="1"/>
          <w:numId w:val="4"/>
        </w:numPr>
        <w:tabs>
          <w:tab w:val="left" w:pos="794"/>
        </w:tabs>
        <w:suppressAutoHyphens w:val="0"/>
        <w:rPr>
          <w:sz w:val="20"/>
          <w:szCs w:val="20"/>
        </w:rPr>
      </w:pPr>
      <w:r w:rsidRPr="005047A2">
        <w:rPr>
          <w:sz w:val="20"/>
          <w:szCs w:val="20"/>
        </w:rPr>
        <w:t xml:space="preserve">Powołanie komisji w celu dokonania </w:t>
      </w:r>
      <w:r w:rsidR="00725B1D">
        <w:rPr>
          <w:sz w:val="20"/>
          <w:szCs w:val="20"/>
        </w:rPr>
        <w:t xml:space="preserve">corocznych </w:t>
      </w:r>
      <w:r w:rsidRPr="005047A2">
        <w:rPr>
          <w:sz w:val="20"/>
          <w:szCs w:val="20"/>
        </w:rPr>
        <w:t>przeglądów</w:t>
      </w:r>
      <w:r w:rsidR="008F0314">
        <w:rPr>
          <w:sz w:val="20"/>
          <w:szCs w:val="20"/>
        </w:rPr>
        <w:t xml:space="preserve"> </w:t>
      </w:r>
      <w:r w:rsidR="00BF606B">
        <w:rPr>
          <w:sz w:val="20"/>
          <w:szCs w:val="20"/>
        </w:rPr>
        <w:t>oraz</w:t>
      </w:r>
      <w:r w:rsidRPr="005047A2">
        <w:rPr>
          <w:sz w:val="20"/>
          <w:szCs w:val="20"/>
        </w:rPr>
        <w:t xml:space="preserve"> przed upływem okresu</w:t>
      </w:r>
      <w:r w:rsidR="00512E75" w:rsidRPr="005047A2">
        <w:rPr>
          <w:sz w:val="20"/>
          <w:szCs w:val="20"/>
        </w:rPr>
        <w:t xml:space="preserve"> udzielonej rękojmi i </w:t>
      </w:r>
      <w:r w:rsidRPr="005047A2">
        <w:rPr>
          <w:sz w:val="20"/>
          <w:szCs w:val="20"/>
        </w:rPr>
        <w:t>gwarancji jakości</w:t>
      </w:r>
      <w:r w:rsidR="002946C3" w:rsidRPr="005047A2">
        <w:rPr>
          <w:sz w:val="20"/>
          <w:szCs w:val="20"/>
        </w:rPr>
        <w:t>;</w:t>
      </w:r>
    </w:p>
    <w:p w14:paraId="718EF905" w14:textId="77777777" w:rsidR="00290AC3" w:rsidRPr="005047A2" w:rsidRDefault="00290AC3" w:rsidP="00290AC3">
      <w:pPr>
        <w:pStyle w:val="Tekstpodstawowywcity21"/>
        <w:numPr>
          <w:ilvl w:val="1"/>
          <w:numId w:val="4"/>
        </w:numPr>
        <w:tabs>
          <w:tab w:val="left" w:pos="794"/>
        </w:tabs>
        <w:suppressAutoHyphens w:val="0"/>
        <w:rPr>
          <w:sz w:val="20"/>
          <w:szCs w:val="20"/>
        </w:rPr>
      </w:pPr>
      <w:r w:rsidRPr="005047A2">
        <w:rPr>
          <w:sz w:val="20"/>
          <w:szCs w:val="20"/>
        </w:rPr>
        <w:t>Udzielenie pomocy</w:t>
      </w:r>
      <w:r w:rsidR="00512E75" w:rsidRPr="005047A2">
        <w:rPr>
          <w:sz w:val="20"/>
          <w:szCs w:val="20"/>
        </w:rPr>
        <w:t xml:space="preserve"> jaka może się okazać niezbędna dla Wykonawcy</w:t>
      </w:r>
      <w:r w:rsidRPr="005047A2">
        <w:rPr>
          <w:sz w:val="20"/>
          <w:szCs w:val="20"/>
        </w:rPr>
        <w:t xml:space="preserve"> na etapie realizacji Umowy w</w:t>
      </w:r>
      <w:r w:rsidR="00512E75" w:rsidRPr="005047A2">
        <w:rPr>
          <w:sz w:val="20"/>
          <w:szCs w:val="20"/>
        </w:rPr>
        <w:t> </w:t>
      </w:r>
      <w:r w:rsidRPr="005047A2">
        <w:rPr>
          <w:sz w:val="20"/>
          <w:szCs w:val="20"/>
        </w:rPr>
        <w:t>zakresie pozyskania</w:t>
      </w:r>
      <w:r w:rsidR="00512E75" w:rsidRPr="005047A2">
        <w:rPr>
          <w:sz w:val="20"/>
          <w:szCs w:val="20"/>
        </w:rPr>
        <w:t xml:space="preserve"> przez Wykonawcę</w:t>
      </w:r>
      <w:r w:rsidRPr="005047A2">
        <w:rPr>
          <w:sz w:val="20"/>
          <w:szCs w:val="20"/>
        </w:rPr>
        <w:t xml:space="preserve"> zgód, uzgodnień, pozwoleń i innych dokumentów od</w:t>
      </w:r>
      <w:r w:rsidR="002C5F1D" w:rsidRPr="005047A2">
        <w:rPr>
          <w:sz w:val="20"/>
          <w:szCs w:val="20"/>
        </w:rPr>
        <w:t> </w:t>
      </w:r>
      <w:r w:rsidRPr="005047A2">
        <w:rPr>
          <w:sz w:val="20"/>
          <w:szCs w:val="20"/>
        </w:rPr>
        <w:t>jednostek zewnętrznych</w:t>
      </w:r>
      <w:r w:rsidR="00512E75" w:rsidRPr="005047A2">
        <w:rPr>
          <w:sz w:val="20"/>
          <w:szCs w:val="20"/>
        </w:rPr>
        <w:t>, po uprzednim wskazaniu zakresu takiej pomocy Zamawiającemu przez Wykonawcę</w:t>
      </w:r>
      <w:r w:rsidRPr="005047A2">
        <w:rPr>
          <w:sz w:val="20"/>
          <w:szCs w:val="20"/>
        </w:rPr>
        <w:t>.</w:t>
      </w:r>
    </w:p>
    <w:p w14:paraId="14F432A0" w14:textId="77777777" w:rsidR="00290AC3" w:rsidRPr="005047A2" w:rsidRDefault="00290AC3" w:rsidP="00290AC3">
      <w:pPr>
        <w:pStyle w:val="Tekstpodstawowywcity21"/>
        <w:tabs>
          <w:tab w:val="left" w:pos="794"/>
        </w:tabs>
        <w:suppressAutoHyphens w:val="0"/>
        <w:ind w:left="794" w:firstLine="0"/>
        <w:rPr>
          <w:sz w:val="20"/>
          <w:szCs w:val="20"/>
        </w:rPr>
      </w:pPr>
    </w:p>
    <w:p w14:paraId="7746D6B3" w14:textId="77777777" w:rsidR="00290AC3" w:rsidRPr="005047A2" w:rsidRDefault="00290AC3" w:rsidP="00290AC3">
      <w:pPr>
        <w:keepNext/>
        <w:widowControl w:val="0"/>
        <w:suppressAutoHyphens w:val="0"/>
        <w:jc w:val="center"/>
        <w:rPr>
          <w:b/>
          <w:bCs/>
          <w:sz w:val="20"/>
          <w:szCs w:val="20"/>
        </w:rPr>
      </w:pPr>
      <w:r w:rsidRPr="005047A2">
        <w:rPr>
          <w:b/>
          <w:bCs/>
          <w:sz w:val="20"/>
          <w:szCs w:val="20"/>
        </w:rPr>
        <w:t>§ 7</w:t>
      </w:r>
    </w:p>
    <w:p w14:paraId="73A7822B"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Obowiązki Wykonawcy</w:t>
      </w:r>
    </w:p>
    <w:p w14:paraId="7C39903F" w14:textId="77777777" w:rsidR="00290AC3" w:rsidRPr="005047A2" w:rsidRDefault="00290AC3" w:rsidP="00290AC3">
      <w:pPr>
        <w:keepNext/>
        <w:widowControl w:val="0"/>
        <w:suppressAutoHyphens w:val="0"/>
        <w:jc w:val="center"/>
        <w:rPr>
          <w:b/>
          <w:bCs/>
          <w:sz w:val="20"/>
          <w:szCs w:val="20"/>
          <w:u w:val="single"/>
        </w:rPr>
      </w:pPr>
    </w:p>
    <w:p w14:paraId="475FBEFE" w14:textId="77777777" w:rsidR="00290AC3" w:rsidRPr="005047A2" w:rsidRDefault="00290AC3" w:rsidP="00290AC3">
      <w:pPr>
        <w:pStyle w:val="Tekstpodstawowywcity21"/>
        <w:numPr>
          <w:ilvl w:val="0"/>
          <w:numId w:val="10"/>
        </w:numPr>
        <w:tabs>
          <w:tab w:val="left" w:pos="397"/>
        </w:tabs>
        <w:suppressAutoHyphens w:val="0"/>
        <w:rPr>
          <w:sz w:val="20"/>
          <w:szCs w:val="20"/>
        </w:rPr>
      </w:pPr>
      <w:r w:rsidRPr="005047A2">
        <w:rPr>
          <w:sz w:val="20"/>
          <w:szCs w:val="20"/>
        </w:rPr>
        <w:t>Wykonawca dokonał inspekcji, wizji lokalnej, badania Terenu budowy i jego otoczenia, w szczególności co</w:t>
      </w:r>
      <w:r w:rsidR="002946C3" w:rsidRPr="005047A2">
        <w:rPr>
          <w:sz w:val="20"/>
          <w:szCs w:val="20"/>
        </w:rPr>
        <w:t> </w:t>
      </w:r>
      <w:r w:rsidRPr="005047A2">
        <w:rPr>
          <w:sz w:val="20"/>
          <w:szCs w:val="20"/>
        </w:rPr>
        <w:t>do:</w:t>
      </w:r>
    </w:p>
    <w:p w14:paraId="3F2EE4B9" w14:textId="77777777" w:rsidR="00290AC3" w:rsidRPr="005047A2" w:rsidRDefault="00897506" w:rsidP="00290AC3">
      <w:pPr>
        <w:pStyle w:val="Tekstpodstawowywcity21"/>
        <w:numPr>
          <w:ilvl w:val="1"/>
          <w:numId w:val="10"/>
        </w:numPr>
        <w:tabs>
          <w:tab w:val="left" w:pos="397"/>
        </w:tabs>
        <w:suppressAutoHyphens w:val="0"/>
        <w:rPr>
          <w:sz w:val="20"/>
          <w:szCs w:val="20"/>
        </w:rPr>
      </w:pPr>
      <w:r w:rsidRPr="005047A2">
        <w:rPr>
          <w:sz w:val="20"/>
          <w:szCs w:val="20"/>
        </w:rPr>
        <w:t>ukształtowania i natury terenu</w:t>
      </w:r>
      <w:r w:rsidR="002946C3" w:rsidRPr="005047A2">
        <w:rPr>
          <w:sz w:val="20"/>
          <w:szCs w:val="20"/>
        </w:rPr>
        <w:t>;</w:t>
      </w:r>
    </w:p>
    <w:p w14:paraId="05096DDE" w14:textId="77777777" w:rsidR="00290AC3" w:rsidRPr="005047A2" w:rsidRDefault="00290AC3" w:rsidP="00290AC3">
      <w:pPr>
        <w:pStyle w:val="Tekstpodstawowywcity21"/>
        <w:numPr>
          <w:ilvl w:val="1"/>
          <w:numId w:val="10"/>
        </w:numPr>
        <w:tabs>
          <w:tab w:val="left" w:pos="397"/>
        </w:tabs>
        <w:suppressAutoHyphens w:val="0"/>
        <w:rPr>
          <w:sz w:val="20"/>
          <w:szCs w:val="20"/>
        </w:rPr>
      </w:pPr>
      <w:r w:rsidRPr="005047A2">
        <w:rPr>
          <w:sz w:val="20"/>
          <w:szCs w:val="20"/>
        </w:rPr>
        <w:t>rozmiarów i charakteru robót, technologii robót budowlanych, a także materiałów i urządzeń niezbędnych do wykonania Przedmiotu Umowy i nie wnosi żadnych uwag co do zakresu i technologii robót związanych z wykonaniem Przedmiotu Umowy, a wobec powyższego oświadcza również, że</w:t>
      </w:r>
      <w:r w:rsidR="002C5F1D" w:rsidRPr="005047A2">
        <w:rPr>
          <w:sz w:val="20"/>
          <w:szCs w:val="20"/>
        </w:rPr>
        <w:t> </w:t>
      </w:r>
      <w:r w:rsidRPr="005047A2">
        <w:rPr>
          <w:sz w:val="20"/>
          <w:szCs w:val="20"/>
        </w:rPr>
        <w:t>nie</w:t>
      </w:r>
      <w:r w:rsidR="002C5F1D" w:rsidRPr="005047A2">
        <w:rPr>
          <w:sz w:val="20"/>
          <w:szCs w:val="20"/>
        </w:rPr>
        <w:t> </w:t>
      </w:r>
      <w:r w:rsidRPr="005047A2">
        <w:rPr>
          <w:sz w:val="20"/>
          <w:szCs w:val="20"/>
        </w:rPr>
        <w:t>będzie rościć w żadnym przypadku pretensji w zakresie wzrostu kosztów, których nie wziął pod uwagę podczas przygotowywania oferty. Wykonawca potwierdza realizację Przedmiotu Umowy.</w:t>
      </w:r>
    </w:p>
    <w:p w14:paraId="55C89D43" w14:textId="77777777" w:rsidR="00290AC3" w:rsidRPr="005047A2" w:rsidRDefault="00290AC3" w:rsidP="00290AC3">
      <w:pPr>
        <w:pStyle w:val="Tekstpodstawowywcity21"/>
        <w:numPr>
          <w:ilvl w:val="0"/>
          <w:numId w:val="10"/>
        </w:numPr>
        <w:tabs>
          <w:tab w:val="left" w:pos="397"/>
        </w:tabs>
        <w:suppressAutoHyphens w:val="0"/>
        <w:rPr>
          <w:sz w:val="20"/>
          <w:szCs w:val="20"/>
        </w:rPr>
      </w:pPr>
      <w:bookmarkStart w:id="4" w:name="_Hlk33514828"/>
      <w:r w:rsidRPr="005047A2">
        <w:rPr>
          <w:sz w:val="20"/>
          <w:szCs w:val="20"/>
        </w:rPr>
        <w:t>Do obowiązków Wykonawcy należy w szczególności:</w:t>
      </w:r>
    </w:p>
    <w:p w14:paraId="0C45F559" w14:textId="77777777" w:rsidR="00041885" w:rsidRPr="005047A2" w:rsidRDefault="00290AC3" w:rsidP="002946C3">
      <w:pPr>
        <w:pStyle w:val="Tekstpodstawowywcity21"/>
        <w:numPr>
          <w:ilvl w:val="1"/>
          <w:numId w:val="8"/>
        </w:numPr>
        <w:suppressAutoHyphens w:val="0"/>
        <w:rPr>
          <w:sz w:val="20"/>
          <w:szCs w:val="20"/>
        </w:rPr>
      </w:pPr>
      <w:r w:rsidRPr="005047A2">
        <w:rPr>
          <w:sz w:val="20"/>
          <w:szCs w:val="20"/>
          <w:lang w:eastAsia="pl-PL" w:bidi="pl-PL"/>
        </w:rPr>
        <w:lastRenderedPageBreak/>
        <w:t>Wykonanie</w:t>
      </w:r>
      <w:r w:rsidR="009758F4" w:rsidRPr="005047A2">
        <w:rPr>
          <w:sz w:val="20"/>
          <w:szCs w:val="20"/>
          <w:lang w:eastAsia="pl-PL" w:bidi="pl-PL"/>
        </w:rPr>
        <w:t xml:space="preserve"> na własny koszt</w:t>
      </w:r>
      <w:r w:rsidRPr="005047A2">
        <w:rPr>
          <w:sz w:val="20"/>
          <w:szCs w:val="20"/>
          <w:lang w:eastAsia="pl-PL" w:bidi="pl-PL"/>
        </w:rPr>
        <w:t xml:space="preserve"> Dokumentacji projektowej wraz z uzyskaniem </w:t>
      </w:r>
      <w:r w:rsidR="00FC2C44" w:rsidRPr="005047A2">
        <w:rPr>
          <w:sz w:val="20"/>
          <w:szCs w:val="20"/>
          <w:lang w:eastAsia="pl-PL" w:bidi="pl-PL"/>
        </w:rPr>
        <w:t>ostatecznej</w:t>
      </w:r>
      <w:r w:rsidRPr="005047A2">
        <w:rPr>
          <w:sz w:val="20"/>
          <w:szCs w:val="20"/>
          <w:lang w:eastAsia="pl-PL" w:bidi="pl-PL"/>
        </w:rPr>
        <w:t xml:space="preserve"> decyzji pozwolenia na budowę zgodnie z Umową, przepisami, w tym techniczno - budowlanymi oraz zasadami wiedzy technicznej w szczególności </w:t>
      </w:r>
      <w:r w:rsidR="00FC2C44" w:rsidRPr="005047A2">
        <w:rPr>
          <w:sz w:val="20"/>
          <w:szCs w:val="20"/>
          <w:lang w:eastAsia="pl-PL" w:bidi="pl-PL"/>
        </w:rPr>
        <w:t xml:space="preserve">zgodnie z </w:t>
      </w:r>
      <w:r w:rsidRPr="005047A2">
        <w:rPr>
          <w:sz w:val="20"/>
          <w:szCs w:val="20"/>
          <w:lang w:eastAsia="pl-PL" w:bidi="pl-PL"/>
        </w:rPr>
        <w:t>rozporządzeniem w sprawie szczegółowego zakresu i formy Dokumentacji projektowej, z uwzględnieniem poniższych warunków</w:t>
      </w:r>
      <w:r w:rsidR="00C2531C">
        <w:rPr>
          <w:sz w:val="20"/>
          <w:szCs w:val="20"/>
          <w:lang w:eastAsia="pl-PL" w:bidi="pl-PL"/>
        </w:rPr>
        <w:t xml:space="preserve"> w tym uzyskanie</w:t>
      </w:r>
      <w:r w:rsidR="00760FE2" w:rsidRPr="005047A2">
        <w:rPr>
          <w:sz w:val="20"/>
          <w:szCs w:val="20"/>
          <w:lang w:eastAsia="pl-PL" w:bidi="pl-PL"/>
        </w:rPr>
        <w:t xml:space="preserve"> decyzji</w:t>
      </w:r>
      <w:r w:rsidR="00C2531C">
        <w:rPr>
          <w:sz w:val="20"/>
          <w:szCs w:val="20"/>
          <w:lang w:eastAsia="pl-PL" w:bidi="pl-PL"/>
        </w:rPr>
        <w:t xml:space="preserve"> o środowiskowych uwarunkowaniach i decyzji pozwolenia wodnoprawnego</w:t>
      </w:r>
      <w:r w:rsidR="00A02AFE">
        <w:rPr>
          <w:sz w:val="20"/>
          <w:szCs w:val="20"/>
          <w:lang w:eastAsia="pl-PL" w:bidi="pl-PL"/>
        </w:rPr>
        <w:t>, wykonanie mapy do celów projektowych, wykonanie badań geotechnicznych i opinii geotechnicznej, uzyskanie warunków przyłączenia do sieci mediów</w:t>
      </w:r>
      <w:r w:rsidR="002946C3" w:rsidRPr="005047A2">
        <w:rPr>
          <w:sz w:val="20"/>
          <w:szCs w:val="20"/>
        </w:rPr>
        <w:t>:</w:t>
      </w:r>
    </w:p>
    <w:bookmarkEnd w:id="4"/>
    <w:p w14:paraId="72E22149" w14:textId="77777777" w:rsidR="00A634BF" w:rsidRPr="005047A2" w:rsidRDefault="00290AC3" w:rsidP="00604E06">
      <w:pPr>
        <w:pStyle w:val="Tekstpodstawowywcity21"/>
        <w:numPr>
          <w:ilvl w:val="2"/>
          <w:numId w:val="4"/>
        </w:numPr>
        <w:suppressAutoHyphens w:val="0"/>
        <w:rPr>
          <w:sz w:val="20"/>
          <w:szCs w:val="20"/>
        </w:rPr>
      </w:pPr>
      <w:r w:rsidRPr="005047A2">
        <w:rPr>
          <w:sz w:val="20"/>
          <w:szCs w:val="20"/>
        </w:rPr>
        <w:t xml:space="preserve">Warunkiem opracowania Dokumentacji projektowej jest uprzednie zatwierdzenie </w:t>
      </w:r>
      <w:r w:rsidR="00897506" w:rsidRPr="005047A2">
        <w:rPr>
          <w:sz w:val="20"/>
          <w:szCs w:val="20"/>
        </w:rPr>
        <w:t xml:space="preserve">przez Zamawiającego </w:t>
      </w:r>
      <w:r w:rsidRPr="005047A2">
        <w:rPr>
          <w:sz w:val="20"/>
          <w:szCs w:val="20"/>
        </w:rPr>
        <w:t>koncepcji projektowej</w:t>
      </w:r>
      <w:r w:rsidR="004F60CA">
        <w:rPr>
          <w:sz w:val="20"/>
          <w:szCs w:val="20"/>
        </w:rPr>
        <w:t xml:space="preserve">. </w:t>
      </w:r>
      <w:r w:rsidR="004F60CA" w:rsidRPr="004F60CA">
        <w:rPr>
          <w:sz w:val="20"/>
          <w:szCs w:val="20"/>
        </w:rPr>
        <w:t>Zamawiającemu przysługuje uprawnienie do zgłoszenia uwag do koncepcji projektowej, które to uwagi zostaną następnie wprowadzone przez</w:t>
      </w:r>
      <w:r w:rsidR="004F60CA">
        <w:rPr>
          <w:sz w:val="20"/>
          <w:szCs w:val="20"/>
        </w:rPr>
        <w:t> </w:t>
      </w:r>
      <w:r w:rsidR="004F60CA" w:rsidRPr="004F60CA">
        <w:rPr>
          <w:sz w:val="20"/>
          <w:szCs w:val="20"/>
        </w:rPr>
        <w:t>Wykonawcę w terminie 14 dni od dnia ich zgłoszenia</w:t>
      </w:r>
    </w:p>
    <w:p w14:paraId="6823D212" w14:textId="77777777" w:rsidR="00290AC3" w:rsidRPr="005047A2" w:rsidRDefault="00290AC3" w:rsidP="00604E06">
      <w:pPr>
        <w:pStyle w:val="Tekstpodstawowywcity21"/>
        <w:numPr>
          <w:ilvl w:val="2"/>
          <w:numId w:val="4"/>
        </w:numPr>
        <w:suppressAutoHyphens w:val="0"/>
        <w:rPr>
          <w:sz w:val="20"/>
          <w:szCs w:val="20"/>
        </w:rPr>
      </w:pPr>
      <w:r w:rsidRPr="005047A2">
        <w:rPr>
          <w:sz w:val="20"/>
          <w:szCs w:val="20"/>
        </w:rPr>
        <w:t>Warunkiem złożenia przez Wykonawcę wniosku o wydanie decyzji pozwolenia na budowę jest</w:t>
      </w:r>
      <w:r w:rsidR="004F60CA">
        <w:rPr>
          <w:sz w:val="20"/>
          <w:szCs w:val="20"/>
        </w:rPr>
        <w:t> </w:t>
      </w:r>
      <w:r w:rsidRPr="005047A2">
        <w:rPr>
          <w:sz w:val="20"/>
          <w:szCs w:val="20"/>
        </w:rPr>
        <w:t>uprzednie jej zatwierdzenie</w:t>
      </w:r>
      <w:r w:rsidR="00897506" w:rsidRPr="005047A2">
        <w:rPr>
          <w:sz w:val="20"/>
          <w:szCs w:val="20"/>
        </w:rPr>
        <w:t xml:space="preserve"> przez Zamawiającego</w:t>
      </w:r>
      <w:r w:rsidR="002946C3" w:rsidRPr="005047A2">
        <w:rPr>
          <w:sz w:val="20"/>
          <w:szCs w:val="20"/>
        </w:rPr>
        <w:t>;</w:t>
      </w:r>
    </w:p>
    <w:p w14:paraId="413EF3C0" w14:textId="77777777" w:rsidR="00290AC3" w:rsidRPr="005047A2" w:rsidRDefault="00290AC3" w:rsidP="00604E06">
      <w:pPr>
        <w:pStyle w:val="Tekstpodstawowywcity21"/>
        <w:numPr>
          <w:ilvl w:val="2"/>
          <w:numId w:val="4"/>
        </w:numPr>
        <w:suppressAutoHyphens w:val="0"/>
        <w:rPr>
          <w:sz w:val="20"/>
          <w:szCs w:val="20"/>
        </w:rPr>
      </w:pPr>
      <w:r w:rsidRPr="005047A2">
        <w:rPr>
          <w:sz w:val="20"/>
          <w:szCs w:val="20"/>
        </w:rPr>
        <w:t xml:space="preserve">Dokumentacja projektowa winna być wykonana w ilości po </w:t>
      </w:r>
      <w:r w:rsidR="00A634BF" w:rsidRPr="005047A2">
        <w:rPr>
          <w:sz w:val="20"/>
          <w:szCs w:val="20"/>
        </w:rPr>
        <w:t>3</w:t>
      </w:r>
      <w:r w:rsidRPr="005047A2">
        <w:rPr>
          <w:sz w:val="20"/>
          <w:szCs w:val="20"/>
        </w:rPr>
        <w:t xml:space="preserve"> egzemplarzy w wersji papierowej i po 2 egzemplarze w wersji elektronicznej – na</w:t>
      </w:r>
      <w:r w:rsidR="00C2531C">
        <w:rPr>
          <w:sz w:val="20"/>
          <w:szCs w:val="20"/>
        </w:rPr>
        <w:t xml:space="preserve"> nośniku pamięci przenośnej</w:t>
      </w:r>
      <w:r w:rsidRPr="005047A2">
        <w:rPr>
          <w:sz w:val="20"/>
          <w:szCs w:val="20"/>
        </w:rPr>
        <w:t xml:space="preserve"> w wersji .pdf i .dwg</w:t>
      </w:r>
      <w:r w:rsidR="002946C3" w:rsidRPr="005047A2">
        <w:rPr>
          <w:sz w:val="20"/>
          <w:szCs w:val="20"/>
        </w:rPr>
        <w:t>;</w:t>
      </w:r>
    </w:p>
    <w:p w14:paraId="2719E637" w14:textId="77777777" w:rsidR="00290AC3" w:rsidRPr="005047A2" w:rsidRDefault="00290AC3" w:rsidP="00604E06">
      <w:pPr>
        <w:pStyle w:val="Tekstpodstawowywcity21"/>
        <w:numPr>
          <w:ilvl w:val="2"/>
          <w:numId w:val="4"/>
        </w:numPr>
        <w:suppressAutoHyphens w:val="0"/>
        <w:rPr>
          <w:sz w:val="20"/>
          <w:szCs w:val="20"/>
        </w:rPr>
      </w:pPr>
      <w:r w:rsidRPr="005047A2">
        <w:rPr>
          <w:sz w:val="20"/>
          <w:szCs w:val="20"/>
        </w:rPr>
        <w:t>Wszystkie opracowania w formie papierowej muszą być zbindowane, zszyte lub w inny sposób trwale połączone, szczegółowo opisane jakiego zakresu projektowego dotyczą, opracowania w postaci cyfrowej na</w:t>
      </w:r>
      <w:r w:rsidR="00C2531C">
        <w:rPr>
          <w:sz w:val="20"/>
          <w:szCs w:val="20"/>
        </w:rPr>
        <w:t xml:space="preserve"> nośniku pamięci przenośnej</w:t>
      </w:r>
      <w:r w:rsidRPr="005047A2">
        <w:rPr>
          <w:sz w:val="20"/>
          <w:szCs w:val="20"/>
        </w:rPr>
        <w:t xml:space="preserve"> powinny posiadać trwały opis na nośniku oraz być zabezpieczone </w:t>
      </w:r>
      <w:r w:rsidR="00C2531C">
        <w:rPr>
          <w:sz w:val="20"/>
          <w:szCs w:val="20"/>
        </w:rPr>
        <w:t>przed usunięciem lub zmianami</w:t>
      </w:r>
      <w:r w:rsidR="002946C3" w:rsidRPr="005047A2">
        <w:rPr>
          <w:sz w:val="20"/>
          <w:szCs w:val="20"/>
        </w:rPr>
        <w:t>;</w:t>
      </w:r>
    </w:p>
    <w:p w14:paraId="27A1A12D" w14:textId="77777777" w:rsidR="00290AC3" w:rsidRPr="005047A2" w:rsidRDefault="00290AC3" w:rsidP="00604E06">
      <w:pPr>
        <w:pStyle w:val="Tekstpodstawowywcity21"/>
        <w:numPr>
          <w:ilvl w:val="2"/>
          <w:numId w:val="4"/>
        </w:numPr>
        <w:suppressAutoHyphens w:val="0"/>
        <w:ind w:hanging="340"/>
        <w:rPr>
          <w:sz w:val="20"/>
          <w:szCs w:val="20"/>
        </w:rPr>
      </w:pPr>
      <w:r w:rsidRPr="005047A2">
        <w:rPr>
          <w:sz w:val="20"/>
          <w:szCs w:val="20"/>
        </w:rPr>
        <w:t xml:space="preserve">Wykonawca jest w szczególności odpowiedzialny za prawidłowość zaprojektowanych rozwiązań </w:t>
      </w:r>
      <w:r w:rsidR="00C2531C">
        <w:rPr>
          <w:sz w:val="20"/>
          <w:szCs w:val="20"/>
        </w:rPr>
        <w:t>t</w:t>
      </w:r>
      <w:r w:rsidRPr="005047A2">
        <w:rPr>
          <w:sz w:val="20"/>
          <w:szCs w:val="20"/>
        </w:rPr>
        <w:t>echnicznych</w:t>
      </w:r>
      <w:r w:rsidR="002946C3" w:rsidRPr="005047A2">
        <w:rPr>
          <w:sz w:val="20"/>
          <w:szCs w:val="20"/>
        </w:rPr>
        <w:t>.</w:t>
      </w:r>
    </w:p>
    <w:p w14:paraId="7EB102FA"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lang w:eastAsia="pl-PL" w:bidi="pl-PL"/>
        </w:rPr>
        <w:t>Zgłoszenie, w imieniu Zamawiającego, rozpoczęcia Robót budowlanych zgodnie z Prawem budowlanym</w:t>
      </w:r>
      <w:r w:rsidR="002946C3" w:rsidRPr="005047A2">
        <w:rPr>
          <w:sz w:val="20"/>
          <w:szCs w:val="20"/>
          <w:lang w:eastAsia="pl-PL" w:bidi="pl-PL"/>
        </w:rPr>
        <w:t>;</w:t>
      </w:r>
    </w:p>
    <w:p w14:paraId="67CC2389"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lang w:eastAsia="pl-PL" w:bidi="pl-PL"/>
        </w:rPr>
        <w:t xml:space="preserve">Dostarczenie Zamawiającemu przed </w:t>
      </w:r>
      <w:r w:rsidR="00E715BB" w:rsidRPr="005047A2">
        <w:rPr>
          <w:sz w:val="20"/>
          <w:szCs w:val="20"/>
          <w:lang w:eastAsia="pl-PL" w:bidi="pl-PL"/>
        </w:rPr>
        <w:t xml:space="preserve">rozpoczęciem </w:t>
      </w:r>
      <w:r w:rsidR="00760FE2" w:rsidRPr="005047A2">
        <w:rPr>
          <w:sz w:val="20"/>
          <w:szCs w:val="20"/>
          <w:lang w:eastAsia="pl-PL" w:bidi="pl-PL"/>
        </w:rPr>
        <w:t>robót</w:t>
      </w:r>
      <w:r w:rsidR="00E715BB" w:rsidRPr="005047A2">
        <w:rPr>
          <w:sz w:val="20"/>
          <w:szCs w:val="20"/>
          <w:lang w:eastAsia="pl-PL" w:bidi="pl-PL"/>
        </w:rPr>
        <w:t xml:space="preserve"> budowlanych na budowie</w:t>
      </w:r>
      <w:r w:rsidRPr="005047A2">
        <w:rPr>
          <w:sz w:val="20"/>
          <w:szCs w:val="20"/>
          <w:lang w:eastAsia="pl-PL" w:bidi="pl-PL"/>
        </w:rPr>
        <w:t>, oświadczenia Kierownika Budowy wymienionego w § 5 ust. 3, stwierdzającego przyjęcie obowiązków kierownika budowy, a także dostarczenie kserokopii (potwierdzonych za zgodność z oryginałem) uprawnień budowlanych i zaświadczenia o wpisie na listę członków właściwej izby samorządu zawodowego, wydanego przez tę izbę, z okr</w:t>
      </w:r>
      <w:r w:rsidR="00897506" w:rsidRPr="005047A2">
        <w:rPr>
          <w:sz w:val="20"/>
          <w:szCs w:val="20"/>
          <w:lang w:eastAsia="pl-PL" w:bidi="pl-PL"/>
        </w:rPr>
        <w:t>eślonym w nim terminem ważności</w:t>
      </w:r>
      <w:r w:rsidR="002946C3" w:rsidRPr="005047A2">
        <w:rPr>
          <w:sz w:val="20"/>
          <w:szCs w:val="20"/>
          <w:lang w:eastAsia="pl-PL" w:bidi="pl-PL"/>
        </w:rPr>
        <w:t>;</w:t>
      </w:r>
    </w:p>
    <w:p w14:paraId="1D7C1C35"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lang w:eastAsia="pl-PL" w:bidi="pl-PL"/>
        </w:rPr>
        <w:t xml:space="preserve">Dostarczenie Zamawiającemu Planu Bezpieczeństwa i Ochrony Zdrowia </w:t>
      </w:r>
      <w:r w:rsidR="00725B1D">
        <w:rPr>
          <w:sz w:val="20"/>
          <w:szCs w:val="20"/>
          <w:lang w:eastAsia="pl-PL" w:bidi="pl-PL"/>
        </w:rPr>
        <w:t xml:space="preserve">oraz Program zapewnienia jakości </w:t>
      </w:r>
      <w:r w:rsidRPr="005047A2">
        <w:rPr>
          <w:sz w:val="20"/>
          <w:szCs w:val="20"/>
          <w:lang w:eastAsia="pl-PL" w:bidi="pl-PL"/>
        </w:rPr>
        <w:t>najpóźniej do 14 dni od dnia podpisania Umowy</w:t>
      </w:r>
      <w:r w:rsidR="002946C3" w:rsidRPr="005047A2">
        <w:rPr>
          <w:sz w:val="20"/>
          <w:szCs w:val="20"/>
          <w:lang w:eastAsia="pl-PL" w:bidi="pl-PL"/>
        </w:rPr>
        <w:t>;</w:t>
      </w:r>
    </w:p>
    <w:p w14:paraId="3D52E423"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Protokolarne przejęcie Terenu budowy, w tym:</w:t>
      </w:r>
    </w:p>
    <w:p w14:paraId="3006E61D" w14:textId="77777777" w:rsidR="00290AC3" w:rsidRPr="005047A2" w:rsidRDefault="00290AC3" w:rsidP="002946C3">
      <w:pPr>
        <w:pStyle w:val="Tekstpodstawowywcity21"/>
        <w:numPr>
          <w:ilvl w:val="2"/>
          <w:numId w:val="8"/>
        </w:numPr>
        <w:tabs>
          <w:tab w:val="left" w:pos="794"/>
        </w:tabs>
        <w:suppressAutoHyphens w:val="0"/>
        <w:rPr>
          <w:sz w:val="20"/>
          <w:szCs w:val="20"/>
        </w:rPr>
      </w:pPr>
      <w:r w:rsidRPr="005047A2">
        <w:rPr>
          <w:sz w:val="20"/>
          <w:szCs w:val="20"/>
        </w:rPr>
        <w:t>wykonanie prac przygotowawczych na Terenie budowy, w tym robót tymczasowych, które</w:t>
      </w:r>
      <w:r w:rsidR="002C5F1D" w:rsidRPr="005047A2">
        <w:rPr>
          <w:sz w:val="20"/>
          <w:szCs w:val="20"/>
        </w:rPr>
        <w:t> </w:t>
      </w:r>
      <w:r w:rsidRPr="005047A2">
        <w:rPr>
          <w:sz w:val="20"/>
          <w:szCs w:val="20"/>
        </w:rPr>
        <w:t>są</w:t>
      </w:r>
      <w:r w:rsidR="002C5F1D" w:rsidRPr="005047A2">
        <w:rPr>
          <w:sz w:val="20"/>
          <w:szCs w:val="20"/>
        </w:rPr>
        <w:t> </w:t>
      </w:r>
      <w:r w:rsidRPr="005047A2">
        <w:rPr>
          <w:sz w:val="20"/>
          <w:szCs w:val="20"/>
        </w:rPr>
        <w:t>potrzebne podczas wykonywania robót podstawowych, urządzenie i wyposażenie Terenu budowy i zaplecza budowy, zgodnie z obowiązującymi przepisami</w:t>
      </w:r>
      <w:r w:rsidR="002946C3" w:rsidRPr="005047A2">
        <w:rPr>
          <w:sz w:val="20"/>
          <w:szCs w:val="20"/>
        </w:rPr>
        <w:t>;</w:t>
      </w:r>
    </w:p>
    <w:p w14:paraId="13B6A062" w14:textId="77777777" w:rsidR="00290AC3" w:rsidRPr="005047A2" w:rsidRDefault="00290AC3" w:rsidP="002946C3">
      <w:pPr>
        <w:pStyle w:val="Tekstpodstawowywcity21"/>
        <w:numPr>
          <w:ilvl w:val="2"/>
          <w:numId w:val="8"/>
        </w:numPr>
        <w:tabs>
          <w:tab w:val="left" w:pos="794"/>
        </w:tabs>
        <w:suppressAutoHyphens w:val="0"/>
        <w:rPr>
          <w:sz w:val="20"/>
          <w:szCs w:val="20"/>
        </w:rPr>
      </w:pPr>
      <w:r w:rsidRPr="005047A2">
        <w:rPr>
          <w:sz w:val="20"/>
          <w:szCs w:val="20"/>
        </w:rPr>
        <w:t xml:space="preserve">doprowadzenie na Teren budowy na swój koszt niezbędnych mediów (woda, energia elektryczna, itp.) oraz pokrycie kosztów ich podłączenia oraz poboru przez cały okres wykonywania Robót; </w:t>
      </w:r>
    </w:p>
    <w:p w14:paraId="60338BC4" w14:textId="77777777" w:rsidR="00290AC3" w:rsidRPr="005047A2" w:rsidRDefault="00290AC3" w:rsidP="002946C3">
      <w:pPr>
        <w:pStyle w:val="Tekstpodstawowywcity21"/>
        <w:numPr>
          <w:ilvl w:val="2"/>
          <w:numId w:val="8"/>
        </w:numPr>
        <w:tabs>
          <w:tab w:val="left" w:pos="794"/>
        </w:tabs>
        <w:suppressAutoHyphens w:val="0"/>
        <w:rPr>
          <w:sz w:val="20"/>
          <w:szCs w:val="20"/>
        </w:rPr>
      </w:pPr>
      <w:r w:rsidRPr="005047A2">
        <w:rPr>
          <w:sz w:val="20"/>
          <w:szCs w:val="20"/>
        </w:rPr>
        <w:t>uzyskanie stosownego zezwolenia zarządcy drogi na zajęcie pasa drogowego w zakresie niezbędnym do wykonania Przedmiotu Umowy</w:t>
      </w:r>
      <w:r w:rsidR="002946C3" w:rsidRPr="005047A2">
        <w:rPr>
          <w:sz w:val="20"/>
          <w:szCs w:val="20"/>
        </w:rPr>
        <w:t>;</w:t>
      </w:r>
    </w:p>
    <w:p w14:paraId="3485D8F0" w14:textId="77777777" w:rsidR="00290AC3" w:rsidRPr="005047A2" w:rsidRDefault="00290AC3" w:rsidP="002946C3">
      <w:pPr>
        <w:pStyle w:val="Tekstpodstawowywcity21"/>
        <w:numPr>
          <w:ilvl w:val="2"/>
          <w:numId w:val="8"/>
        </w:numPr>
        <w:tabs>
          <w:tab w:val="left" w:pos="794"/>
        </w:tabs>
        <w:suppressAutoHyphens w:val="0"/>
        <w:rPr>
          <w:sz w:val="20"/>
          <w:szCs w:val="20"/>
        </w:rPr>
      </w:pPr>
      <w:r w:rsidRPr="005047A2">
        <w:rPr>
          <w:sz w:val="20"/>
          <w:szCs w:val="20"/>
        </w:rPr>
        <w:t>w przypadku zajęcia pasów dróg publicznych wnieść opłaty z tytułu zajęcia pasa drogowego oraz</w:t>
      </w:r>
      <w:r w:rsidR="002C5F1D" w:rsidRPr="005047A2">
        <w:rPr>
          <w:sz w:val="20"/>
          <w:szCs w:val="20"/>
        </w:rPr>
        <w:t> </w:t>
      </w:r>
      <w:r w:rsidRPr="005047A2">
        <w:rPr>
          <w:sz w:val="20"/>
          <w:szCs w:val="20"/>
        </w:rPr>
        <w:t>ponieść wszelkie koszty związane z zajęciem pasa drogowego i organizacją ruchu zastępczego (m.in. projekt organizacji ruchu zastępczego, oznakowanie), a także wykonać wszystkie warunki narzucone w zezwoleniach w sprawie zajęcia pasa drogowego</w:t>
      </w:r>
      <w:r w:rsidR="002946C3" w:rsidRPr="005047A2">
        <w:rPr>
          <w:sz w:val="20"/>
          <w:szCs w:val="20"/>
        </w:rPr>
        <w:t>;</w:t>
      </w:r>
    </w:p>
    <w:p w14:paraId="0DE036E6" w14:textId="77777777" w:rsidR="00290AC3" w:rsidRPr="005047A2" w:rsidRDefault="00290AC3" w:rsidP="002946C3">
      <w:pPr>
        <w:pStyle w:val="Tekstpodstawowywcity21"/>
        <w:numPr>
          <w:ilvl w:val="2"/>
          <w:numId w:val="8"/>
        </w:numPr>
        <w:tabs>
          <w:tab w:val="left" w:pos="794"/>
        </w:tabs>
        <w:suppressAutoHyphens w:val="0"/>
        <w:rPr>
          <w:sz w:val="20"/>
          <w:szCs w:val="20"/>
        </w:rPr>
      </w:pPr>
      <w:r w:rsidRPr="005047A2">
        <w:rPr>
          <w:sz w:val="20"/>
          <w:szCs w:val="20"/>
        </w:rPr>
        <w:t>oznaczenie Terenu budowy lub innych miejsc, przez które mają być prowadzone roboty podstawowe lub tymczasowe oraz wszelkie inne tereny i miejsca udostępnione przez Zamawiającego jako miejsca pracy, które mogą stanowić część Terenu budowy</w:t>
      </w:r>
      <w:r w:rsidR="002946C3" w:rsidRPr="005047A2">
        <w:rPr>
          <w:sz w:val="20"/>
          <w:szCs w:val="20"/>
        </w:rPr>
        <w:t>;</w:t>
      </w:r>
    </w:p>
    <w:p w14:paraId="6DA6C282" w14:textId="77777777" w:rsidR="00290AC3" w:rsidRPr="005047A2" w:rsidRDefault="00290AC3" w:rsidP="002946C3">
      <w:pPr>
        <w:pStyle w:val="Tekstpodstawowywcity21"/>
        <w:numPr>
          <w:ilvl w:val="2"/>
          <w:numId w:val="8"/>
        </w:numPr>
        <w:tabs>
          <w:tab w:val="left" w:pos="794"/>
        </w:tabs>
        <w:suppressAutoHyphens w:val="0"/>
        <w:rPr>
          <w:sz w:val="20"/>
          <w:szCs w:val="20"/>
        </w:rPr>
      </w:pPr>
      <w:r w:rsidRPr="005047A2">
        <w:rPr>
          <w:sz w:val="20"/>
          <w:szCs w:val="20"/>
        </w:rPr>
        <w:t>umieszczenie, zgodnie z obowiązującymi przepisami, tablicy informacyjnej oraz ogłoszenia zawierającego dane dotyczące bezpieczeństwa pracy i ochrony zdrowia</w:t>
      </w:r>
      <w:r w:rsidR="002946C3" w:rsidRPr="005047A2">
        <w:rPr>
          <w:sz w:val="20"/>
          <w:szCs w:val="20"/>
        </w:rPr>
        <w:t>;</w:t>
      </w:r>
    </w:p>
    <w:p w14:paraId="3180F4D5" w14:textId="77777777" w:rsidR="00290AC3" w:rsidRPr="005047A2" w:rsidRDefault="00290AC3" w:rsidP="002946C3">
      <w:pPr>
        <w:pStyle w:val="Tekstpodstawowywcity21"/>
        <w:numPr>
          <w:ilvl w:val="2"/>
          <w:numId w:val="8"/>
        </w:numPr>
        <w:tabs>
          <w:tab w:val="left" w:pos="794"/>
        </w:tabs>
        <w:suppressAutoHyphens w:val="0"/>
        <w:rPr>
          <w:sz w:val="20"/>
          <w:szCs w:val="20"/>
        </w:rPr>
      </w:pPr>
      <w:r w:rsidRPr="005047A2">
        <w:rPr>
          <w:sz w:val="20"/>
          <w:szCs w:val="20"/>
        </w:rPr>
        <w:t>zapewnienie pełnego zabezpieczenia Terenu budowy, w tym pełnej ochrony osób i mienia, a w szczególności opracowanie Planu Bezpieczeństwa i Ochrony Zdrowia</w:t>
      </w:r>
      <w:r w:rsidR="00E64AA3" w:rsidRPr="005047A2">
        <w:rPr>
          <w:sz w:val="20"/>
          <w:szCs w:val="20"/>
          <w:lang w:eastAsia="pl-PL" w:bidi="pl-PL"/>
        </w:rPr>
        <w:t>.</w:t>
      </w:r>
      <w:r w:rsidR="00725B1D">
        <w:rPr>
          <w:sz w:val="20"/>
          <w:szCs w:val="20"/>
          <w:lang w:eastAsia="pl-PL" w:bidi="pl-PL"/>
        </w:rPr>
        <w:t xml:space="preserve"> Plan BIOZ </w:t>
      </w:r>
      <w:r w:rsidR="0083339A">
        <w:rPr>
          <w:sz w:val="20"/>
          <w:szCs w:val="20"/>
          <w:lang w:eastAsia="pl-PL" w:bidi="pl-PL"/>
        </w:rPr>
        <w:t>należy przechowywać w Biurze Kierownika budowy.</w:t>
      </w:r>
    </w:p>
    <w:p w14:paraId="3B3D4FBE"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Zapewnienie stałego wykwalifikowanego Personelu, a w szczególności Kierownika Budowy i kierowników robót branżowych posiadających uprawnienia budowlane w odpowiedniej specjalności oraz wpis na listę członków właściwej izby samorządu zawodowego, potwierdzone zaświadczeniem wydanym przez tę izbę, z okre</w:t>
      </w:r>
      <w:r w:rsidR="00E64AA3" w:rsidRPr="005047A2">
        <w:rPr>
          <w:sz w:val="20"/>
          <w:szCs w:val="20"/>
        </w:rPr>
        <w:t>ślonym w nim terminem ważności</w:t>
      </w:r>
      <w:r w:rsidR="002946C3" w:rsidRPr="005047A2">
        <w:rPr>
          <w:sz w:val="20"/>
          <w:szCs w:val="20"/>
        </w:rPr>
        <w:t>;</w:t>
      </w:r>
    </w:p>
    <w:p w14:paraId="3A2906FD"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Dostarczenie Zamawiającemu</w:t>
      </w:r>
      <w:r w:rsidR="00067169" w:rsidRPr="005047A2">
        <w:rPr>
          <w:sz w:val="20"/>
          <w:szCs w:val="20"/>
        </w:rPr>
        <w:t xml:space="preserve"> </w:t>
      </w:r>
      <w:r w:rsidRPr="005047A2">
        <w:rPr>
          <w:sz w:val="20"/>
          <w:szCs w:val="20"/>
        </w:rPr>
        <w:t>– dla projektanta/projektantów, kierowników robót branżowych dowodów posiadania uprawnień budowlanych w odpowiedniej specjalności oraz aktualnych zaświadczeń o przynależności do właś</w:t>
      </w:r>
      <w:r w:rsidR="00E64AA3" w:rsidRPr="005047A2">
        <w:rPr>
          <w:sz w:val="20"/>
          <w:szCs w:val="20"/>
        </w:rPr>
        <w:t>ciwej izby samorządu zawodowego</w:t>
      </w:r>
      <w:r w:rsidR="002946C3" w:rsidRPr="005047A2">
        <w:rPr>
          <w:sz w:val="20"/>
          <w:szCs w:val="20"/>
        </w:rPr>
        <w:t>;</w:t>
      </w:r>
    </w:p>
    <w:p w14:paraId="52FDDF04"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lang w:eastAsia="pl-PL" w:bidi="pl-PL"/>
        </w:rPr>
        <w:t>Zapewnienie materiałów i urządzeń budowy niezbędnych do wykonania i utrzymania Robót w stopniu, w jakim wymaga tego jakość i terminowość prac</w:t>
      </w:r>
      <w:r w:rsidR="002946C3" w:rsidRPr="005047A2">
        <w:rPr>
          <w:sz w:val="20"/>
          <w:szCs w:val="20"/>
          <w:lang w:eastAsia="pl-PL" w:bidi="pl-PL"/>
        </w:rPr>
        <w:t>;</w:t>
      </w:r>
    </w:p>
    <w:p w14:paraId="706184C0"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Przestrzeganie przepisów Prawa budowlanego, bezpieczeństwa i higieny pracy, bezpieczeństwa przeciwpożarowego, z zakresu ochrony środowiska itp. oraz umożliwienie wstępu na Teren b</w:t>
      </w:r>
      <w:r w:rsidR="00897506" w:rsidRPr="005047A2">
        <w:rPr>
          <w:sz w:val="20"/>
          <w:szCs w:val="20"/>
        </w:rPr>
        <w:t xml:space="preserve">udowy </w:t>
      </w:r>
      <w:r w:rsidR="00897506" w:rsidRPr="005047A2">
        <w:rPr>
          <w:sz w:val="20"/>
          <w:szCs w:val="20"/>
        </w:rPr>
        <w:lastRenderedPageBreak/>
        <w:t>Zamawiającemu</w:t>
      </w:r>
      <w:r w:rsidRPr="005047A2">
        <w:rPr>
          <w:sz w:val="20"/>
          <w:szCs w:val="20"/>
        </w:rPr>
        <w:t xml:space="preserve">, Inspektorowi </w:t>
      </w:r>
      <w:r w:rsidR="001C3E49" w:rsidRPr="005047A2">
        <w:rPr>
          <w:sz w:val="20"/>
          <w:szCs w:val="20"/>
        </w:rPr>
        <w:t>N</w:t>
      </w:r>
      <w:r w:rsidRPr="005047A2">
        <w:rPr>
          <w:sz w:val="20"/>
          <w:szCs w:val="20"/>
        </w:rPr>
        <w:t>adzoru, pracownikom organów państwowych celem dokonywania kontroli i udzielanie im informacji i pomocy wymaganej przepisami;</w:t>
      </w:r>
    </w:p>
    <w:p w14:paraId="682EB3F5"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Podjęcie wszelkich niezbędnych działań celem ochrony środowiska na Terenie budowy oraz unikanie szkód dla stron trzecich i dóbr publicznych lub innych negatywnych skutków, wynikających ze</w:t>
      </w:r>
      <w:r w:rsidR="002C5F1D" w:rsidRPr="005047A2">
        <w:rPr>
          <w:sz w:val="20"/>
          <w:szCs w:val="20"/>
        </w:rPr>
        <w:t> </w:t>
      </w:r>
      <w:r w:rsidRPr="005047A2">
        <w:rPr>
          <w:sz w:val="20"/>
          <w:szCs w:val="20"/>
        </w:rPr>
        <w:t>sposobu działania;</w:t>
      </w:r>
    </w:p>
    <w:p w14:paraId="62BAA1BB"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Opracowanie na swój koszt projektu zagospodarowania i organizacji Terenu budowy</w:t>
      </w:r>
      <w:r w:rsidR="002946C3" w:rsidRPr="005047A2">
        <w:rPr>
          <w:sz w:val="20"/>
          <w:szCs w:val="20"/>
        </w:rPr>
        <w:t>;</w:t>
      </w:r>
    </w:p>
    <w:p w14:paraId="2CDB7A12"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Wykonanie Przedmiotu Umowy zgodnie z Umową, Prawem budowlanym, pozwoleniem na budowę, Dokumentacją projektową, obowiązującymi normami oraz zasadami wiedzy technicznej</w:t>
      </w:r>
      <w:r w:rsidR="002946C3" w:rsidRPr="005047A2">
        <w:rPr>
          <w:sz w:val="20"/>
          <w:szCs w:val="20"/>
        </w:rPr>
        <w:t>;</w:t>
      </w:r>
    </w:p>
    <w:p w14:paraId="7AE6D708"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Prawidłowe usytuowanie Robót w stosunku do punktów linii i poziomów odniesienia, wynikających z Dokumentacji projektowej i/lub wskazówek Zamawiającego</w:t>
      </w:r>
      <w:r w:rsidR="002946C3" w:rsidRPr="005047A2">
        <w:rPr>
          <w:sz w:val="20"/>
          <w:szCs w:val="20"/>
        </w:rPr>
        <w:t>;</w:t>
      </w:r>
    </w:p>
    <w:p w14:paraId="04D44D97"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 xml:space="preserve">Utrzymywanie Terenu budowy w stanie wolnym od przeszkód oraz niezwłocznie usuwać zbędne materiały, odpadki, śmieci, urządzenia prowizoryczne, </w:t>
      </w:r>
      <w:r w:rsidR="002946C3" w:rsidRPr="005047A2">
        <w:rPr>
          <w:sz w:val="20"/>
          <w:szCs w:val="20"/>
        </w:rPr>
        <w:t>itp.;</w:t>
      </w:r>
    </w:p>
    <w:p w14:paraId="5FB13ABF"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Usunięcie po zakończeniu Robót wszelkich urządzeń tymczasowych, zaplecza, itp. oraz pozostawienie całego Terenu budowy i jego otoczenia w stanie czystym i nadającym się bezpośrednio do</w:t>
      </w:r>
      <w:r w:rsidR="002C5F1D" w:rsidRPr="005047A2">
        <w:rPr>
          <w:sz w:val="20"/>
          <w:szCs w:val="20"/>
        </w:rPr>
        <w:t> </w:t>
      </w:r>
      <w:r w:rsidRPr="005047A2">
        <w:rPr>
          <w:sz w:val="20"/>
          <w:szCs w:val="20"/>
        </w:rPr>
        <w:t>użytkowania, pod rygorem wstrzymania odbioru końcowego i płatności Wynagrodzenia</w:t>
      </w:r>
      <w:r w:rsidR="002946C3" w:rsidRPr="005047A2">
        <w:rPr>
          <w:sz w:val="20"/>
          <w:szCs w:val="20"/>
        </w:rPr>
        <w:t>;</w:t>
      </w:r>
    </w:p>
    <w:p w14:paraId="2D27A7A0"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Udzielanie na żądanie Zamawiającego informacji o personelu, jego ilości, czasie pracy oraz pracującym sprzęcie</w:t>
      </w:r>
      <w:r w:rsidR="002946C3" w:rsidRPr="005047A2">
        <w:rPr>
          <w:sz w:val="20"/>
          <w:szCs w:val="20"/>
        </w:rPr>
        <w:t>;</w:t>
      </w:r>
    </w:p>
    <w:p w14:paraId="655670BA"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Informowanie na żądanie Zamawiającego o sposobie prowadzenia jakościowych prób i pomiarów materiałów, konstrukcji, maszyn i urządzeń używanych na budowie</w:t>
      </w:r>
      <w:r w:rsidR="002946C3" w:rsidRPr="005047A2">
        <w:rPr>
          <w:sz w:val="20"/>
          <w:szCs w:val="20"/>
        </w:rPr>
        <w:t>;</w:t>
      </w:r>
    </w:p>
    <w:p w14:paraId="402F73F9"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Przerwanie na żądanie Zamawiającego Robót na budowie, a jeżeli zgłoszona zostanie taka potrzeba - zabezpieczenie wykonanych Robót przed ich zniszczeniem</w:t>
      </w:r>
      <w:r w:rsidR="002946C3" w:rsidRPr="005047A2">
        <w:rPr>
          <w:sz w:val="20"/>
          <w:szCs w:val="20"/>
        </w:rPr>
        <w:t>;</w:t>
      </w:r>
    </w:p>
    <w:p w14:paraId="77810094"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Realizacja Robót w kolejności i terminach wynikających z Harmonogramu</w:t>
      </w:r>
      <w:r w:rsidR="002946C3" w:rsidRPr="005047A2">
        <w:rPr>
          <w:sz w:val="20"/>
          <w:szCs w:val="20"/>
        </w:rPr>
        <w:t>;</w:t>
      </w:r>
    </w:p>
    <w:p w14:paraId="2B0027E6"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Usunięcie niezwłocznie ujawnionych wad Przedmiotu Umowy</w:t>
      </w:r>
      <w:r w:rsidR="00512E75" w:rsidRPr="005047A2">
        <w:rPr>
          <w:sz w:val="20"/>
          <w:szCs w:val="20"/>
        </w:rPr>
        <w:t>, w tym wad Dokumentacji projektowej</w:t>
      </w:r>
      <w:r w:rsidR="002946C3" w:rsidRPr="005047A2">
        <w:rPr>
          <w:sz w:val="20"/>
          <w:szCs w:val="20"/>
        </w:rPr>
        <w:t>;</w:t>
      </w:r>
    </w:p>
    <w:p w14:paraId="40077F64"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Wykonanie odkrywek Robót budzących wątpliwości w celu sprawdzenia jakości ich wykonania (jeżeli wykonanie tych Robót nie zostało zgłoszone do sprawdzenia przed ich zakryciem),</w:t>
      </w:r>
      <w:r w:rsidR="0059070B" w:rsidRPr="005047A2">
        <w:rPr>
          <w:sz w:val="20"/>
          <w:szCs w:val="20"/>
        </w:rPr>
        <w:t xml:space="preserve"> </w:t>
      </w:r>
      <w:r w:rsidRPr="005047A2">
        <w:rPr>
          <w:sz w:val="20"/>
          <w:szCs w:val="20"/>
        </w:rPr>
        <w:t>w tym także dokonanie prób niszczących wykonanych Robót (odkucia, wycinki itp.)</w:t>
      </w:r>
      <w:r w:rsidR="002946C3" w:rsidRPr="005047A2">
        <w:rPr>
          <w:sz w:val="20"/>
          <w:szCs w:val="20"/>
        </w:rPr>
        <w:t>;</w:t>
      </w:r>
    </w:p>
    <w:p w14:paraId="7AAEFB30"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Zapewnienie właściwej koordynacji Robót wykonywanych przez Podwykonawców</w:t>
      </w:r>
      <w:r w:rsidR="002946C3" w:rsidRPr="005047A2">
        <w:rPr>
          <w:sz w:val="20"/>
          <w:szCs w:val="20"/>
        </w:rPr>
        <w:t>;</w:t>
      </w:r>
    </w:p>
    <w:p w14:paraId="25E754CE"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Zapewnienie ogólnego dozoru Terenu budowy</w:t>
      </w:r>
      <w:r w:rsidR="002946C3" w:rsidRPr="005047A2">
        <w:rPr>
          <w:sz w:val="20"/>
          <w:szCs w:val="20"/>
        </w:rPr>
        <w:t>;</w:t>
      </w:r>
    </w:p>
    <w:p w14:paraId="36AD19C2"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Zapewnienie na własny koszt pełnej obsługi geodezyjnej przez wykwalifikowanego geodetę</w:t>
      </w:r>
      <w:r w:rsidR="002946C3" w:rsidRPr="005047A2">
        <w:rPr>
          <w:sz w:val="20"/>
          <w:szCs w:val="20"/>
        </w:rPr>
        <w:t>;</w:t>
      </w:r>
    </w:p>
    <w:p w14:paraId="29C206C9"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Współpraca z właścicielami lub zarządcami sieci wodnych i energetycznych przy realizacji zasilania Terenu budowy w energię elektryczną i wodę</w:t>
      </w:r>
      <w:r w:rsidR="002946C3" w:rsidRPr="005047A2">
        <w:rPr>
          <w:sz w:val="20"/>
          <w:szCs w:val="20"/>
        </w:rPr>
        <w:t>;</w:t>
      </w:r>
    </w:p>
    <w:p w14:paraId="138B28A9"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Ochrona przed uszkodzeniem i kradzieżą wykonanych przez siebie Robót do momentu odbioru przez Zamawiającego</w:t>
      </w:r>
      <w:r w:rsidR="002946C3" w:rsidRPr="005047A2">
        <w:rPr>
          <w:sz w:val="20"/>
          <w:szCs w:val="20"/>
        </w:rPr>
        <w:t>;</w:t>
      </w:r>
    </w:p>
    <w:p w14:paraId="5CA3947D"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Uczestniczenie w odbiorach Robót podlegających zakryciu lub tzw. zanikowych oraz częściowych;</w:t>
      </w:r>
    </w:p>
    <w:p w14:paraId="0A8468FD"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Uczestniczenie w</w:t>
      </w:r>
      <w:r w:rsidRPr="005047A2">
        <w:rPr>
          <w:color w:val="FF0000"/>
          <w:sz w:val="20"/>
          <w:szCs w:val="20"/>
        </w:rPr>
        <w:t xml:space="preserve"> </w:t>
      </w:r>
      <w:r w:rsidRPr="005047A2">
        <w:rPr>
          <w:sz w:val="20"/>
          <w:szCs w:val="20"/>
        </w:rPr>
        <w:t>Odbiorze końcowym Robót</w:t>
      </w:r>
      <w:r w:rsidR="002946C3" w:rsidRPr="005047A2">
        <w:rPr>
          <w:sz w:val="20"/>
          <w:szCs w:val="20"/>
        </w:rPr>
        <w:t>;</w:t>
      </w:r>
    </w:p>
    <w:p w14:paraId="14BC62C4"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lang w:eastAsia="pl-PL" w:bidi="pl-PL"/>
        </w:rPr>
        <w:t>Uzyskanie</w:t>
      </w:r>
      <w:r w:rsidR="00512E75" w:rsidRPr="005047A2">
        <w:rPr>
          <w:sz w:val="20"/>
          <w:szCs w:val="20"/>
          <w:lang w:eastAsia="pl-PL" w:bidi="pl-PL"/>
        </w:rPr>
        <w:t xml:space="preserve"> na rzecz Zamawiającego</w:t>
      </w:r>
      <w:r w:rsidRPr="005047A2">
        <w:rPr>
          <w:sz w:val="20"/>
          <w:szCs w:val="20"/>
          <w:lang w:eastAsia="pl-PL" w:bidi="pl-PL"/>
        </w:rPr>
        <w:t xml:space="preserve"> decyzji pozwolenia</w:t>
      </w:r>
      <w:r w:rsidR="00512E75" w:rsidRPr="005047A2">
        <w:rPr>
          <w:sz w:val="20"/>
          <w:szCs w:val="20"/>
          <w:lang w:eastAsia="pl-PL" w:bidi="pl-PL"/>
        </w:rPr>
        <w:t xml:space="preserve"> na budowę oraz decyzji o pozwoleniu</w:t>
      </w:r>
      <w:r w:rsidRPr="005047A2">
        <w:rPr>
          <w:sz w:val="20"/>
          <w:szCs w:val="20"/>
          <w:lang w:eastAsia="pl-PL" w:bidi="pl-PL"/>
        </w:rPr>
        <w:t xml:space="preserve"> na</w:t>
      </w:r>
      <w:r w:rsidR="00512E75" w:rsidRPr="005047A2">
        <w:rPr>
          <w:sz w:val="20"/>
          <w:szCs w:val="20"/>
          <w:lang w:eastAsia="pl-PL" w:bidi="pl-PL"/>
        </w:rPr>
        <w:t> </w:t>
      </w:r>
      <w:r w:rsidRPr="005047A2">
        <w:rPr>
          <w:sz w:val="20"/>
          <w:szCs w:val="20"/>
          <w:lang w:eastAsia="pl-PL" w:bidi="pl-PL"/>
        </w:rPr>
        <w:t>użytkowanie Obiektu</w:t>
      </w:r>
      <w:r w:rsidR="002946C3" w:rsidRPr="005047A2">
        <w:rPr>
          <w:sz w:val="20"/>
          <w:szCs w:val="20"/>
          <w:lang w:eastAsia="pl-PL" w:bidi="pl-PL"/>
        </w:rPr>
        <w:t>;</w:t>
      </w:r>
    </w:p>
    <w:p w14:paraId="1A25BD2A"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Dokładne wytyczenie Robót i dostarczenie na żądanie Zamawiającego szkiców pomiarowych;</w:t>
      </w:r>
    </w:p>
    <w:p w14:paraId="34D6C46F"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Zapewnienie</w:t>
      </w:r>
      <w:r w:rsidR="00060293">
        <w:rPr>
          <w:sz w:val="20"/>
          <w:szCs w:val="20"/>
        </w:rPr>
        <w:t xml:space="preserve"> </w:t>
      </w:r>
      <w:r w:rsidR="0083339A">
        <w:rPr>
          <w:sz w:val="20"/>
          <w:szCs w:val="20"/>
        </w:rPr>
        <w:t>należytego</w:t>
      </w:r>
      <w:r w:rsidRPr="005047A2">
        <w:rPr>
          <w:sz w:val="20"/>
          <w:szCs w:val="20"/>
        </w:rPr>
        <w:t>, estetycznego wykończenia i czystości wykonanych zakresów Robót, w szczególności wybudowanych obiektów, w tym drzwi, bram, ścian, podłóg, okien, barierek, poręczy, parapetów, itp. pod rygorem wstrzymania odbioru końcowego i płatności wynagrodzenia;</w:t>
      </w:r>
    </w:p>
    <w:p w14:paraId="2E3A9770"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 xml:space="preserve">Dostarczenie Zamawiającemu, najpóźniej w 3 dniu roboczym od daty zawarcia Umowy, kopii (potwierdzonej za zgodność z oryginałem) opłaconej polisy, a w przypadku jej braku – innego </w:t>
      </w:r>
      <w:r w:rsidRPr="00C50245">
        <w:rPr>
          <w:sz w:val="20"/>
          <w:szCs w:val="20"/>
        </w:rPr>
        <w:t>dokumentu potwierdzającego, że Wykonawca jest ubezpieczony od odpowiedzial</w:t>
      </w:r>
      <w:r w:rsidRPr="00D149B2">
        <w:rPr>
          <w:sz w:val="20"/>
          <w:szCs w:val="20"/>
        </w:rPr>
        <w:t>ności cywilnej w</w:t>
      </w:r>
      <w:r w:rsidR="002C5F1D" w:rsidRPr="009476DF">
        <w:rPr>
          <w:sz w:val="20"/>
          <w:szCs w:val="20"/>
        </w:rPr>
        <w:t> </w:t>
      </w:r>
      <w:r w:rsidRPr="009476DF">
        <w:rPr>
          <w:sz w:val="20"/>
          <w:szCs w:val="20"/>
        </w:rPr>
        <w:t>zakresie prowadzonej działalności gospodarczej związanej z Przedmiotem Umowy na wartość nie</w:t>
      </w:r>
      <w:r w:rsidR="002C5F1D" w:rsidRPr="009476DF">
        <w:rPr>
          <w:sz w:val="20"/>
          <w:szCs w:val="20"/>
        </w:rPr>
        <w:t> </w:t>
      </w:r>
      <w:r w:rsidRPr="009476DF">
        <w:rPr>
          <w:sz w:val="20"/>
          <w:szCs w:val="20"/>
        </w:rPr>
        <w:t xml:space="preserve">mniejszą niż </w:t>
      </w:r>
      <w:r w:rsidR="00E3423A" w:rsidRPr="009476DF">
        <w:rPr>
          <w:sz w:val="20"/>
          <w:szCs w:val="20"/>
        </w:rPr>
        <w:t>10</w:t>
      </w:r>
      <w:r w:rsidRPr="009476DF">
        <w:rPr>
          <w:sz w:val="20"/>
          <w:szCs w:val="20"/>
        </w:rPr>
        <w:t>.000.000,00</w:t>
      </w:r>
      <w:r w:rsidRPr="00C50245">
        <w:rPr>
          <w:sz w:val="20"/>
          <w:szCs w:val="20"/>
        </w:rPr>
        <w:t xml:space="preserve"> zł. Ubezpieczenie musi obowiązywać co najmniej na okres realizacji Przedmiotu Umowy lub w przypadku, gdy okres ubezpiecze</w:t>
      </w:r>
      <w:r w:rsidRPr="00D149B2">
        <w:rPr>
          <w:sz w:val="20"/>
          <w:szCs w:val="20"/>
        </w:rPr>
        <w:t>nia jest krótszy niż okres obowiązywania</w:t>
      </w:r>
      <w:r w:rsidRPr="005047A2">
        <w:rPr>
          <w:sz w:val="20"/>
          <w:szCs w:val="20"/>
        </w:rPr>
        <w:t xml:space="preserve"> Umowy, Wykonawca przedstawi dodatkowo promesę (oświadczenie) dalszego ubezpieczania się na</w:t>
      </w:r>
      <w:r w:rsidR="002C5F1D" w:rsidRPr="005047A2">
        <w:rPr>
          <w:sz w:val="20"/>
          <w:szCs w:val="20"/>
        </w:rPr>
        <w:t> </w:t>
      </w:r>
      <w:r w:rsidRPr="005047A2">
        <w:rPr>
          <w:sz w:val="20"/>
          <w:szCs w:val="20"/>
        </w:rPr>
        <w:t>warunkach nie gorszych niż wymagane, oraz przed upływem okresu ubezpieczenia przedłuży okres obowiązywania ubezpieczenia, tak aby ubezpieczenie obowiązywało przez cały okres Umowy i przedstawi Zamawiającemu kopię potwierdzoną za zgodność z oryginałem polisy lub innego dokumentu, o którym mowa powyżej, dotyczącą przedłużonego okresu ubezpieczenia. Jeżeli termin zakończenia realizacji Przedmiotu Umowy ulegnie zmianie Wykonawca będzie zobowiązany przedłużyć okres obowiązywania w/w ubezpieczenia. Niedostarczenie przedmiotowego potwierdzenia ubezpieczenia w ciągu 14 dni od podpisania będzie stanowiło podstawę do odstąpienia przez Zamawiającego od Umowy z przyczyn, za które odpowiada Wykonawca</w:t>
      </w:r>
      <w:r w:rsidR="002946C3" w:rsidRPr="005047A2">
        <w:rPr>
          <w:sz w:val="20"/>
          <w:szCs w:val="20"/>
        </w:rPr>
        <w:t>;</w:t>
      </w:r>
    </w:p>
    <w:p w14:paraId="18D0779C"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Przekazanie zrealizowanego</w:t>
      </w:r>
      <w:r w:rsidR="00E3423A" w:rsidRPr="005047A2">
        <w:rPr>
          <w:sz w:val="20"/>
          <w:szCs w:val="20"/>
        </w:rPr>
        <w:t xml:space="preserve"> i wolnego od wad</w:t>
      </w:r>
      <w:r w:rsidRPr="005047A2">
        <w:rPr>
          <w:sz w:val="20"/>
          <w:szCs w:val="20"/>
        </w:rPr>
        <w:t xml:space="preserve"> Obiektu Zamawiającemu i Inwestorowi</w:t>
      </w:r>
      <w:r w:rsidR="002946C3" w:rsidRPr="005047A2">
        <w:rPr>
          <w:sz w:val="20"/>
          <w:szCs w:val="20"/>
        </w:rPr>
        <w:t>;</w:t>
      </w:r>
    </w:p>
    <w:p w14:paraId="10895FEF" w14:textId="77777777" w:rsidR="006D4C53" w:rsidRPr="005047A2" w:rsidRDefault="00FA79BB" w:rsidP="002946C3">
      <w:pPr>
        <w:pStyle w:val="Tekstpodstawowywcity21"/>
        <w:numPr>
          <w:ilvl w:val="1"/>
          <w:numId w:val="8"/>
        </w:numPr>
        <w:suppressAutoHyphens w:val="0"/>
        <w:rPr>
          <w:sz w:val="20"/>
          <w:szCs w:val="20"/>
        </w:rPr>
      </w:pPr>
      <w:r w:rsidRPr="005047A2">
        <w:rPr>
          <w:sz w:val="20"/>
          <w:szCs w:val="20"/>
        </w:rPr>
        <w:t>Przeniesienie na Zamawiającego wszelkich autorskich praw majątkowych oraz przeniesienia</w:t>
      </w:r>
      <w:r w:rsidR="00640604" w:rsidRPr="005047A2">
        <w:rPr>
          <w:sz w:val="20"/>
          <w:szCs w:val="20"/>
        </w:rPr>
        <w:t xml:space="preserve"> prawa zezwalania na wykonywanie</w:t>
      </w:r>
      <w:r w:rsidRPr="005047A2">
        <w:rPr>
          <w:sz w:val="20"/>
          <w:szCs w:val="20"/>
        </w:rPr>
        <w:t xml:space="preserve"> praw zależnych do wszelkich opracowań Dokumentacji </w:t>
      </w:r>
      <w:r w:rsidR="00E3423A" w:rsidRPr="005047A2">
        <w:rPr>
          <w:sz w:val="20"/>
          <w:szCs w:val="20"/>
        </w:rPr>
        <w:t>p</w:t>
      </w:r>
      <w:r w:rsidRPr="005047A2">
        <w:rPr>
          <w:sz w:val="20"/>
          <w:szCs w:val="20"/>
        </w:rPr>
        <w:t>rojektowej</w:t>
      </w:r>
      <w:r w:rsidR="002946C3" w:rsidRPr="005047A2">
        <w:rPr>
          <w:sz w:val="20"/>
          <w:szCs w:val="20"/>
        </w:rPr>
        <w:t>;</w:t>
      </w:r>
    </w:p>
    <w:p w14:paraId="01321983" w14:textId="77777777" w:rsidR="00FD5E49" w:rsidRPr="005047A2" w:rsidRDefault="00FD5E49" w:rsidP="002946C3">
      <w:pPr>
        <w:pStyle w:val="Tekstpodstawowywcity21"/>
        <w:numPr>
          <w:ilvl w:val="1"/>
          <w:numId w:val="8"/>
        </w:numPr>
        <w:suppressAutoHyphens w:val="0"/>
        <w:rPr>
          <w:sz w:val="20"/>
          <w:szCs w:val="20"/>
        </w:rPr>
      </w:pPr>
      <w:r w:rsidRPr="005047A2">
        <w:rPr>
          <w:sz w:val="20"/>
          <w:szCs w:val="20"/>
        </w:rPr>
        <w:t>Wykonanie operatu wodnoprawnego oraz uzyskanie decyzji pozwolenia wodnoprawnego, jeżeli zachodzi tak potrzeba;</w:t>
      </w:r>
    </w:p>
    <w:p w14:paraId="7A096737" w14:textId="77777777" w:rsidR="00E3423A" w:rsidRPr="005047A2" w:rsidRDefault="00E3423A" w:rsidP="002946C3">
      <w:pPr>
        <w:pStyle w:val="Tekstpodstawowywcity21"/>
        <w:numPr>
          <w:ilvl w:val="1"/>
          <w:numId w:val="8"/>
        </w:numPr>
        <w:suppressAutoHyphens w:val="0"/>
        <w:rPr>
          <w:sz w:val="20"/>
          <w:szCs w:val="20"/>
        </w:rPr>
      </w:pPr>
      <w:r w:rsidRPr="005047A2">
        <w:rPr>
          <w:sz w:val="20"/>
          <w:szCs w:val="20"/>
        </w:rPr>
        <w:lastRenderedPageBreak/>
        <w:t>Zapewnienie i prowadzenie w trakcie prac w zakresie realizacji Obiektu nadzoru autorskiego wraz z</w:t>
      </w:r>
      <w:r w:rsidR="002C5F1D" w:rsidRPr="005047A2">
        <w:rPr>
          <w:sz w:val="20"/>
          <w:szCs w:val="20"/>
        </w:rPr>
        <w:t> </w:t>
      </w:r>
      <w:r w:rsidR="00CE2050">
        <w:rPr>
          <w:sz w:val="20"/>
          <w:szCs w:val="20"/>
        </w:rPr>
        <w:t xml:space="preserve">niezbędnymi </w:t>
      </w:r>
      <w:r w:rsidRPr="005047A2">
        <w:rPr>
          <w:sz w:val="20"/>
          <w:szCs w:val="20"/>
        </w:rPr>
        <w:t xml:space="preserve">wizytami na terenie </w:t>
      </w:r>
      <w:r w:rsidR="00CE2050">
        <w:rPr>
          <w:sz w:val="20"/>
          <w:szCs w:val="20"/>
        </w:rPr>
        <w:t>budowy</w:t>
      </w:r>
      <w:r w:rsidR="002946C3" w:rsidRPr="005047A2">
        <w:rPr>
          <w:sz w:val="20"/>
          <w:szCs w:val="20"/>
        </w:rPr>
        <w:t>;</w:t>
      </w:r>
    </w:p>
    <w:p w14:paraId="55C9A4C3"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Wykonawca zobowiązuje się do zawarcia umów ubezpieczeniowych, m.in. w zakresie:</w:t>
      </w:r>
    </w:p>
    <w:p w14:paraId="33C2B4EB" w14:textId="77777777" w:rsidR="00290AC3" w:rsidRPr="005047A2" w:rsidRDefault="00290AC3" w:rsidP="002946C3">
      <w:pPr>
        <w:pStyle w:val="Tekstpodstawowywcity21"/>
        <w:numPr>
          <w:ilvl w:val="2"/>
          <w:numId w:val="8"/>
        </w:numPr>
        <w:tabs>
          <w:tab w:val="left" w:pos="794"/>
        </w:tabs>
        <w:suppressAutoHyphens w:val="0"/>
        <w:rPr>
          <w:sz w:val="20"/>
          <w:szCs w:val="20"/>
        </w:rPr>
      </w:pPr>
      <w:r w:rsidRPr="005047A2">
        <w:rPr>
          <w:sz w:val="20"/>
          <w:szCs w:val="20"/>
        </w:rPr>
        <w:t>odpowiedzialności cywilnej za szkody i następstwa nieszczęśliwych wypadków wszystkich osób uprawnionych do przebywania na Terenie budowy</w:t>
      </w:r>
      <w:r w:rsidR="002946C3" w:rsidRPr="005047A2">
        <w:rPr>
          <w:sz w:val="20"/>
          <w:szCs w:val="20"/>
        </w:rPr>
        <w:t>;</w:t>
      </w:r>
    </w:p>
    <w:p w14:paraId="4FA35A4F" w14:textId="77777777" w:rsidR="00290AC3" w:rsidRPr="005047A2" w:rsidRDefault="00290AC3" w:rsidP="002946C3">
      <w:pPr>
        <w:pStyle w:val="Tekstpodstawowywcity21"/>
        <w:numPr>
          <w:ilvl w:val="2"/>
          <w:numId w:val="8"/>
        </w:numPr>
        <w:tabs>
          <w:tab w:val="left" w:pos="794"/>
        </w:tabs>
        <w:suppressAutoHyphens w:val="0"/>
        <w:rPr>
          <w:sz w:val="20"/>
          <w:szCs w:val="20"/>
        </w:rPr>
      </w:pPr>
      <w:r w:rsidRPr="005047A2">
        <w:rPr>
          <w:sz w:val="20"/>
          <w:szCs w:val="20"/>
        </w:rPr>
        <w:t>kradzieży materiałów i sprzętu znajdującego się na Terenie budowy, od ognia, powodzi i innych zdarzeń losowych, w odniesieniu do Robót, obiektów, materiałów i sprzętu związanych z przeprowadzaniem Robót</w:t>
      </w:r>
      <w:r w:rsidR="002946C3" w:rsidRPr="005047A2">
        <w:rPr>
          <w:sz w:val="20"/>
          <w:szCs w:val="20"/>
        </w:rPr>
        <w:t>;</w:t>
      </w:r>
    </w:p>
    <w:p w14:paraId="48CC78B8" w14:textId="77777777" w:rsidR="00290AC3" w:rsidRPr="005047A2" w:rsidRDefault="00290AC3" w:rsidP="002946C3">
      <w:pPr>
        <w:pStyle w:val="Tekstpodstawowywcity21"/>
        <w:numPr>
          <w:ilvl w:val="2"/>
          <w:numId w:val="8"/>
        </w:numPr>
        <w:tabs>
          <w:tab w:val="left" w:pos="794"/>
        </w:tabs>
        <w:suppressAutoHyphens w:val="0"/>
        <w:rPr>
          <w:sz w:val="20"/>
          <w:szCs w:val="20"/>
        </w:rPr>
      </w:pPr>
      <w:r w:rsidRPr="005047A2">
        <w:rPr>
          <w:sz w:val="20"/>
          <w:szCs w:val="20"/>
        </w:rPr>
        <w:t>zniszczeń własności prywatnej, spowodowanej działaniem lub niedopatrzeniem Wykonawcy</w:t>
      </w:r>
      <w:r w:rsidR="002946C3" w:rsidRPr="005047A2">
        <w:rPr>
          <w:sz w:val="20"/>
          <w:szCs w:val="20"/>
        </w:rPr>
        <w:t>;</w:t>
      </w:r>
    </w:p>
    <w:p w14:paraId="673FF386"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Wykonawca – pod rygorem wstrzymania wypłaty Wynagrodzenia – zobowiązuje się do</w:t>
      </w:r>
      <w:r w:rsidR="002C5F1D" w:rsidRPr="005047A2">
        <w:rPr>
          <w:sz w:val="20"/>
          <w:szCs w:val="20"/>
        </w:rPr>
        <w:t> </w:t>
      </w:r>
      <w:r w:rsidRPr="005047A2">
        <w:rPr>
          <w:sz w:val="20"/>
          <w:szCs w:val="20"/>
        </w:rPr>
        <w:t>niezwłocznego przekazywania każdego etapu zakończonych Robót oraz innych elementów Przedmiotu Umowy, uporządkowania Terenu budowy w ciągu 7 dni od zakończenia Robót</w:t>
      </w:r>
      <w:r w:rsidR="002946C3" w:rsidRPr="005047A2">
        <w:rPr>
          <w:sz w:val="20"/>
          <w:szCs w:val="20"/>
        </w:rPr>
        <w:t>;</w:t>
      </w:r>
    </w:p>
    <w:p w14:paraId="1B6E3CDD"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Wykonawca jest odpowiedzialny względem Zamawiającego za wady Dokumentacji projektowej</w:t>
      </w:r>
      <w:r w:rsidR="00A24EA8" w:rsidRPr="005047A2">
        <w:rPr>
          <w:sz w:val="20"/>
          <w:szCs w:val="20"/>
        </w:rPr>
        <w:t>, w</w:t>
      </w:r>
      <w:r w:rsidR="002C5F1D" w:rsidRPr="005047A2">
        <w:rPr>
          <w:sz w:val="20"/>
          <w:szCs w:val="20"/>
        </w:rPr>
        <w:t> </w:t>
      </w:r>
      <w:r w:rsidR="00A24EA8" w:rsidRPr="005047A2">
        <w:rPr>
          <w:sz w:val="20"/>
          <w:szCs w:val="20"/>
        </w:rPr>
        <w:t xml:space="preserve">tym za wady </w:t>
      </w:r>
      <w:r w:rsidRPr="005047A2">
        <w:rPr>
          <w:sz w:val="20"/>
          <w:szCs w:val="20"/>
        </w:rPr>
        <w:t>zmniejszające jej wartość lub użyteczność ze względu na cel oznaczony w Umowie, a w szczególności odpowiada za rozwiązania niezgodne z parametrami ustalonymi w normach i przepisach techniczno – budowlanych</w:t>
      </w:r>
      <w:r w:rsidR="002946C3" w:rsidRPr="005047A2">
        <w:rPr>
          <w:sz w:val="20"/>
          <w:szCs w:val="20"/>
        </w:rPr>
        <w:t>;</w:t>
      </w:r>
    </w:p>
    <w:p w14:paraId="6F21B450" w14:textId="77777777" w:rsidR="00290AC3" w:rsidRPr="005047A2" w:rsidRDefault="00290AC3" w:rsidP="002946C3">
      <w:pPr>
        <w:pStyle w:val="Tekstpodstawowywcity21"/>
        <w:numPr>
          <w:ilvl w:val="1"/>
          <w:numId w:val="8"/>
        </w:numPr>
        <w:suppressAutoHyphens w:val="0"/>
        <w:rPr>
          <w:sz w:val="20"/>
          <w:szCs w:val="20"/>
        </w:rPr>
      </w:pPr>
      <w:r w:rsidRPr="005047A2">
        <w:rPr>
          <w:sz w:val="20"/>
          <w:szCs w:val="20"/>
        </w:rPr>
        <w:t>Wykonawca jest zobowiązany do nieodpłatnego uzupełnienia Dokumentacji projektowej o elementy wynikłe w trakcie realizacji Inwestycji, a których nie można było przewidzieć przed podpisaniem Umowy</w:t>
      </w:r>
      <w:r w:rsidR="002946C3" w:rsidRPr="005047A2">
        <w:rPr>
          <w:sz w:val="20"/>
          <w:szCs w:val="20"/>
        </w:rPr>
        <w:t>;</w:t>
      </w:r>
    </w:p>
    <w:p w14:paraId="7B0F4C95" w14:textId="77777777" w:rsidR="00C04BBF" w:rsidRPr="005047A2" w:rsidRDefault="00ED7C3B" w:rsidP="002946C3">
      <w:pPr>
        <w:pStyle w:val="Tekstpodstawowywcity21"/>
        <w:numPr>
          <w:ilvl w:val="1"/>
          <w:numId w:val="8"/>
        </w:numPr>
        <w:suppressAutoHyphens w:val="0"/>
        <w:rPr>
          <w:sz w:val="20"/>
          <w:szCs w:val="20"/>
        </w:rPr>
      </w:pPr>
      <w:r w:rsidRPr="005047A2">
        <w:rPr>
          <w:sz w:val="20"/>
          <w:szCs w:val="20"/>
        </w:rPr>
        <w:t>Ubezpieczenie Te</w:t>
      </w:r>
      <w:r w:rsidR="00C04BBF" w:rsidRPr="005047A2">
        <w:rPr>
          <w:sz w:val="20"/>
          <w:szCs w:val="20"/>
        </w:rPr>
        <w:t>renu budowy.</w:t>
      </w:r>
    </w:p>
    <w:p w14:paraId="14F9E326" w14:textId="77777777" w:rsidR="00290AC3" w:rsidRPr="005047A2" w:rsidRDefault="00290AC3" w:rsidP="00290AC3">
      <w:pPr>
        <w:keepNext/>
        <w:widowControl w:val="0"/>
        <w:tabs>
          <w:tab w:val="left" w:pos="4560"/>
        </w:tabs>
        <w:suppressAutoHyphens w:val="0"/>
        <w:jc w:val="center"/>
        <w:rPr>
          <w:b/>
          <w:bCs/>
          <w:sz w:val="20"/>
          <w:szCs w:val="20"/>
        </w:rPr>
      </w:pPr>
      <w:r w:rsidRPr="005047A2">
        <w:rPr>
          <w:b/>
          <w:bCs/>
          <w:sz w:val="20"/>
          <w:szCs w:val="20"/>
        </w:rPr>
        <w:t>§ 8</w:t>
      </w:r>
    </w:p>
    <w:p w14:paraId="518BD563" w14:textId="77777777" w:rsidR="00290AC3" w:rsidRPr="005047A2" w:rsidRDefault="00290AC3" w:rsidP="00290AC3">
      <w:pPr>
        <w:pStyle w:val="Heading2"/>
        <w:widowControl w:val="0"/>
        <w:numPr>
          <w:ilvl w:val="0"/>
          <w:numId w:val="0"/>
        </w:numPr>
        <w:suppressAutoHyphens w:val="0"/>
        <w:ind w:right="0"/>
        <w:jc w:val="center"/>
        <w:rPr>
          <w:sz w:val="20"/>
          <w:szCs w:val="20"/>
        </w:rPr>
      </w:pPr>
      <w:r w:rsidRPr="005047A2">
        <w:rPr>
          <w:sz w:val="20"/>
          <w:szCs w:val="20"/>
        </w:rPr>
        <w:t>Harmonogram rzeczowo-finansowy realizacji Inwestycji</w:t>
      </w:r>
    </w:p>
    <w:p w14:paraId="7C8613B9" w14:textId="77777777" w:rsidR="00290AC3" w:rsidRPr="005047A2" w:rsidRDefault="00290AC3" w:rsidP="00290AC3">
      <w:pPr>
        <w:rPr>
          <w:sz w:val="20"/>
          <w:szCs w:val="20"/>
        </w:rPr>
      </w:pPr>
    </w:p>
    <w:p w14:paraId="3EAF9B77" w14:textId="77777777" w:rsidR="00290AC3" w:rsidRPr="005047A2" w:rsidRDefault="00290AC3" w:rsidP="00290AC3">
      <w:pPr>
        <w:pStyle w:val="Tekstpodstawowywcity31"/>
        <w:numPr>
          <w:ilvl w:val="0"/>
          <w:numId w:val="15"/>
        </w:numPr>
        <w:tabs>
          <w:tab w:val="left" w:pos="397"/>
        </w:tabs>
        <w:suppressAutoHyphens w:val="0"/>
        <w:rPr>
          <w:sz w:val="20"/>
          <w:szCs w:val="20"/>
        </w:rPr>
      </w:pPr>
      <w:r w:rsidRPr="005047A2">
        <w:rPr>
          <w:sz w:val="20"/>
          <w:szCs w:val="20"/>
        </w:rPr>
        <w:t>Wykonawca sporządził Harmonogram w for</w:t>
      </w:r>
      <w:r w:rsidR="008819F0" w:rsidRPr="005047A2">
        <w:rPr>
          <w:sz w:val="20"/>
          <w:szCs w:val="20"/>
        </w:rPr>
        <w:t>mie i zakresie określonym w SIWP</w:t>
      </w:r>
      <w:r w:rsidRPr="005047A2">
        <w:rPr>
          <w:sz w:val="20"/>
          <w:szCs w:val="20"/>
        </w:rPr>
        <w:t>.</w:t>
      </w:r>
    </w:p>
    <w:p w14:paraId="71EBF66D" w14:textId="77777777" w:rsidR="00290AC3" w:rsidRPr="005047A2" w:rsidRDefault="00290AC3" w:rsidP="00290AC3">
      <w:pPr>
        <w:pStyle w:val="Tekstpodstawowywcity31"/>
        <w:numPr>
          <w:ilvl w:val="0"/>
          <w:numId w:val="15"/>
        </w:numPr>
        <w:tabs>
          <w:tab w:val="left" w:pos="397"/>
        </w:tabs>
        <w:suppressAutoHyphens w:val="0"/>
        <w:rPr>
          <w:sz w:val="20"/>
          <w:szCs w:val="20"/>
        </w:rPr>
      </w:pPr>
      <w:r w:rsidRPr="005047A2">
        <w:rPr>
          <w:sz w:val="20"/>
          <w:szCs w:val="20"/>
        </w:rPr>
        <w:t>W przypadku opóźnienia w wykonaniu Przedmiotu Umowy i/lub jakiegokolwiek elementu Przedmiotu Umowy i/lub jakiegokolwiek zakresu Robót Harmonogram powinien być aktualizowany przez Wykonawcę, a także na każde żądanie Zamawiającego. W uaktualnionym Harmonogramie należy uwzględnić również zmiany kolejności wykonywania Robót. W przypadku żądania Zamawiającego Harmonogram powinien być zaktualizowany w ciągu 7 dni od daty przekazania przedmiotowego żądania, co nie wyklucza nałożenia na Wykonawcę kar umownych zgodnie z § 20 Umowy.</w:t>
      </w:r>
    </w:p>
    <w:p w14:paraId="04599768" w14:textId="77777777" w:rsidR="00290AC3" w:rsidRPr="005047A2" w:rsidRDefault="00290AC3" w:rsidP="00290AC3">
      <w:pPr>
        <w:pStyle w:val="Tekstpodstawowywcity31"/>
        <w:numPr>
          <w:ilvl w:val="0"/>
          <w:numId w:val="15"/>
        </w:numPr>
        <w:tabs>
          <w:tab w:val="left" w:pos="397"/>
        </w:tabs>
        <w:suppressAutoHyphens w:val="0"/>
        <w:rPr>
          <w:sz w:val="20"/>
          <w:szCs w:val="20"/>
        </w:rPr>
      </w:pPr>
      <w:r w:rsidRPr="005047A2">
        <w:rPr>
          <w:sz w:val="20"/>
          <w:szCs w:val="20"/>
        </w:rPr>
        <w:t>Brak uaktualnionego i zaakceptowanego Harmonogramu będzie skutkował wstrzymaniem wypłaty Wynagrodzenia.</w:t>
      </w:r>
    </w:p>
    <w:p w14:paraId="7C122228" w14:textId="77777777" w:rsidR="00290AC3" w:rsidRPr="005047A2" w:rsidRDefault="00290AC3" w:rsidP="00290AC3">
      <w:pPr>
        <w:pStyle w:val="Tekstpodstawowywcity31"/>
        <w:numPr>
          <w:ilvl w:val="0"/>
          <w:numId w:val="15"/>
        </w:numPr>
        <w:tabs>
          <w:tab w:val="left" w:pos="397"/>
        </w:tabs>
        <w:suppressAutoHyphens w:val="0"/>
        <w:rPr>
          <w:sz w:val="20"/>
          <w:szCs w:val="20"/>
        </w:rPr>
      </w:pPr>
      <w:r w:rsidRPr="005047A2">
        <w:rPr>
          <w:sz w:val="20"/>
          <w:szCs w:val="20"/>
        </w:rPr>
        <w:t>Zamawiający może polecić Wykonawcy podjęcie kroków dla przyspieszenia tempa Robót, aby Przedmiot Umowy został wykonany w terminie umownym. Wszystkie koszty związane z podjętymi działaniami obciążają Wykonawcę.</w:t>
      </w:r>
    </w:p>
    <w:p w14:paraId="5EB54D45" w14:textId="77777777" w:rsidR="00290AC3" w:rsidRPr="005047A2" w:rsidRDefault="00290AC3" w:rsidP="00290AC3">
      <w:pPr>
        <w:pStyle w:val="Tekstpodstawowywcity31"/>
        <w:numPr>
          <w:ilvl w:val="0"/>
          <w:numId w:val="15"/>
        </w:numPr>
        <w:tabs>
          <w:tab w:val="left" w:pos="397"/>
        </w:tabs>
        <w:suppressAutoHyphens w:val="0"/>
        <w:rPr>
          <w:sz w:val="20"/>
          <w:szCs w:val="20"/>
        </w:rPr>
      </w:pPr>
      <w:r w:rsidRPr="005047A2">
        <w:rPr>
          <w:sz w:val="20"/>
          <w:szCs w:val="20"/>
        </w:rPr>
        <w:t>Harmonogram, o którym mowa w ust. 1 i 2, po jego</w:t>
      </w:r>
      <w:r w:rsidR="00A24EA8" w:rsidRPr="005047A2">
        <w:rPr>
          <w:sz w:val="20"/>
          <w:szCs w:val="20"/>
        </w:rPr>
        <w:t xml:space="preserve"> pisemnym pod rygorem nieważności</w:t>
      </w:r>
      <w:r w:rsidRPr="005047A2">
        <w:rPr>
          <w:sz w:val="20"/>
          <w:szCs w:val="20"/>
        </w:rPr>
        <w:t xml:space="preserve"> zaakceptowaniu przez Zamawiającego staje się integralną częścią Umowy – Załącznik nr 4.</w:t>
      </w:r>
    </w:p>
    <w:p w14:paraId="6C6229E7" w14:textId="77777777" w:rsidR="00290AC3" w:rsidRPr="005047A2" w:rsidRDefault="00290AC3" w:rsidP="00290AC3">
      <w:pPr>
        <w:pStyle w:val="Tekstpodstawowywcity31"/>
        <w:suppressAutoHyphens w:val="0"/>
        <w:ind w:left="397" w:firstLine="0"/>
        <w:rPr>
          <w:sz w:val="20"/>
          <w:szCs w:val="20"/>
        </w:rPr>
      </w:pPr>
    </w:p>
    <w:p w14:paraId="0CEE7AF5" w14:textId="77777777" w:rsidR="00290AC3" w:rsidRPr="005047A2" w:rsidRDefault="00290AC3" w:rsidP="00290AC3">
      <w:pPr>
        <w:keepNext/>
        <w:widowControl w:val="0"/>
        <w:tabs>
          <w:tab w:val="left" w:pos="4485"/>
          <w:tab w:val="left" w:pos="4545"/>
        </w:tabs>
        <w:suppressAutoHyphens w:val="0"/>
        <w:jc w:val="center"/>
        <w:rPr>
          <w:b/>
          <w:bCs/>
          <w:sz w:val="20"/>
          <w:szCs w:val="20"/>
        </w:rPr>
      </w:pPr>
      <w:r w:rsidRPr="005047A2">
        <w:rPr>
          <w:b/>
          <w:bCs/>
          <w:sz w:val="20"/>
          <w:szCs w:val="20"/>
        </w:rPr>
        <w:t>§ 9</w:t>
      </w:r>
    </w:p>
    <w:p w14:paraId="33EFBC2E"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Czas pracy</w:t>
      </w:r>
    </w:p>
    <w:p w14:paraId="0F130CE0" w14:textId="77777777" w:rsidR="00290AC3" w:rsidRPr="005047A2" w:rsidRDefault="00290AC3" w:rsidP="00290AC3">
      <w:pPr>
        <w:keepNext/>
        <w:widowControl w:val="0"/>
        <w:suppressAutoHyphens w:val="0"/>
        <w:jc w:val="center"/>
        <w:rPr>
          <w:b/>
          <w:bCs/>
          <w:sz w:val="20"/>
          <w:szCs w:val="20"/>
          <w:u w:val="single"/>
        </w:rPr>
      </w:pPr>
    </w:p>
    <w:p w14:paraId="68E1B0E2" w14:textId="77777777" w:rsidR="00760FE2" w:rsidRPr="005047A2" w:rsidRDefault="00290AC3" w:rsidP="00760FE2">
      <w:pPr>
        <w:pStyle w:val="tekstost"/>
        <w:numPr>
          <w:ilvl w:val="0"/>
          <w:numId w:val="6"/>
        </w:numPr>
        <w:tabs>
          <w:tab w:val="left" w:pos="397"/>
        </w:tabs>
        <w:suppressAutoHyphens w:val="0"/>
        <w:overflowPunct/>
        <w:autoSpaceDE/>
        <w:textAlignment w:val="auto"/>
      </w:pPr>
      <w:r w:rsidRPr="005047A2">
        <w:t>Jeżeli ze względów technologicznych lub organizacyjnych, nieuwzględnionych w Harmonogramie do</w:t>
      </w:r>
      <w:r w:rsidR="002C5F1D" w:rsidRPr="005047A2">
        <w:t> </w:t>
      </w:r>
      <w:r w:rsidRPr="005047A2">
        <w:t>wykonania Przedmiotu Umowy niezbędne jest wydłużenie czasu pracy w dni robocze lub wykonywanie Robót w dni wolne od pracy, powinno to być uzgodnione z Inspektorem Nadzoru. Powyższa okoliczność nie wpływa na wysokość Wynagrodzenia należnego Wykonawcy z tytułu wykonania Umowy</w:t>
      </w:r>
      <w:r w:rsidR="00760FE2" w:rsidRPr="005047A2">
        <w:t>.</w:t>
      </w:r>
    </w:p>
    <w:p w14:paraId="354BC131" w14:textId="77777777" w:rsidR="00290AC3" w:rsidRPr="005047A2" w:rsidRDefault="00290AC3" w:rsidP="00290AC3">
      <w:pPr>
        <w:pStyle w:val="tekstost"/>
        <w:suppressAutoHyphens w:val="0"/>
        <w:overflowPunct/>
        <w:autoSpaceDE/>
        <w:ind w:left="397"/>
        <w:textAlignment w:val="auto"/>
      </w:pPr>
    </w:p>
    <w:p w14:paraId="363F4EA4" w14:textId="77777777" w:rsidR="00290AC3" w:rsidRPr="005047A2" w:rsidRDefault="00290AC3" w:rsidP="00290AC3">
      <w:pPr>
        <w:pStyle w:val="tekstost"/>
        <w:tabs>
          <w:tab w:val="left" w:pos="397"/>
        </w:tabs>
        <w:suppressAutoHyphens w:val="0"/>
        <w:overflowPunct/>
        <w:autoSpaceDE/>
        <w:jc w:val="center"/>
        <w:textAlignment w:val="auto"/>
      </w:pPr>
      <w:r w:rsidRPr="005047A2">
        <w:rPr>
          <w:b/>
          <w:bCs/>
        </w:rPr>
        <w:t>§ 10</w:t>
      </w:r>
    </w:p>
    <w:p w14:paraId="35B8BB40"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Materiały</w:t>
      </w:r>
    </w:p>
    <w:p w14:paraId="0AF45FA5" w14:textId="77777777" w:rsidR="00290AC3" w:rsidRPr="005047A2" w:rsidRDefault="00290AC3" w:rsidP="00290AC3">
      <w:pPr>
        <w:keepNext/>
        <w:widowControl w:val="0"/>
        <w:suppressAutoHyphens w:val="0"/>
        <w:jc w:val="center"/>
        <w:rPr>
          <w:b/>
          <w:bCs/>
          <w:sz w:val="20"/>
          <w:szCs w:val="20"/>
          <w:u w:val="single"/>
        </w:rPr>
      </w:pPr>
    </w:p>
    <w:p w14:paraId="5C05E4CD" w14:textId="77777777" w:rsidR="00290AC3" w:rsidRPr="005047A2" w:rsidRDefault="00290AC3" w:rsidP="00760FE2">
      <w:pPr>
        <w:numPr>
          <w:ilvl w:val="0"/>
          <w:numId w:val="22"/>
        </w:numPr>
        <w:tabs>
          <w:tab w:val="left" w:pos="397"/>
        </w:tabs>
        <w:suppressAutoHyphens w:val="0"/>
        <w:jc w:val="both"/>
        <w:rPr>
          <w:spacing w:val="-2"/>
          <w:sz w:val="20"/>
          <w:szCs w:val="20"/>
          <w:lang w:eastAsia="pl-PL" w:bidi="pl-PL"/>
        </w:rPr>
      </w:pPr>
      <w:r w:rsidRPr="005047A2">
        <w:rPr>
          <w:sz w:val="20"/>
          <w:szCs w:val="20"/>
        </w:rPr>
        <w:t xml:space="preserve">Materiały, wyposażenie i urządzenia niezbędne do wykonania Przedmiotu Umowy powinny być zakupione przez Wykonawcę i odpowiadać wymogom określonym w </w:t>
      </w:r>
      <w:r w:rsidRPr="005047A2">
        <w:rPr>
          <w:spacing w:val="-2"/>
          <w:sz w:val="20"/>
          <w:szCs w:val="20"/>
          <w:lang w:eastAsia="pl-PL" w:bidi="pl-PL"/>
        </w:rPr>
        <w:t xml:space="preserve">art. 10 Prawa budowlanego, ustawy z dnia 16 kwietnia 2004 roku o wyrobach budowlanych </w:t>
      </w:r>
      <w:r w:rsidRPr="005047A2">
        <w:rPr>
          <w:sz w:val="20"/>
          <w:szCs w:val="20"/>
        </w:rPr>
        <w:t xml:space="preserve">oraz Dokumentacji projektowej Kierownik Budowy (Robót) zobowiązany jest </w:t>
      </w:r>
      <w:r w:rsidR="003118C2">
        <w:rPr>
          <w:sz w:val="20"/>
          <w:szCs w:val="20"/>
        </w:rPr>
        <w:t>prze</w:t>
      </w:r>
      <w:r w:rsidRPr="005047A2">
        <w:rPr>
          <w:sz w:val="20"/>
          <w:szCs w:val="20"/>
        </w:rPr>
        <w:t>kazać na spotkaniach, o których mowa w § 5 ust. 7 Inspektorowi Nadzoru oraz</w:t>
      </w:r>
      <w:r w:rsidR="002C5F1D" w:rsidRPr="005047A2">
        <w:rPr>
          <w:sz w:val="20"/>
          <w:szCs w:val="20"/>
        </w:rPr>
        <w:t> </w:t>
      </w:r>
      <w:r w:rsidRPr="005047A2">
        <w:rPr>
          <w:sz w:val="20"/>
          <w:szCs w:val="20"/>
        </w:rPr>
        <w:t xml:space="preserve">Zamawiającemu </w:t>
      </w:r>
      <w:r w:rsidRPr="005047A2">
        <w:rPr>
          <w:spacing w:val="-2"/>
          <w:sz w:val="20"/>
          <w:szCs w:val="20"/>
          <w:lang w:eastAsia="pl-PL" w:bidi="pl-PL"/>
        </w:rPr>
        <w:t>odpowiednie dokumenty potwierdzające, że dany wyrób nadaje się do stosowania przy</w:t>
      </w:r>
      <w:r w:rsidR="002C5F1D" w:rsidRPr="005047A2">
        <w:rPr>
          <w:spacing w:val="-2"/>
          <w:sz w:val="20"/>
          <w:szCs w:val="20"/>
          <w:lang w:eastAsia="pl-PL" w:bidi="pl-PL"/>
        </w:rPr>
        <w:t> </w:t>
      </w:r>
      <w:r w:rsidRPr="005047A2">
        <w:rPr>
          <w:spacing w:val="-2"/>
          <w:sz w:val="20"/>
          <w:szCs w:val="20"/>
          <w:lang w:eastAsia="pl-PL" w:bidi="pl-PL"/>
        </w:rPr>
        <w:t>wykonywaniu robót budowlanych w myśl przepisów powołanych w ust. 1. Po sprawdzeniu i</w:t>
      </w:r>
      <w:r w:rsidR="002C5F1D" w:rsidRPr="005047A2">
        <w:rPr>
          <w:spacing w:val="-2"/>
          <w:sz w:val="20"/>
          <w:szCs w:val="20"/>
          <w:lang w:eastAsia="pl-PL" w:bidi="pl-PL"/>
        </w:rPr>
        <w:t> </w:t>
      </w:r>
      <w:r w:rsidRPr="005047A2">
        <w:rPr>
          <w:spacing w:val="-2"/>
          <w:sz w:val="20"/>
          <w:szCs w:val="20"/>
          <w:lang w:eastAsia="pl-PL" w:bidi="pl-PL"/>
        </w:rPr>
        <w:t>zaakceptowaniu przez Zamawiającego i Inspektora Nadzoru przedłożonych przez Kierownika budowy dokumentów, a także sprawdzeniu zgodności danego wyrobu budowlanego, wyposażenia, urządzenia z</w:t>
      </w:r>
      <w:r w:rsidR="002C5F1D" w:rsidRPr="005047A2">
        <w:rPr>
          <w:spacing w:val="-2"/>
          <w:sz w:val="20"/>
          <w:szCs w:val="20"/>
          <w:lang w:eastAsia="pl-PL" w:bidi="pl-PL"/>
        </w:rPr>
        <w:t> </w:t>
      </w:r>
      <w:r w:rsidRPr="005047A2">
        <w:rPr>
          <w:spacing w:val="-2"/>
          <w:sz w:val="20"/>
          <w:szCs w:val="20"/>
          <w:lang w:eastAsia="pl-PL" w:bidi="pl-PL"/>
        </w:rPr>
        <w:t>przedstawionymi dokumentami oraz jego jakości i przydatności do wbudowania, Zamawiający i Inspektor Nadzoru zezwalają na wbudowanie danego wyrobu budowlanego, potwierdzając to stosownym zapisem na</w:t>
      </w:r>
      <w:r w:rsidR="002C5F1D" w:rsidRPr="005047A2">
        <w:rPr>
          <w:spacing w:val="-2"/>
          <w:sz w:val="20"/>
          <w:szCs w:val="20"/>
          <w:lang w:eastAsia="pl-PL" w:bidi="pl-PL"/>
        </w:rPr>
        <w:t> </w:t>
      </w:r>
      <w:r w:rsidRPr="005047A2">
        <w:rPr>
          <w:spacing w:val="-2"/>
          <w:sz w:val="20"/>
          <w:szCs w:val="20"/>
          <w:lang w:eastAsia="pl-PL" w:bidi="pl-PL"/>
        </w:rPr>
        <w:t xml:space="preserve">tych dokumentach. W przypadku braku odpowiednich dokumentów i/ lub stwierdzenia złej jakości wyrobu czy braku przydatności do wbudowania i/lub braku podpisu Inspektora Nadzoru i Zamawiającego </w:t>
      </w:r>
      <w:r w:rsidRPr="005047A2">
        <w:rPr>
          <w:spacing w:val="-2"/>
          <w:sz w:val="20"/>
          <w:szCs w:val="20"/>
          <w:lang w:eastAsia="pl-PL" w:bidi="pl-PL"/>
        </w:rPr>
        <w:lastRenderedPageBreak/>
        <w:t>zezwalającego na wbudowanie danego wyrobu budowlanego Wykonawca jest zobowiązany do usunięcia takiego wyrobu budowlanego z Terenu budowy i ma obowiązek nie dopuścić do jego wbudowania.</w:t>
      </w:r>
    </w:p>
    <w:p w14:paraId="69277E96" w14:textId="77777777" w:rsidR="00290AC3" w:rsidRPr="005047A2" w:rsidRDefault="00290AC3" w:rsidP="00290AC3">
      <w:pPr>
        <w:numPr>
          <w:ilvl w:val="0"/>
          <w:numId w:val="22"/>
        </w:numPr>
        <w:tabs>
          <w:tab w:val="left" w:pos="397"/>
        </w:tabs>
        <w:suppressAutoHyphens w:val="0"/>
        <w:jc w:val="both"/>
        <w:rPr>
          <w:sz w:val="20"/>
          <w:szCs w:val="20"/>
        </w:rPr>
      </w:pPr>
      <w:r w:rsidRPr="005047A2">
        <w:rPr>
          <w:sz w:val="20"/>
          <w:szCs w:val="20"/>
        </w:rPr>
        <w:t>Jeżeli Zamawiający</w:t>
      </w:r>
      <w:r w:rsidRPr="005047A2">
        <w:rPr>
          <w:i/>
          <w:iCs/>
          <w:sz w:val="20"/>
          <w:szCs w:val="20"/>
        </w:rPr>
        <w:t xml:space="preserve"> </w:t>
      </w:r>
      <w:r w:rsidRPr="005047A2">
        <w:rPr>
          <w:sz w:val="20"/>
          <w:szCs w:val="20"/>
        </w:rPr>
        <w:t>zażąda badań dotyczących określenia jakości Robót lub zastosowanych materiałów, Wykonawca</w:t>
      </w:r>
      <w:r w:rsidRPr="005047A2">
        <w:rPr>
          <w:i/>
          <w:iCs/>
          <w:sz w:val="20"/>
          <w:szCs w:val="20"/>
        </w:rPr>
        <w:t xml:space="preserve"> </w:t>
      </w:r>
      <w:r w:rsidRPr="005047A2">
        <w:rPr>
          <w:sz w:val="20"/>
          <w:szCs w:val="20"/>
        </w:rPr>
        <w:t xml:space="preserve">obowiązany jest je przeprowadzić. </w:t>
      </w:r>
    </w:p>
    <w:p w14:paraId="2B3032D6" w14:textId="77777777" w:rsidR="00290AC3" w:rsidRPr="005047A2" w:rsidRDefault="00290AC3" w:rsidP="00290AC3">
      <w:pPr>
        <w:numPr>
          <w:ilvl w:val="0"/>
          <w:numId w:val="22"/>
        </w:numPr>
        <w:tabs>
          <w:tab w:val="left" w:pos="397"/>
        </w:tabs>
        <w:suppressAutoHyphens w:val="0"/>
        <w:jc w:val="both"/>
        <w:rPr>
          <w:sz w:val="20"/>
          <w:szCs w:val="20"/>
        </w:rPr>
      </w:pPr>
      <w:r w:rsidRPr="005047A2">
        <w:rPr>
          <w:sz w:val="20"/>
          <w:szCs w:val="20"/>
        </w:rPr>
        <w:t>Jeżeli po przeprowadzeniu tych badań okaże się, że zastosowane materiały bądź wykonanie Robót jest niezgodne z Umową, to koszty badań dodatkowych obciążają Wykonawcę, zaś gdy wyniki badań wykażą, że materiały bądź wykonanie Robót jest zgodne z Umową, to koszty tych badań obciążają Zamawiającego.</w:t>
      </w:r>
    </w:p>
    <w:p w14:paraId="731AF642" w14:textId="77777777" w:rsidR="00290AC3" w:rsidRPr="005047A2" w:rsidRDefault="00290AC3" w:rsidP="00290AC3">
      <w:pPr>
        <w:numPr>
          <w:ilvl w:val="0"/>
          <w:numId w:val="22"/>
        </w:numPr>
        <w:tabs>
          <w:tab w:val="left" w:pos="397"/>
        </w:tabs>
        <w:suppressAutoHyphens w:val="0"/>
        <w:jc w:val="both"/>
        <w:rPr>
          <w:sz w:val="20"/>
          <w:szCs w:val="20"/>
        </w:rPr>
      </w:pPr>
      <w:r w:rsidRPr="005047A2">
        <w:rPr>
          <w:sz w:val="20"/>
          <w:szCs w:val="20"/>
        </w:rPr>
        <w:t xml:space="preserve">Na żądanie Zamawiającego Wykonawca zobowiązuje się do okazania dokumentów potwierdzających legalność pochodzenia materiału wbudowanego oraz wyposażenia i urządzeń. </w:t>
      </w:r>
    </w:p>
    <w:p w14:paraId="6C663CDB" w14:textId="77777777" w:rsidR="00290AC3" w:rsidRPr="005047A2" w:rsidRDefault="00290AC3" w:rsidP="00290AC3">
      <w:pPr>
        <w:suppressAutoHyphens w:val="0"/>
        <w:ind w:left="397"/>
        <w:jc w:val="both"/>
        <w:rPr>
          <w:sz w:val="20"/>
          <w:szCs w:val="20"/>
        </w:rPr>
      </w:pPr>
    </w:p>
    <w:p w14:paraId="29399991" w14:textId="77777777" w:rsidR="00290AC3" w:rsidRPr="005047A2" w:rsidRDefault="00290AC3" w:rsidP="00290AC3">
      <w:pPr>
        <w:keepNext/>
        <w:widowControl w:val="0"/>
        <w:suppressAutoHyphens w:val="0"/>
        <w:jc w:val="center"/>
        <w:rPr>
          <w:b/>
          <w:bCs/>
          <w:sz w:val="20"/>
          <w:szCs w:val="20"/>
        </w:rPr>
      </w:pPr>
      <w:r w:rsidRPr="005047A2">
        <w:rPr>
          <w:b/>
          <w:bCs/>
          <w:sz w:val="20"/>
          <w:szCs w:val="20"/>
        </w:rPr>
        <w:t>§ 11</w:t>
      </w:r>
    </w:p>
    <w:p w14:paraId="21C51AD5"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Podwykonawcy</w:t>
      </w:r>
    </w:p>
    <w:p w14:paraId="21A317FA" w14:textId="77777777" w:rsidR="00290AC3" w:rsidRPr="005047A2" w:rsidRDefault="00290AC3" w:rsidP="00290AC3">
      <w:pPr>
        <w:keepNext/>
        <w:widowControl w:val="0"/>
        <w:suppressAutoHyphens w:val="0"/>
        <w:jc w:val="center"/>
        <w:rPr>
          <w:b/>
          <w:bCs/>
          <w:sz w:val="20"/>
          <w:szCs w:val="20"/>
          <w:u w:val="single"/>
        </w:rPr>
      </w:pPr>
    </w:p>
    <w:p w14:paraId="08DB86F3" w14:textId="77777777" w:rsidR="00290AC3" w:rsidRPr="005047A2" w:rsidRDefault="00290AC3" w:rsidP="00290AC3">
      <w:pPr>
        <w:numPr>
          <w:ilvl w:val="0"/>
          <w:numId w:val="5"/>
        </w:numPr>
        <w:tabs>
          <w:tab w:val="left" w:pos="397"/>
        </w:tabs>
        <w:suppressAutoHyphens w:val="0"/>
        <w:jc w:val="both"/>
        <w:rPr>
          <w:sz w:val="20"/>
          <w:szCs w:val="20"/>
        </w:rPr>
      </w:pPr>
      <w:r w:rsidRPr="005047A2">
        <w:rPr>
          <w:sz w:val="20"/>
          <w:szCs w:val="20"/>
        </w:rPr>
        <w:t>Wykonawca może zlecić wykonanie prac Podwykonawcom, którzy gwarantują fachowe, wydajne i odpowiedzialne wykonanie prac, jak również wywiązują się z prawnych zobowiązań płacenia podatków oraz spełniają wymogi prawa</w:t>
      </w:r>
      <w:r w:rsidR="00A24EA8" w:rsidRPr="005047A2">
        <w:rPr>
          <w:sz w:val="20"/>
          <w:szCs w:val="20"/>
        </w:rPr>
        <w:t xml:space="preserve"> i pod warunkiem zachowania zapisów powyższych</w:t>
      </w:r>
      <w:r w:rsidRPr="005047A2">
        <w:rPr>
          <w:sz w:val="20"/>
          <w:szCs w:val="20"/>
        </w:rPr>
        <w:t>.</w:t>
      </w:r>
    </w:p>
    <w:p w14:paraId="68D4C36F" w14:textId="77777777" w:rsidR="00290AC3" w:rsidRPr="005047A2" w:rsidRDefault="00290AC3" w:rsidP="00290AC3">
      <w:pPr>
        <w:numPr>
          <w:ilvl w:val="0"/>
          <w:numId w:val="5"/>
        </w:numPr>
        <w:tabs>
          <w:tab w:val="left" w:pos="397"/>
        </w:tabs>
        <w:suppressAutoHyphens w:val="0"/>
        <w:jc w:val="both"/>
        <w:rPr>
          <w:sz w:val="20"/>
          <w:szCs w:val="20"/>
        </w:rPr>
      </w:pPr>
      <w:r w:rsidRPr="005047A2">
        <w:rPr>
          <w:sz w:val="20"/>
          <w:szCs w:val="20"/>
        </w:rPr>
        <w:t>Wykonawca zobowiązany jest uzyskać</w:t>
      </w:r>
      <w:r w:rsidR="00A24EA8" w:rsidRPr="005047A2">
        <w:rPr>
          <w:sz w:val="20"/>
          <w:szCs w:val="20"/>
        </w:rPr>
        <w:t xml:space="preserve"> uprzednią</w:t>
      </w:r>
      <w:r w:rsidRPr="005047A2">
        <w:rPr>
          <w:sz w:val="20"/>
          <w:szCs w:val="20"/>
        </w:rPr>
        <w:t xml:space="preserve"> pisemną</w:t>
      </w:r>
      <w:r w:rsidR="00A24EA8" w:rsidRPr="005047A2">
        <w:rPr>
          <w:sz w:val="20"/>
          <w:szCs w:val="20"/>
        </w:rPr>
        <w:t xml:space="preserve"> pod rygorem nieważności</w:t>
      </w:r>
      <w:r w:rsidRPr="005047A2">
        <w:rPr>
          <w:sz w:val="20"/>
          <w:szCs w:val="20"/>
        </w:rPr>
        <w:t xml:space="preserve"> zgodę Zamawiającego na zlecenie określonych Robót Podwykonawcom przed ich zleceniem</w:t>
      </w:r>
      <w:r w:rsidR="00760FE2" w:rsidRPr="005047A2">
        <w:rPr>
          <w:sz w:val="20"/>
          <w:szCs w:val="20"/>
        </w:rPr>
        <w:t xml:space="preserve"> </w:t>
      </w:r>
      <w:r w:rsidRPr="005047A2">
        <w:rPr>
          <w:sz w:val="20"/>
          <w:szCs w:val="20"/>
        </w:rPr>
        <w:t>zgodnie z art. 647</w:t>
      </w:r>
      <w:r w:rsidRPr="005047A2">
        <w:rPr>
          <w:sz w:val="20"/>
          <w:szCs w:val="20"/>
          <w:vertAlign w:val="superscript"/>
        </w:rPr>
        <w:t>1</w:t>
      </w:r>
      <w:r w:rsidRPr="005047A2">
        <w:rPr>
          <w:sz w:val="20"/>
          <w:szCs w:val="20"/>
        </w:rPr>
        <w:t xml:space="preserve"> kodeksu cywilnego. Zamawiający zastrzega, że jakiekolwiek informacje na temat Podwykonawców zawarte w</w:t>
      </w:r>
      <w:r w:rsidR="002C5F1D" w:rsidRPr="005047A2">
        <w:rPr>
          <w:sz w:val="20"/>
          <w:szCs w:val="20"/>
        </w:rPr>
        <w:t> </w:t>
      </w:r>
      <w:r w:rsidRPr="005047A2">
        <w:rPr>
          <w:sz w:val="20"/>
          <w:szCs w:val="20"/>
        </w:rPr>
        <w:t>Of</w:t>
      </w:r>
      <w:r w:rsidR="008819F0" w:rsidRPr="005047A2">
        <w:rPr>
          <w:sz w:val="20"/>
          <w:szCs w:val="20"/>
        </w:rPr>
        <w:t>ercie Wykonawcy i/lub SIWP</w:t>
      </w:r>
      <w:r w:rsidRPr="005047A2">
        <w:rPr>
          <w:sz w:val="20"/>
          <w:szCs w:val="20"/>
        </w:rPr>
        <w:t xml:space="preserve"> nie stanowią podstawy do podjęcia przez Zamawiającego decyzji w</w:t>
      </w:r>
      <w:r w:rsidR="002C5F1D" w:rsidRPr="005047A2">
        <w:rPr>
          <w:sz w:val="20"/>
          <w:szCs w:val="20"/>
        </w:rPr>
        <w:t> </w:t>
      </w:r>
      <w:r w:rsidRPr="005047A2">
        <w:rPr>
          <w:sz w:val="20"/>
          <w:szCs w:val="20"/>
        </w:rPr>
        <w:t>sprawie wyrażania zgody na zawarcie umów z Podwykonawcami. Stanowią one wyłącznie określenie, jaki zakres Robót może zostać powierzony Podwykonawcom.</w:t>
      </w:r>
    </w:p>
    <w:p w14:paraId="455A6B24" w14:textId="77777777" w:rsidR="00290AC3" w:rsidRPr="005047A2" w:rsidRDefault="00290AC3" w:rsidP="00290AC3">
      <w:pPr>
        <w:numPr>
          <w:ilvl w:val="0"/>
          <w:numId w:val="5"/>
        </w:numPr>
        <w:tabs>
          <w:tab w:val="left" w:pos="397"/>
        </w:tabs>
        <w:suppressAutoHyphens w:val="0"/>
        <w:jc w:val="both"/>
        <w:rPr>
          <w:sz w:val="20"/>
          <w:szCs w:val="20"/>
        </w:rPr>
      </w:pPr>
      <w:r w:rsidRPr="005047A2">
        <w:rPr>
          <w:sz w:val="20"/>
          <w:szCs w:val="20"/>
        </w:rPr>
        <w:t>Przed zawarciem umów z Podwykonawcami Robót Wykonawca zobowiązuje się udzielić Zamawiającemu wszelkich informacji dotyczących Podwykonawców, w tym przekazać Zamawiającemu do akceptacji umowę lub projekt umowy z Podwykonawcą wraz z częścią dokumentacji dotyczącej ustalonych w umowie lub projekcie umowy prac.</w:t>
      </w:r>
    </w:p>
    <w:p w14:paraId="38CD1A8C" w14:textId="77777777" w:rsidR="00DD087A" w:rsidRPr="005047A2" w:rsidRDefault="00DD087A" w:rsidP="00DD087A">
      <w:pPr>
        <w:numPr>
          <w:ilvl w:val="0"/>
          <w:numId w:val="5"/>
        </w:numPr>
        <w:tabs>
          <w:tab w:val="left" w:pos="397"/>
        </w:tabs>
        <w:suppressAutoHyphens w:val="0"/>
        <w:jc w:val="both"/>
        <w:rPr>
          <w:sz w:val="20"/>
          <w:szCs w:val="20"/>
        </w:rPr>
      </w:pPr>
      <w:r w:rsidRPr="005047A2">
        <w:rPr>
          <w:sz w:val="20"/>
          <w:szCs w:val="20"/>
        </w:rPr>
        <w:t>Wykonawca zobowiązuje się przekazać Zamawiającemu kopię zawartej umowy z Podwykonawcą w terminie 5 dni od zatwierdzenia Podwykonawcy.</w:t>
      </w:r>
    </w:p>
    <w:p w14:paraId="2F8037DD" w14:textId="77777777" w:rsidR="00290AC3" w:rsidRPr="005047A2" w:rsidRDefault="00290AC3" w:rsidP="00290AC3">
      <w:pPr>
        <w:numPr>
          <w:ilvl w:val="0"/>
          <w:numId w:val="5"/>
        </w:numPr>
        <w:tabs>
          <w:tab w:val="left" w:pos="397"/>
        </w:tabs>
        <w:suppressAutoHyphens w:val="0"/>
        <w:jc w:val="both"/>
        <w:rPr>
          <w:sz w:val="20"/>
          <w:szCs w:val="20"/>
        </w:rPr>
      </w:pPr>
      <w:r w:rsidRPr="005047A2">
        <w:rPr>
          <w:sz w:val="20"/>
          <w:szCs w:val="20"/>
        </w:rPr>
        <w:t>Wykonawca zapewni ustalenie w umowach z Podwykonawcami takiego zakresu odpowiedzialności za</w:t>
      </w:r>
      <w:r w:rsidR="002C5F1D" w:rsidRPr="005047A2">
        <w:rPr>
          <w:sz w:val="20"/>
          <w:szCs w:val="20"/>
        </w:rPr>
        <w:t> </w:t>
      </w:r>
      <w:r w:rsidRPr="005047A2">
        <w:rPr>
          <w:sz w:val="20"/>
          <w:szCs w:val="20"/>
        </w:rPr>
        <w:t>wady przez klauzulę dotyczącą rękojmi i gwarancji jakości, aby nie był on krótszy od okresu odpowiedzialności za wady Wykonawcy wobec Zamawiającego z tytułu rękojmi i gwarancji jakości.</w:t>
      </w:r>
    </w:p>
    <w:p w14:paraId="64EBEC4E" w14:textId="77777777" w:rsidR="00290AC3" w:rsidRPr="005047A2" w:rsidRDefault="00290AC3" w:rsidP="00290AC3">
      <w:pPr>
        <w:numPr>
          <w:ilvl w:val="0"/>
          <w:numId w:val="5"/>
        </w:numPr>
        <w:tabs>
          <w:tab w:val="left" w:pos="397"/>
        </w:tabs>
        <w:suppressAutoHyphens w:val="0"/>
        <w:jc w:val="both"/>
        <w:rPr>
          <w:sz w:val="20"/>
          <w:szCs w:val="20"/>
        </w:rPr>
      </w:pPr>
      <w:r w:rsidRPr="005047A2">
        <w:rPr>
          <w:sz w:val="20"/>
          <w:szCs w:val="20"/>
        </w:rPr>
        <w:t>Wykonawca zobowiązuje się do podpisania ze wszystkimi swoimi Podwykonawcami następującego zobowiązania</w:t>
      </w:r>
      <w:r w:rsidR="00B31133" w:rsidRPr="005047A2">
        <w:rPr>
          <w:sz w:val="20"/>
          <w:szCs w:val="20"/>
        </w:rPr>
        <w:t>:</w:t>
      </w:r>
    </w:p>
    <w:p w14:paraId="49D55011" w14:textId="77777777" w:rsidR="00290AC3" w:rsidRPr="005047A2" w:rsidRDefault="00290AC3" w:rsidP="00290AC3">
      <w:pPr>
        <w:suppressAutoHyphens w:val="0"/>
        <w:ind w:left="397"/>
        <w:jc w:val="both"/>
        <w:rPr>
          <w:sz w:val="20"/>
          <w:szCs w:val="20"/>
        </w:rPr>
      </w:pPr>
      <w:r w:rsidRPr="005047A2">
        <w:rPr>
          <w:sz w:val="20"/>
          <w:szCs w:val="20"/>
        </w:rPr>
        <w:t>„W przypadku odstąpienia Wykonawcy od realizacji Umowy, podwykonawca zobowiązuje się niniejszym do realizacji na życzenie Zamawiającego umowy o podwykonawstwo, zawartej z Wykonawcą, na tych samych warunkach, w szczególności za tym samym wynagrodzeniem.”</w:t>
      </w:r>
    </w:p>
    <w:p w14:paraId="176D6CF4" w14:textId="77777777" w:rsidR="00290AC3" w:rsidRPr="005047A2" w:rsidRDefault="00290AC3" w:rsidP="00290AC3">
      <w:pPr>
        <w:numPr>
          <w:ilvl w:val="0"/>
          <w:numId w:val="5"/>
        </w:numPr>
        <w:tabs>
          <w:tab w:val="left" w:pos="397"/>
        </w:tabs>
        <w:suppressAutoHyphens w:val="0"/>
        <w:jc w:val="both"/>
        <w:rPr>
          <w:sz w:val="20"/>
          <w:szCs w:val="20"/>
        </w:rPr>
      </w:pPr>
      <w:r w:rsidRPr="005047A2">
        <w:rPr>
          <w:sz w:val="20"/>
          <w:szCs w:val="20"/>
        </w:rPr>
        <w:t xml:space="preserve">W przypadku niewywiązania się z obowiązku uzyskania </w:t>
      </w:r>
      <w:r w:rsidR="0059070B" w:rsidRPr="005047A2">
        <w:rPr>
          <w:sz w:val="20"/>
          <w:szCs w:val="20"/>
        </w:rPr>
        <w:t>zgody,</w:t>
      </w:r>
      <w:r w:rsidRPr="005047A2">
        <w:rPr>
          <w:sz w:val="20"/>
          <w:szCs w:val="20"/>
        </w:rPr>
        <w:t xml:space="preserve"> </w:t>
      </w:r>
      <w:r w:rsidR="00B26737" w:rsidRPr="005047A2">
        <w:rPr>
          <w:sz w:val="20"/>
          <w:szCs w:val="20"/>
        </w:rPr>
        <w:t>o której mowa w ust.</w:t>
      </w:r>
      <w:r w:rsidR="003554EB">
        <w:rPr>
          <w:sz w:val="20"/>
          <w:szCs w:val="20"/>
        </w:rPr>
        <w:t xml:space="preserve"> </w:t>
      </w:r>
      <w:r w:rsidR="00B26737" w:rsidRPr="005047A2">
        <w:rPr>
          <w:sz w:val="20"/>
          <w:szCs w:val="20"/>
        </w:rPr>
        <w:t>2</w:t>
      </w:r>
      <w:r w:rsidRPr="005047A2">
        <w:rPr>
          <w:sz w:val="20"/>
          <w:szCs w:val="20"/>
        </w:rPr>
        <w:t xml:space="preserve"> i zleceniu przez Wykonawcę prac Podwykonawcy/om,</w:t>
      </w:r>
      <w:r w:rsidR="00E715BB" w:rsidRPr="005047A2">
        <w:rPr>
          <w:sz w:val="20"/>
          <w:szCs w:val="20"/>
        </w:rPr>
        <w:t xml:space="preserve"> pomimo wystosowania przez Zamawiającego stosowanego pisemnego wezwania,</w:t>
      </w:r>
      <w:r w:rsidRPr="005047A2">
        <w:rPr>
          <w:sz w:val="20"/>
          <w:szCs w:val="20"/>
        </w:rPr>
        <w:t xml:space="preserve"> Wykonawca zobowiązany jest do zapłaty Zamawiającemu kary umownej w</w:t>
      </w:r>
      <w:r w:rsidR="002C5F1D" w:rsidRPr="005047A2">
        <w:rPr>
          <w:sz w:val="20"/>
          <w:szCs w:val="20"/>
        </w:rPr>
        <w:t> </w:t>
      </w:r>
      <w:r w:rsidRPr="005047A2">
        <w:rPr>
          <w:sz w:val="20"/>
          <w:szCs w:val="20"/>
        </w:rPr>
        <w:t>wysokości 10 % Wynagrodzenia netto określonego w § 3 ust.</w:t>
      </w:r>
      <w:r w:rsidR="00122F15">
        <w:rPr>
          <w:sz w:val="20"/>
          <w:szCs w:val="20"/>
        </w:rPr>
        <w:t xml:space="preserve"> </w:t>
      </w:r>
      <w:r w:rsidRPr="005047A2">
        <w:rPr>
          <w:sz w:val="20"/>
          <w:szCs w:val="20"/>
        </w:rPr>
        <w:t>1 pkt 1</w:t>
      </w:r>
      <w:r w:rsidR="00122F15">
        <w:rPr>
          <w:sz w:val="20"/>
          <w:szCs w:val="20"/>
        </w:rPr>
        <w:t>)</w:t>
      </w:r>
      <w:r w:rsidRPr="005047A2">
        <w:rPr>
          <w:sz w:val="20"/>
          <w:szCs w:val="20"/>
        </w:rPr>
        <w:t>, w terminie 14 dni od otrzymania pisma od Zamawiającego, w którym Zamawiający stwierdzi naruszenie w/w obowiązku.</w:t>
      </w:r>
    </w:p>
    <w:p w14:paraId="5BF978C6" w14:textId="77777777" w:rsidR="00290AC3" w:rsidRPr="005047A2" w:rsidRDefault="00290AC3" w:rsidP="00290AC3">
      <w:pPr>
        <w:numPr>
          <w:ilvl w:val="0"/>
          <w:numId w:val="5"/>
        </w:numPr>
        <w:tabs>
          <w:tab w:val="left" w:pos="397"/>
        </w:tabs>
        <w:suppressAutoHyphens w:val="0"/>
        <w:jc w:val="both"/>
        <w:rPr>
          <w:sz w:val="20"/>
          <w:szCs w:val="20"/>
        </w:rPr>
      </w:pPr>
      <w:r w:rsidRPr="005047A2">
        <w:rPr>
          <w:sz w:val="20"/>
          <w:szCs w:val="20"/>
        </w:rPr>
        <w:t>Wykonawca ponosi wobec Zamawiającego pełną odpowiedzialność za Roboty, które wykonuje przy pomocy Podwykonawców.</w:t>
      </w:r>
    </w:p>
    <w:p w14:paraId="0C9B1D3F" w14:textId="77777777" w:rsidR="00290AC3" w:rsidRPr="005047A2" w:rsidRDefault="00290AC3" w:rsidP="00290AC3">
      <w:pPr>
        <w:numPr>
          <w:ilvl w:val="0"/>
          <w:numId w:val="5"/>
        </w:numPr>
        <w:tabs>
          <w:tab w:val="left" w:pos="397"/>
        </w:tabs>
        <w:suppressAutoHyphens w:val="0"/>
        <w:jc w:val="both"/>
        <w:rPr>
          <w:sz w:val="20"/>
          <w:szCs w:val="20"/>
        </w:rPr>
      </w:pPr>
      <w:r w:rsidRPr="005047A2">
        <w:rPr>
          <w:sz w:val="20"/>
          <w:szCs w:val="20"/>
        </w:rPr>
        <w:t>Na żądanie Zamawiającego Podwykonawca, nie później niż w terminie 7 dni od daty zgłoszenia żądania, udokumentuje zapłatę dokonaną przez Wykonawcę na rzecz Podwykonawcy za realizację świadczeń objętych umową. Wykonawca zapewni ustalenie w umowach z Podwykonawcami zapisu, umożliwiającego Zamawiającemu wystosowanie takiego żądania, również w zakresie potwierdzenia zwolnienia z zabezpieczenia należytego wykonania umów, gwarancji, itp.</w:t>
      </w:r>
    </w:p>
    <w:p w14:paraId="35BDC125" w14:textId="77777777" w:rsidR="00290AC3" w:rsidRPr="005047A2" w:rsidRDefault="00290AC3" w:rsidP="00290AC3">
      <w:pPr>
        <w:numPr>
          <w:ilvl w:val="0"/>
          <w:numId w:val="5"/>
        </w:numPr>
        <w:tabs>
          <w:tab w:val="left" w:pos="397"/>
        </w:tabs>
        <w:suppressAutoHyphens w:val="0"/>
        <w:jc w:val="both"/>
        <w:rPr>
          <w:sz w:val="20"/>
          <w:szCs w:val="20"/>
        </w:rPr>
      </w:pPr>
      <w:r w:rsidRPr="005047A2">
        <w:rPr>
          <w:sz w:val="20"/>
          <w:szCs w:val="20"/>
        </w:rPr>
        <w:t>Wykonawca zobowiązany jest do przekazywania, co miesiąc kompletnego zestawienia wszystkich firm podwykonawczych wraz z nazwiskami osób odpowiedzialnych, adresami, numerami telefonów, branżą, jak również terminami upływu gwarancji</w:t>
      </w:r>
      <w:r w:rsidR="004F60CA">
        <w:rPr>
          <w:sz w:val="20"/>
          <w:szCs w:val="20"/>
        </w:rPr>
        <w:t xml:space="preserve"> jakości</w:t>
      </w:r>
      <w:r w:rsidR="00A24EA8" w:rsidRPr="005047A2">
        <w:rPr>
          <w:sz w:val="20"/>
          <w:szCs w:val="20"/>
        </w:rPr>
        <w:t xml:space="preserve"> i rękojmi</w:t>
      </w:r>
      <w:r w:rsidRPr="005047A2">
        <w:rPr>
          <w:sz w:val="20"/>
          <w:szCs w:val="20"/>
        </w:rPr>
        <w:t xml:space="preserve"> na wykonane prace</w:t>
      </w:r>
      <w:r w:rsidR="00A24EA8" w:rsidRPr="005047A2">
        <w:rPr>
          <w:sz w:val="20"/>
          <w:szCs w:val="20"/>
        </w:rPr>
        <w:t xml:space="preserve"> a także o stanie płatności wynagrodzenia na rzecz Podwykonawców przez Wykonawcę</w:t>
      </w:r>
      <w:r w:rsidR="00B321BD">
        <w:rPr>
          <w:sz w:val="20"/>
          <w:szCs w:val="20"/>
        </w:rPr>
        <w:t xml:space="preserve"> potwierdzonymi kopiami przelewów bankowych</w:t>
      </w:r>
      <w:r w:rsidR="00A24EA8" w:rsidRPr="005047A2">
        <w:rPr>
          <w:sz w:val="20"/>
          <w:szCs w:val="20"/>
        </w:rPr>
        <w:t>, w tym o ewentualnych zaległościach w</w:t>
      </w:r>
      <w:r w:rsidR="002C5F1D" w:rsidRPr="005047A2">
        <w:rPr>
          <w:sz w:val="20"/>
          <w:szCs w:val="20"/>
        </w:rPr>
        <w:t> </w:t>
      </w:r>
      <w:r w:rsidR="00A24EA8" w:rsidRPr="005047A2">
        <w:rPr>
          <w:sz w:val="20"/>
          <w:szCs w:val="20"/>
        </w:rPr>
        <w:t>płatności</w:t>
      </w:r>
      <w:r w:rsidRPr="005047A2">
        <w:rPr>
          <w:sz w:val="20"/>
          <w:szCs w:val="20"/>
        </w:rPr>
        <w:t>.</w:t>
      </w:r>
    </w:p>
    <w:p w14:paraId="4BA77851" w14:textId="77777777" w:rsidR="00290AC3" w:rsidRPr="005047A2" w:rsidRDefault="00290AC3" w:rsidP="00290AC3">
      <w:pPr>
        <w:numPr>
          <w:ilvl w:val="0"/>
          <w:numId w:val="5"/>
        </w:numPr>
        <w:tabs>
          <w:tab w:val="left" w:pos="397"/>
        </w:tabs>
        <w:suppressAutoHyphens w:val="0"/>
        <w:jc w:val="both"/>
        <w:rPr>
          <w:sz w:val="20"/>
          <w:szCs w:val="20"/>
        </w:rPr>
      </w:pPr>
      <w:r w:rsidRPr="005047A2">
        <w:rPr>
          <w:sz w:val="20"/>
          <w:szCs w:val="20"/>
        </w:rPr>
        <w:t xml:space="preserve">Ponadto po rozpoczęciu Robót Wykonawca zobowiązany jest do przekazywania w każdym czasie na </w:t>
      </w:r>
      <w:r w:rsidR="00906CB7" w:rsidRPr="005047A2">
        <w:rPr>
          <w:sz w:val="20"/>
          <w:szCs w:val="20"/>
        </w:rPr>
        <w:t xml:space="preserve">pisemne </w:t>
      </w:r>
      <w:r w:rsidR="00DD087A" w:rsidRPr="005047A2">
        <w:rPr>
          <w:sz w:val="20"/>
          <w:szCs w:val="20"/>
        </w:rPr>
        <w:t>wezwanie</w:t>
      </w:r>
      <w:r w:rsidRPr="005047A2">
        <w:rPr>
          <w:sz w:val="20"/>
          <w:szCs w:val="20"/>
        </w:rPr>
        <w:t xml:space="preserve"> Zamawiającego szczegółowych zestawień swoich zobowiązań wobec Podwykonawcy z uwzględnieniem ustalonego wynagrodzenia, dokonanych i pozostałych płatności potwierdzonych przez Podwykonawców.</w:t>
      </w:r>
    </w:p>
    <w:p w14:paraId="72BF8707" w14:textId="77777777" w:rsidR="00290AC3" w:rsidRPr="005047A2" w:rsidRDefault="00290AC3" w:rsidP="00290AC3">
      <w:pPr>
        <w:numPr>
          <w:ilvl w:val="0"/>
          <w:numId w:val="5"/>
        </w:numPr>
        <w:tabs>
          <w:tab w:val="left" w:pos="397"/>
        </w:tabs>
        <w:suppressAutoHyphens w:val="0"/>
        <w:jc w:val="both"/>
        <w:rPr>
          <w:color w:val="000000"/>
          <w:sz w:val="20"/>
          <w:szCs w:val="20"/>
        </w:rPr>
      </w:pPr>
      <w:r w:rsidRPr="005047A2">
        <w:rPr>
          <w:color w:val="000000"/>
          <w:sz w:val="20"/>
          <w:szCs w:val="20"/>
        </w:rPr>
        <w:t xml:space="preserve">W przypadku powzięcia informacji o niezapłaceniu przez Wykonawcę na rzecz Podwykonawcy wynagrodzenia za zrealizowane przez niego roboty budowlane, związane z Umową, Zamawiający wezwie Wykonawcę do zapłaty na rzecz Podwykonawcy niewypłaconego wynagrodzenia w terminie do 7 dni kalendarzowych. Niewywiązanie się z takiego wezwania lub niezłożenie w w/w terminie przez Wykonawcę </w:t>
      </w:r>
      <w:r w:rsidRPr="005047A2">
        <w:rPr>
          <w:color w:val="000000"/>
          <w:sz w:val="20"/>
          <w:szCs w:val="20"/>
        </w:rPr>
        <w:lastRenderedPageBreak/>
        <w:t xml:space="preserve">uzasadnionych, pisemnych zastrzeżeń skutkuje potrąceniem kwoty odpowiadającej roszczeniom </w:t>
      </w:r>
      <w:r w:rsidRPr="005047A2">
        <w:rPr>
          <w:sz w:val="20"/>
          <w:szCs w:val="20"/>
        </w:rPr>
        <w:t>Podwykonawcy z Wynagrodzenia wypłaconego Wykonawcy</w:t>
      </w:r>
      <w:r w:rsidRPr="005047A2">
        <w:rPr>
          <w:color w:val="000000"/>
          <w:sz w:val="20"/>
          <w:szCs w:val="20"/>
        </w:rPr>
        <w:t>.</w:t>
      </w:r>
    </w:p>
    <w:p w14:paraId="38ABFBF3" w14:textId="77777777" w:rsidR="00290AC3" w:rsidRPr="005047A2" w:rsidRDefault="00290AC3" w:rsidP="00290AC3">
      <w:pPr>
        <w:numPr>
          <w:ilvl w:val="0"/>
          <w:numId w:val="5"/>
        </w:numPr>
        <w:tabs>
          <w:tab w:val="left" w:pos="397"/>
        </w:tabs>
        <w:suppressAutoHyphens w:val="0"/>
        <w:jc w:val="both"/>
        <w:rPr>
          <w:sz w:val="20"/>
          <w:szCs w:val="20"/>
        </w:rPr>
      </w:pPr>
      <w:r w:rsidRPr="005047A2">
        <w:rPr>
          <w:color w:val="000000"/>
          <w:sz w:val="20"/>
          <w:szCs w:val="20"/>
        </w:rPr>
        <w:t>W przypadku odrzucenia Podwykonawcy przez Zamawiającego, Wykonawca jest zobowiązany, pod rygorem</w:t>
      </w:r>
      <w:r w:rsidRPr="005047A2">
        <w:rPr>
          <w:sz w:val="20"/>
          <w:szCs w:val="20"/>
        </w:rPr>
        <w:t xml:space="preserve"> wstrzymania wypłaty Wynagrodzenia, do przedstawienia Zamawiającemu potwierdzenia, że</w:t>
      </w:r>
      <w:r w:rsidR="002C5F1D" w:rsidRPr="005047A2">
        <w:rPr>
          <w:sz w:val="20"/>
          <w:szCs w:val="20"/>
        </w:rPr>
        <w:t> </w:t>
      </w:r>
      <w:r w:rsidRPr="005047A2">
        <w:rPr>
          <w:sz w:val="20"/>
          <w:szCs w:val="20"/>
        </w:rPr>
        <w:t>Podwykonawca został poinformowany pisemnie o fakcie jego odrzucenia przez Zamawiającego.</w:t>
      </w:r>
    </w:p>
    <w:p w14:paraId="38ED5C0A" w14:textId="77777777" w:rsidR="00290AC3" w:rsidRPr="005047A2" w:rsidRDefault="00290AC3" w:rsidP="00290AC3">
      <w:pPr>
        <w:numPr>
          <w:ilvl w:val="0"/>
          <w:numId w:val="5"/>
        </w:numPr>
        <w:tabs>
          <w:tab w:val="left" w:pos="397"/>
        </w:tabs>
        <w:suppressAutoHyphens w:val="0"/>
        <w:jc w:val="both"/>
        <w:rPr>
          <w:sz w:val="20"/>
          <w:szCs w:val="20"/>
        </w:rPr>
      </w:pPr>
      <w:r w:rsidRPr="005047A2">
        <w:rPr>
          <w:sz w:val="20"/>
          <w:szCs w:val="20"/>
        </w:rPr>
        <w:t>Wykonawca zapewni w umowach z Podwykonawcami, że zaspokojenie wszelkich roszczeń Podwykonawców (w szczególności z tytułu zabezpieczenia należytego wykonania Umowy, gwarancji, itp.) nastąpi najpóźniej w dniu upływu okresu</w:t>
      </w:r>
      <w:r w:rsidR="00A24EA8" w:rsidRPr="005047A2">
        <w:rPr>
          <w:sz w:val="20"/>
          <w:szCs w:val="20"/>
        </w:rPr>
        <w:t xml:space="preserve"> rękojmi i</w:t>
      </w:r>
      <w:r w:rsidRPr="005047A2">
        <w:rPr>
          <w:sz w:val="20"/>
          <w:szCs w:val="20"/>
        </w:rPr>
        <w:t xml:space="preserve"> gwarancji jakości, o którym mowa w § 17.</w:t>
      </w:r>
    </w:p>
    <w:p w14:paraId="04F0BF68" w14:textId="77777777" w:rsidR="00290AC3" w:rsidRPr="005047A2" w:rsidRDefault="00290AC3" w:rsidP="00290AC3">
      <w:pPr>
        <w:numPr>
          <w:ilvl w:val="0"/>
          <w:numId w:val="5"/>
        </w:numPr>
        <w:tabs>
          <w:tab w:val="left" w:pos="397"/>
        </w:tabs>
        <w:suppressAutoHyphens w:val="0"/>
        <w:jc w:val="both"/>
        <w:rPr>
          <w:sz w:val="20"/>
          <w:szCs w:val="20"/>
        </w:rPr>
      </w:pPr>
      <w:r w:rsidRPr="005047A2">
        <w:rPr>
          <w:sz w:val="20"/>
          <w:szCs w:val="20"/>
        </w:rPr>
        <w:t xml:space="preserve">W przypadku wystąpienia przez jakiegokolwiek Podwykonawcę z </w:t>
      </w:r>
      <w:r w:rsidR="00FE0270" w:rsidRPr="005047A2">
        <w:rPr>
          <w:sz w:val="20"/>
          <w:szCs w:val="20"/>
        </w:rPr>
        <w:t>zasadnym i udokumentowanym</w:t>
      </w:r>
      <w:r w:rsidRPr="005047A2">
        <w:rPr>
          <w:sz w:val="20"/>
          <w:szCs w:val="20"/>
        </w:rPr>
        <w:t xml:space="preserve"> </w:t>
      </w:r>
      <w:r w:rsidR="00FE0270" w:rsidRPr="005047A2">
        <w:rPr>
          <w:sz w:val="20"/>
          <w:szCs w:val="20"/>
        </w:rPr>
        <w:t>do</w:t>
      </w:r>
      <w:r w:rsidR="002C5F1D" w:rsidRPr="005047A2">
        <w:rPr>
          <w:sz w:val="20"/>
          <w:szCs w:val="20"/>
        </w:rPr>
        <w:t> </w:t>
      </w:r>
      <w:r w:rsidR="00FE0270" w:rsidRPr="005047A2">
        <w:rPr>
          <w:sz w:val="20"/>
          <w:szCs w:val="20"/>
        </w:rPr>
        <w:t xml:space="preserve">Zamawiającego roszczeniem w związku z </w:t>
      </w:r>
      <w:r w:rsidRPr="005047A2">
        <w:rPr>
          <w:sz w:val="20"/>
          <w:szCs w:val="20"/>
        </w:rPr>
        <w:t>Umową, Zamawiający wstrzyma wypłatę Wynagrodzenia Wykonawcy</w:t>
      </w:r>
      <w:r w:rsidR="00F074C5" w:rsidRPr="005047A2">
        <w:rPr>
          <w:sz w:val="20"/>
          <w:szCs w:val="20"/>
        </w:rPr>
        <w:t>, do wysokości roszczenia Podwykonawcy,</w:t>
      </w:r>
      <w:r w:rsidRPr="005047A2">
        <w:rPr>
          <w:sz w:val="20"/>
          <w:szCs w:val="20"/>
        </w:rPr>
        <w:t xml:space="preserve"> do czasu ostatecznego rozstrzygnięcia w sprawie przedmiotowego roszczenia (w szczególności do otrzymania prawomocnego wyroku sądowego). W takim przypadku z tytułu wstrzymania wypłaty Wynagrodzenia Wykonawcy nie przysługują żadne roszczenia.</w:t>
      </w:r>
    </w:p>
    <w:p w14:paraId="22EBAF1B" w14:textId="77777777" w:rsidR="00A24EA8" w:rsidRPr="005047A2" w:rsidRDefault="00A24EA8" w:rsidP="00A24EA8">
      <w:pPr>
        <w:numPr>
          <w:ilvl w:val="0"/>
          <w:numId w:val="5"/>
        </w:numPr>
        <w:tabs>
          <w:tab w:val="left" w:pos="397"/>
        </w:tabs>
        <w:suppressAutoHyphens w:val="0"/>
        <w:jc w:val="both"/>
        <w:rPr>
          <w:sz w:val="20"/>
          <w:szCs w:val="20"/>
        </w:rPr>
      </w:pPr>
      <w:r w:rsidRPr="005047A2">
        <w:rPr>
          <w:sz w:val="20"/>
          <w:szCs w:val="20"/>
        </w:rPr>
        <w:t>W przypadku wystąpienia zaległości względem Podwykonawców, Zamawiający będzie uprawniony wedle swojego wyboru do zapłaty bezpośrednio Podwykonawcom, co będzie stanowiło jednocześnie zapłatę na rzecz Wykonawcy (przekaz).</w:t>
      </w:r>
    </w:p>
    <w:p w14:paraId="46A96CBC" w14:textId="77777777" w:rsidR="00290AC3" w:rsidRPr="005047A2" w:rsidRDefault="00290AC3" w:rsidP="00290AC3">
      <w:pPr>
        <w:suppressAutoHyphens w:val="0"/>
        <w:ind w:left="397"/>
        <w:jc w:val="both"/>
        <w:rPr>
          <w:sz w:val="20"/>
          <w:szCs w:val="20"/>
        </w:rPr>
      </w:pPr>
    </w:p>
    <w:p w14:paraId="6CBD3E89" w14:textId="77777777" w:rsidR="00290AC3" w:rsidRPr="005047A2" w:rsidRDefault="00290AC3" w:rsidP="00290AC3">
      <w:pPr>
        <w:keepNext/>
        <w:widowControl w:val="0"/>
        <w:suppressAutoHyphens w:val="0"/>
        <w:jc w:val="center"/>
        <w:rPr>
          <w:b/>
          <w:bCs/>
          <w:sz w:val="20"/>
          <w:szCs w:val="20"/>
        </w:rPr>
      </w:pPr>
      <w:r w:rsidRPr="005047A2">
        <w:rPr>
          <w:b/>
          <w:bCs/>
          <w:sz w:val="20"/>
          <w:szCs w:val="20"/>
        </w:rPr>
        <w:t>§ 12</w:t>
      </w:r>
    </w:p>
    <w:p w14:paraId="33151098"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Opóźnienie w wykonaniu elementów Przedmiotu Umowy</w:t>
      </w:r>
    </w:p>
    <w:p w14:paraId="4A2A76C1" w14:textId="77777777" w:rsidR="00290AC3" w:rsidRPr="005047A2" w:rsidRDefault="00290AC3" w:rsidP="00290AC3">
      <w:pPr>
        <w:keepNext/>
        <w:widowControl w:val="0"/>
        <w:suppressAutoHyphens w:val="0"/>
        <w:jc w:val="center"/>
        <w:rPr>
          <w:b/>
          <w:bCs/>
          <w:sz w:val="20"/>
          <w:szCs w:val="20"/>
          <w:u w:val="single"/>
        </w:rPr>
      </w:pPr>
    </w:p>
    <w:p w14:paraId="5A1A944B" w14:textId="77777777" w:rsidR="00290AC3" w:rsidRPr="005047A2" w:rsidRDefault="00290AC3" w:rsidP="00290AC3">
      <w:pPr>
        <w:pStyle w:val="Tekstpodstawowywcity31"/>
        <w:numPr>
          <w:ilvl w:val="0"/>
          <w:numId w:val="2"/>
        </w:numPr>
        <w:tabs>
          <w:tab w:val="left" w:pos="397"/>
        </w:tabs>
        <w:suppressAutoHyphens w:val="0"/>
        <w:rPr>
          <w:sz w:val="20"/>
          <w:szCs w:val="20"/>
        </w:rPr>
      </w:pPr>
      <w:r w:rsidRPr="005047A2">
        <w:rPr>
          <w:sz w:val="20"/>
          <w:szCs w:val="20"/>
        </w:rPr>
        <w:t>Wykonawca winien uprzedzić pisemnie Zamawiającego o każdej okoliczności mogącej powodować opóźnienie jakiegokolwiek elementu Przedmiotu Umowy w chwili wystąpienia takiej okoliczności.</w:t>
      </w:r>
    </w:p>
    <w:p w14:paraId="48B7D457" w14:textId="77777777" w:rsidR="00290AC3" w:rsidRPr="005047A2" w:rsidRDefault="00290AC3" w:rsidP="00290AC3">
      <w:pPr>
        <w:pStyle w:val="Tekstpodstawowywcity31"/>
        <w:numPr>
          <w:ilvl w:val="0"/>
          <w:numId w:val="2"/>
        </w:numPr>
        <w:tabs>
          <w:tab w:val="left" w:pos="397"/>
        </w:tabs>
        <w:suppressAutoHyphens w:val="0"/>
        <w:rPr>
          <w:sz w:val="20"/>
          <w:szCs w:val="20"/>
        </w:rPr>
      </w:pPr>
      <w:r w:rsidRPr="005047A2">
        <w:rPr>
          <w:sz w:val="20"/>
          <w:szCs w:val="20"/>
        </w:rPr>
        <w:t>Jeżeli nastąpi opóźnienie w stosunku do przyjętego Harmonogramu, Wykonawca winien powiadomić pisemnie Zamawiającego o przyczynach i skutkach opóźnienia. Zawiadomienie to powinno zostać przedstawione Zamawiającemu w ciągu 2 dni od zaistnienia okoliczności powodujących konieczność jego sporządzenia. Jeżeli takie opóźnienie wystąpi, obowiązkiem Wykonawcy jest przyspieszenie postępu wykonywania elementów Przedmiotu Umowy, w celu ich realizacji zgodnie z przyjętym Harmonogramem.</w:t>
      </w:r>
    </w:p>
    <w:p w14:paraId="4F59F84E" w14:textId="77777777" w:rsidR="00290AC3" w:rsidRPr="005047A2" w:rsidRDefault="00290AC3" w:rsidP="00290AC3">
      <w:pPr>
        <w:pStyle w:val="Tekstpodstawowywcity21"/>
        <w:numPr>
          <w:ilvl w:val="0"/>
          <w:numId w:val="2"/>
        </w:numPr>
        <w:tabs>
          <w:tab w:val="left" w:pos="397"/>
        </w:tabs>
        <w:suppressAutoHyphens w:val="0"/>
        <w:rPr>
          <w:sz w:val="20"/>
          <w:szCs w:val="20"/>
        </w:rPr>
      </w:pPr>
      <w:r w:rsidRPr="005047A2">
        <w:rPr>
          <w:sz w:val="20"/>
          <w:szCs w:val="20"/>
        </w:rPr>
        <w:t xml:space="preserve">Jeżeli, w stosunku do terminów wskazanych w Harmonogramie, z przyczyn leżących po stronie Wykonawcy nastąpi opóźnienie ponad </w:t>
      </w:r>
      <w:r w:rsidR="004F60CA">
        <w:rPr>
          <w:sz w:val="20"/>
          <w:szCs w:val="20"/>
        </w:rPr>
        <w:t>7</w:t>
      </w:r>
      <w:r w:rsidRPr="005047A2">
        <w:rPr>
          <w:sz w:val="20"/>
          <w:szCs w:val="20"/>
        </w:rPr>
        <w:t xml:space="preserve"> dni w wykonaniu jakiegokolwiek elementu Przedmiotu Umowy i/lub Przedmiotu Umowy, Zamawiający</w:t>
      </w:r>
      <w:r w:rsidR="00906CB7" w:rsidRPr="005047A2">
        <w:rPr>
          <w:sz w:val="20"/>
          <w:szCs w:val="20"/>
        </w:rPr>
        <w:t xml:space="preserve"> </w:t>
      </w:r>
      <w:r w:rsidRPr="005047A2">
        <w:rPr>
          <w:sz w:val="20"/>
          <w:szCs w:val="20"/>
        </w:rPr>
        <w:t>może przerwać wykonywanie Przedmiotu Umowy przez Wykonawcę i odstąpić od Umowy</w:t>
      </w:r>
      <w:r w:rsidR="004F60CA" w:rsidRPr="004F60CA">
        <w:rPr>
          <w:sz w:val="20"/>
          <w:szCs w:val="20"/>
        </w:rPr>
        <w:t xml:space="preserve"> lub wedle uznania Zamawiającego przystąpić do wykonania zastępczego na koszt i ryzyko Wykonawcy.</w:t>
      </w:r>
    </w:p>
    <w:p w14:paraId="499794FD" w14:textId="77777777" w:rsidR="00290AC3" w:rsidRPr="005047A2" w:rsidRDefault="00290AC3" w:rsidP="00290AC3">
      <w:pPr>
        <w:pStyle w:val="Tekstpodstawowywcity21"/>
        <w:numPr>
          <w:ilvl w:val="0"/>
          <w:numId w:val="2"/>
        </w:numPr>
        <w:tabs>
          <w:tab w:val="left" w:pos="397"/>
        </w:tabs>
        <w:suppressAutoHyphens w:val="0"/>
        <w:rPr>
          <w:sz w:val="20"/>
          <w:szCs w:val="20"/>
        </w:rPr>
      </w:pPr>
      <w:r w:rsidRPr="005047A2">
        <w:rPr>
          <w:sz w:val="20"/>
          <w:szCs w:val="20"/>
        </w:rPr>
        <w:t>W opisanym w ust. 3 przypadku Wykonawca nie jest zwolniony z odpowiedzialności za już wykonane elementy Przedmiotu Umowy, jak również nie jest uprawniony do jakichkolwiek roszczeń do</w:t>
      </w:r>
      <w:r w:rsidR="002C5F1D" w:rsidRPr="005047A2">
        <w:rPr>
          <w:sz w:val="20"/>
          <w:szCs w:val="20"/>
        </w:rPr>
        <w:t> </w:t>
      </w:r>
      <w:r w:rsidRPr="005047A2">
        <w:rPr>
          <w:sz w:val="20"/>
          <w:szCs w:val="20"/>
        </w:rPr>
        <w:t>Zamawiającego z tytułu odstąpienia przez niego od Umowy.</w:t>
      </w:r>
    </w:p>
    <w:p w14:paraId="573B80C8" w14:textId="77777777" w:rsidR="00290AC3" w:rsidRPr="005047A2" w:rsidRDefault="00290AC3" w:rsidP="00290AC3">
      <w:pPr>
        <w:pStyle w:val="Tekstpodstawowywcity21"/>
        <w:numPr>
          <w:ilvl w:val="0"/>
          <w:numId w:val="2"/>
        </w:numPr>
        <w:tabs>
          <w:tab w:val="left" w:pos="397"/>
        </w:tabs>
        <w:suppressAutoHyphens w:val="0"/>
        <w:rPr>
          <w:sz w:val="20"/>
          <w:szCs w:val="20"/>
        </w:rPr>
      </w:pPr>
      <w:r w:rsidRPr="005047A2">
        <w:rPr>
          <w:sz w:val="20"/>
          <w:szCs w:val="20"/>
        </w:rPr>
        <w:t>W przypadku przerwania realizacji Przedmiotu Umowy i odstąpienia od Umowy przez Zamawiającego w</w:t>
      </w:r>
      <w:r w:rsidR="002C5F1D" w:rsidRPr="005047A2">
        <w:rPr>
          <w:sz w:val="20"/>
          <w:szCs w:val="20"/>
        </w:rPr>
        <w:t> </w:t>
      </w:r>
      <w:r w:rsidRPr="005047A2">
        <w:rPr>
          <w:sz w:val="20"/>
          <w:szCs w:val="20"/>
        </w:rPr>
        <w:t>sytuacji określonej powyżej, dokonuje on odbioru wykonanych elementów Przedmiotu Umowy na</w:t>
      </w:r>
      <w:r w:rsidR="002C5F1D" w:rsidRPr="005047A2">
        <w:rPr>
          <w:sz w:val="20"/>
          <w:szCs w:val="20"/>
        </w:rPr>
        <w:t> </w:t>
      </w:r>
      <w:r w:rsidRPr="005047A2">
        <w:rPr>
          <w:sz w:val="20"/>
          <w:szCs w:val="20"/>
        </w:rPr>
        <w:t>podstawie § 14, § 15 i § 16. Z czynności odbiorowych zostanie sporządzony protokół zdawczo-odbiorczy, który określać będzie procentowe wykonanie Przedmiotu Umowy. Na tej podstawie nastąpi rozliczenie Wynagrodzenie Wykonawcy. Zamawiający wyznaczy jednocześnie termin na opróżnienie Terenu budowy z osób, maszyn, urządzeń i tych materiałów Wykonawcy, które Zamawiający uzna za</w:t>
      </w:r>
      <w:r w:rsidR="002C5F1D" w:rsidRPr="005047A2">
        <w:rPr>
          <w:sz w:val="20"/>
          <w:szCs w:val="20"/>
        </w:rPr>
        <w:t> </w:t>
      </w:r>
      <w:r w:rsidRPr="005047A2">
        <w:rPr>
          <w:sz w:val="20"/>
          <w:szCs w:val="20"/>
        </w:rPr>
        <w:t>zbędne.</w:t>
      </w:r>
    </w:p>
    <w:p w14:paraId="20C84E74" w14:textId="77777777" w:rsidR="00290AC3" w:rsidRPr="005047A2" w:rsidRDefault="00290AC3" w:rsidP="00290AC3">
      <w:pPr>
        <w:pStyle w:val="Tekstpodstawowywcity21"/>
        <w:suppressAutoHyphens w:val="0"/>
        <w:ind w:left="0" w:firstLine="0"/>
        <w:rPr>
          <w:sz w:val="20"/>
          <w:szCs w:val="20"/>
        </w:rPr>
      </w:pPr>
    </w:p>
    <w:p w14:paraId="3F766ACB" w14:textId="77777777" w:rsidR="00290AC3" w:rsidRPr="005047A2" w:rsidRDefault="00290AC3" w:rsidP="00290AC3">
      <w:pPr>
        <w:keepNext/>
        <w:widowControl w:val="0"/>
        <w:suppressAutoHyphens w:val="0"/>
        <w:jc w:val="center"/>
        <w:rPr>
          <w:b/>
          <w:bCs/>
          <w:sz w:val="20"/>
          <w:szCs w:val="20"/>
        </w:rPr>
      </w:pPr>
      <w:r w:rsidRPr="005047A2">
        <w:rPr>
          <w:b/>
          <w:bCs/>
          <w:sz w:val="20"/>
          <w:szCs w:val="20"/>
        </w:rPr>
        <w:t>§ 13</w:t>
      </w:r>
    </w:p>
    <w:p w14:paraId="3CEBBF7E"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Roboty zanikające</w:t>
      </w:r>
      <w:r w:rsidRPr="005047A2">
        <w:rPr>
          <w:sz w:val="20"/>
          <w:szCs w:val="20"/>
        </w:rPr>
        <w:t xml:space="preserve"> </w:t>
      </w:r>
      <w:r w:rsidRPr="005047A2">
        <w:rPr>
          <w:b/>
          <w:bCs/>
          <w:sz w:val="20"/>
          <w:szCs w:val="20"/>
          <w:u w:val="single"/>
        </w:rPr>
        <w:t>lub ulegające zakryciu</w:t>
      </w:r>
    </w:p>
    <w:p w14:paraId="3B1E2522" w14:textId="77777777" w:rsidR="00290AC3" w:rsidRPr="005047A2" w:rsidRDefault="00290AC3" w:rsidP="00290AC3">
      <w:pPr>
        <w:keepNext/>
        <w:widowControl w:val="0"/>
        <w:suppressAutoHyphens w:val="0"/>
        <w:jc w:val="center"/>
        <w:rPr>
          <w:b/>
          <w:bCs/>
          <w:sz w:val="20"/>
          <w:szCs w:val="20"/>
          <w:u w:val="single"/>
        </w:rPr>
      </w:pPr>
    </w:p>
    <w:p w14:paraId="0E835376" w14:textId="77777777" w:rsidR="00290AC3" w:rsidRPr="005047A2" w:rsidRDefault="00290AC3" w:rsidP="00290AC3">
      <w:pPr>
        <w:pStyle w:val="Tekstpodstawowywcity21"/>
        <w:numPr>
          <w:ilvl w:val="0"/>
          <w:numId w:val="9"/>
        </w:numPr>
        <w:tabs>
          <w:tab w:val="left" w:pos="397"/>
        </w:tabs>
        <w:suppressAutoHyphens w:val="0"/>
        <w:rPr>
          <w:sz w:val="20"/>
          <w:szCs w:val="20"/>
        </w:rPr>
      </w:pPr>
      <w:r w:rsidRPr="005047A2">
        <w:rPr>
          <w:sz w:val="20"/>
          <w:szCs w:val="20"/>
        </w:rPr>
        <w:t>Kierownik Budowy wpisuje do dziennika budowy termin wykonania robót zanikających lub ulegających zakryciu, z wyprzedzeniem umożliwiającym ich sprawdzenie i odbiór przez Inspektora Nadzoru i Zamawiającego. Przystąpienie do sprawdzenia i odbioru powinno nastąpić nie później niż w ciągu 3 dni roboczych od dnia dokonania wpisu w dzienniku budowy i doręczeniu przez Wykonawcę pisemnego zawiadomienia Inspektorowi Nadzoru i Zamawiającemu. Nieobecność Zamawiającego, pomimo skutecznego pisemnego poinformowania o terminie odbioru przedmiotowych robót i potwierdzenia obecności, nie skutkuje ustaleniem nowego terminu odbioru przedmiotowych robót. Na taką okoliczność, odbiór robót odbędzie się tylko w obecności Inspektora Nadzoru, który akceptuje protokół odbioru lub</w:t>
      </w:r>
      <w:r w:rsidR="002C5F1D" w:rsidRPr="005047A2">
        <w:rPr>
          <w:sz w:val="20"/>
          <w:szCs w:val="20"/>
        </w:rPr>
        <w:t> </w:t>
      </w:r>
      <w:r w:rsidRPr="005047A2">
        <w:rPr>
          <w:sz w:val="20"/>
          <w:szCs w:val="20"/>
        </w:rPr>
        <w:t>nakazuje, w określonym terminie, usunięcie występujących wad.</w:t>
      </w:r>
    </w:p>
    <w:p w14:paraId="5F257BA1" w14:textId="77777777" w:rsidR="00290AC3" w:rsidRPr="005047A2" w:rsidRDefault="00290AC3" w:rsidP="00290AC3">
      <w:pPr>
        <w:numPr>
          <w:ilvl w:val="0"/>
          <w:numId w:val="9"/>
        </w:numPr>
        <w:tabs>
          <w:tab w:val="left" w:pos="397"/>
        </w:tabs>
        <w:suppressAutoHyphens w:val="0"/>
        <w:jc w:val="both"/>
        <w:rPr>
          <w:sz w:val="20"/>
          <w:szCs w:val="20"/>
        </w:rPr>
      </w:pPr>
      <w:r w:rsidRPr="005047A2">
        <w:rPr>
          <w:sz w:val="20"/>
          <w:szCs w:val="20"/>
        </w:rPr>
        <w:t xml:space="preserve">Wykonanie robót, o których mowa w ust. l, stwierdza się wpisem do dziennika budowy lub protokolarnie, jeżeli wymaga tego </w:t>
      </w:r>
      <w:r w:rsidR="008819F0" w:rsidRPr="005047A2">
        <w:rPr>
          <w:sz w:val="20"/>
          <w:szCs w:val="20"/>
        </w:rPr>
        <w:t>SIWP</w:t>
      </w:r>
      <w:r w:rsidRPr="005047A2">
        <w:rPr>
          <w:sz w:val="20"/>
          <w:szCs w:val="20"/>
        </w:rPr>
        <w:t xml:space="preserve"> lub inne przepisy techniczno-budowlane.</w:t>
      </w:r>
    </w:p>
    <w:p w14:paraId="3C04BE4F" w14:textId="77777777" w:rsidR="00290AC3" w:rsidRPr="005047A2" w:rsidRDefault="00290AC3" w:rsidP="00290AC3">
      <w:pPr>
        <w:numPr>
          <w:ilvl w:val="0"/>
          <w:numId w:val="9"/>
        </w:numPr>
        <w:tabs>
          <w:tab w:val="left" w:pos="397"/>
        </w:tabs>
        <w:suppressAutoHyphens w:val="0"/>
        <w:jc w:val="both"/>
        <w:rPr>
          <w:sz w:val="20"/>
          <w:szCs w:val="20"/>
        </w:rPr>
      </w:pPr>
      <w:r w:rsidRPr="005047A2">
        <w:rPr>
          <w:sz w:val="20"/>
          <w:szCs w:val="20"/>
        </w:rPr>
        <w:t>Czynnościom określonym w ust. l i 2 podlegają również roboty, dla których przewiduje się ich odbiór częściowy.</w:t>
      </w:r>
    </w:p>
    <w:p w14:paraId="1D05A8FB" w14:textId="77777777" w:rsidR="00290AC3" w:rsidRPr="005047A2" w:rsidRDefault="00290AC3" w:rsidP="00290AC3">
      <w:pPr>
        <w:numPr>
          <w:ilvl w:val="0"/>
          <w:numId w:val="9"/>
        </w:numPr>
        <w:tabs>
          <w:tab w:val="left" w:pos="397"/>
        </w:tabs>
        <w:suppressAutoHyphens w:val="0"/>
        <w:jc w:val="both"/>
        <w:rPr>
          <w:sz w:val="20"/>
          <w:szCs w:val="20"/>
        </w:rPr>
      </w:pPr>
      <w:r w:rsidRPr="005047A2">
        <w:rPr>
          <w:sz w:val="20"/>
          <w:szCs w:val="20"/>
        </w:rPr>
        <w:lastRenderedPageBreak/>
        <w:t>Zamawiający przystąpi do odbioru robót ulegających zakryciu i odbioru częściowego robót oraz do odbioru końcowego po potwierdzeniu przez Inspektora Nadzoru zakończenia robót i po sprawdzeniu dokumentacji dotyczącej odbioru.</w:t>
      </w:r>
    </w:p>
    <w:p w14:paraId="7D305536" w14:textId="77777777" w:rsidR="00290AC3" w:rsidRPr="005047A2" w:rsidRDefault="00290AC3" w:rsidP="00290AC3">
      <w:pPr>
        <w:keepNext/>
        <w:widowControl w:val="0"/>
        <w:suppressAutoHyphens w:val="0"/>
        <w:jc w:val="center"/>
        <w:rPr>
          <w:b/>
          <w:bCs/>
          <w:sz w:val="20"/>
          <w:szCs w:val="20"/>
        </w:rPr>
      </w:pPr>
      <w:r w:rsidRPr="005047A2">
        <w:rPr>
          <w:b/>
          <w:bCs/>
          <w:sz w:val="20"/>
          <w:szCs w:val="20"/>
        </w:rPr>
        <w:t>§</w:t>
      </w:r>
      <w:r w:rsidR="00B31133" w:rsidRPr="005047A2">
        <w:rPr>
          <w:b/>
          <w:bCs/>
          <w:sz w:val="20"/>
          <w:szCs w:val="20"/>
        </w:rPr>
        <w:t xml:space="preserve"> </w:t>
      </w:r>
      <w:r w:rsidRPr="005047A2">
        <w:rPr>
          <w:b/>
          <w:bCs/>
          <w:sz w:val="20"/>
          <w:szCs w:val="20"/>
        </w:rPr>
        <w:t>14</w:t>
      </w:r>
    </w:p>
    <w:p w14:paraId="4241E304"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Odbiory</w:t>
      </w:r>
    </w:p>
    <w:p w14:paraId="74AEE798" w14:textId="77777777" w:rsidR="00290AC3" w:rsidRPr="005047A2" w:rsidRDefault="00290AC3" w:rsidP="00290AC3">
      <w:pPr>
        <w:keepNext/>
        <w:widowControl w:val="0"/>
        <w:suppressAutoHyphens w:val="0"/>
        <w:jc w:val="center"/>
        <w:rPr>
          <w:b/>
          <w:bCs/>
          <w:sz w:val="20"/>
          <w:szCs w:val="20"/>
          <w:u w:val="single"/>
        </w:rPr>
      </w:pPr>
    </w:p>
    <w:p w14:paraId="74F79592" w14:textId="77777777" w:rsidR="00290AC3" w:rsidRPr="005047A2" w:rsidRDefault="00290AC3" w:rsidP="00290AC3">
      <w:pPr>
        <w:numPr>
          <w:ilvl w:val="0"/>
          <w:numId w:val="16"/>
        </w:numPr>
        <w:tabs>
          <w:tab w:val="left" w:pos="397"/>
        </w:tabs>
        <w:suppressAutoHyphens w:val="0"/>
        <w:jc w:val="both"/>
        <w:rPr>
          <w:sz w:val="20"/>
          <w:szCs w:val="20"/>
        </w:rPr>
      </w:pPr>
      <w:r w:rsidRPr="005047A2">
        <w:rPr>
          <w:sz w:val="20"/>
          <w:szCs w:val="20"/>
        </w:rPr>
        <w:t>Ustala się następujące rodzaje odbiorów:</w:t>
      </w:r>
    </w:p>
    <w:p w14:paraId="5931FCD8" w14:textId="77777777" w:rsidR="00290AC3" w:rsidRPr="005047A2" w:rsidRDefault="00290AC3" w:rsidP="00290AC3">
      <w:pPr>
        <w:numPr>
          <w:ilvl w:val="1"/>
          <w:numId w:val="16"/>
        </w:numPr>
        <w:tabs>
          <w:tab w:val="left" w:pos="794"/>
        </w:tabs>
        <w:suppressAutoHyphens w:val="0"/>
        <w:ind w:right="70"/>
        <w:jc w:val="both"/>
        <w:rPr>
          <w:sz w:val="20"/>
          <w:szCs w:val="20"/>
        </w:rPr>
      </w:pPr>
      <w:r w:rsidRPr="005047A2">
        <w:rPr>
          <w:sz w:val="20"/>
          <w:szCs w:val="20"/>
        </w:rPr>
        <w:t>odbiory robót zanikających lub ulegających zakryciu (określone w §</w:t>
      </w:r>
      <w:r w:rsidR="00122F15">
        <w:rPr>
          <w:sz w:val="20"/>
          <w:szCs w:val="20"/>
        </w:rPr>
        <w:t xml:space="preserve"> </w:t>
      </w:r>
      <w:r w:rsidRPr="005047A2">
        <w:rPr>
          <w:sz w:val="20"/>
          <w:szCs w:val="20"/>
        </w:rPr>
        <w:t>13), polegające na ocenie ilości i jakości Robót, których ocena nie byłaby możliwa, w toku dalszej realizacji Przedmiotu Umowy</w:t>
      </w:r>
      <w:r w:rsidR="00B31133" w:rsidRPr="005047A2">
        <w:rPr>
          <w:sz w:val="20"/>
          <w:szCs w:val="20"/>
        </w:rPr>
        <w:t>;</w:t>
      </w:r>
    </w:p>
    <w:p w14:paraId="6DBDDF94" w14:textId="77777777" w:rsidR="00290AC3" w:rsidRPr="005047A2" w:rsidRDefault="00290AC3" w:rsidP="00290AC3">
      <w:pPr>
        <w:numPr>
          <w:ilvl w:val="1"/>
          <w:numId w:val="16"/>
        </w:numPr>
        <w:tabs>
          <w:tab w:val="left" w:pos="794"/>
        </w:tabs>
        <w:suppressAutoHyphens w:val="0"/>
        <w:jc w:val="both"/>
        <w:rPr>
          <w:sz w:val="20"/>
          <w:szCs w:val="20"/>
        </w:rPr>
      </w:pPr>
      <w:r w:rsidRPr="005047A2">
        <w:rPr>
          <w:sz w:val="20"/>
          <w:szCs w:val="20"/>
        </w:rPr>
        <w:t>odbiory częściowe poszczególnych całkowitych zakresów określonych w Harmonogramie. Odbiorom częściowym podlegać będą tylko całkowicie zakończone zakresy Robót</w:t>
      </w:r>
      <w:r w:rsidR="0059070B" w:rsidRPr="005047A2">
        <w:rPr>
          <w:sz w:val="20"/>
          <w:szCs w:val="20"/>
        </w:rPr>
        <w:t xml:space="preserve"> </w:t>
      </w:r>
      <w:r w:rsidRPr="005047A2">
        <w:rPr>
          <w:sz w:val="20"/>
          <w:szCs w:val="20"/>
        </w:rPr>
        <w:t>z zastrzeżeniem, że</w:t>
      </w:r>
      <w:r w:rsidR="002C5F1D" w:rsidRPr="005047A2">
        <w:rPr>
          <w:sz w:val="20"/>
          <w:szCs w:val="20"/>
        </w:rPr>
        <w:t> </w:t>
      </w:r>
      <w:r w:rsidRPr="005047A2">
        <w:rPr>
          <w:sz w:val="20"/>
          <w:szCs w:val="20"/>
        </w:rPr>
        <w:t>w</w:t>
      </w:r>
      <w:r w:rsidR="002C5F1D" w:rsidRPr="005047A2">
        <w:rPr>
          <w:sz w:val="20"/>
          <w:szCs w:val="20"/>
        </w:rPr>
        <w:t> </w:t>
      </w:r>
      <w:r w:rsidRPr="005047A2">
        <w:rPr>
          <w:sz w:val="20"/>
          <w:szCs w:val="20"/>
        </w:rPr>
        <w:t>przypadku ujawnienia się w danym zakresie Robót wad, usterek, itp. przed lub w trakcie odbioru końcowego Przedmiotu Umowy, taki zakres Robót do czasu usunięcia wad, usterek, itp. będzie traktowany jako zakres niewykonany (pomimo dokonanego wcześniej odbioru częściowego dla</w:t>
      </w:r>
      <w:r w:rsidR="002C5F1D" w:rsidRPr="005047A2">
        <w:rPr>
          <w:sz w:val="20"/>
          <w:szCs w:val="20"/>
        </w:rPr>
        <w:t> </w:t>
      </w:r>
      <w:r w:rsidRPr="005047A2">
        <w:rPr>
          <w:sz w:val="20"/>
          <w:szCs w:val="20"/>
        </w:rPr>
        <w:t>przedmiotowego zakresu Robót)</w:t>
      </w:r>
      <w:r w:rsidR="00B31133" w:rsidRPr="005047A2">
        <w:rPr>
          <w:sz w:val="20"/>
          <w:szCs w:val="20"/>
        </w:rPr>
        <w:t>;</w:t>
      </w:r>
    </w:p>
    <w:p w14:paraId="28372D4C" w14:textId="77777777" w:rsidR="00290AC3" w:rsidRPr="005047A2" w:rsidRDefault="00290AC3" w:rsidP="00290AC3">
      <w:pPr>
        <w:numPr>
          <w:ilvl w:val="1"/>
          <w:numId w:val="16"/>
        </w:numPr>
        <w:tabs>
          <w:tab w:val="left" w:pos="794"/>
        </w:tabs>
        <w:suppressAutoHyphens w:val="0"/>
        <w:jc w:val="both"/>
        <w:rPr>
          <w:sz w:val="20"/>
          <w:szCs w:val="20"/>
        </w:rPr>
      </w:pPr>
      <w:r w:rsidRPr="005047A2">
        <w:rPr>
          <w:sz w:val="20"/>
          <w:szCs w:val="20"/>
        </w:rPr>
        <w:t>odbiory Dokumentacji projektowej, będącej elementem Przedmiotu Umowy</w:t>
      </w:r>
      <w:r w:rsidR="00B31133" w:rsidRPr="005047A2">
        <w:rPr>
          <w:sz w:val="20"/>
          <w:szCs w:val="20"/>
        </w:rPr>
        <w:t>;</w:t>
      </w:r>
    </w:p>
    <w:p w14:paraId="67D19240" w14:textId="77777777" w:rsidR="00290AC3" w:rsidRPr="005047A2" w:rsidRDefault="00290AC3" w:rsidP="00290AC3">
      <w:pPr>
        <w:numPr>
          <w:ilvl w:val="1"/>
          <w:numId w:val="16"/>
        </w:numPr>
        <w:tabs>
          <w:tab w:val="left" w:pos="794"/>
        </w:tabs>
        <w:suppressAutoHyphens w:val="0"/>
        <w:jc w:val="both"/>
        <w:rPr>
          <w:sz w:val="20"/>
          <w:szCs w:val="20"/>
        </w:rPr>
      </w:pPr>
      <w:r w:rsidRPr="005047A2">
        <w:rPr>
          <w:sz w:val="20"/>
          <w:szCs w:val="20"/>
        </w:rPr>
        <w:t>Odbiór końcowy Przedmiotu Umowy – będzie polegał na odbiorze całości Przedmiotu Umowy wskazanego w §1 i ocenie jakości wykonanego Przedmiotu Umowy</w:t>
      </w:r>
      <w:r w:rsidR="00B31133" w:rsidRPr="005047A2">
        <w:rPr>
          <w:sz w:val="20"/>
          <w:szCs w:val="20"/>
        </w:rPr>
        <w:t>;</w:t>
      </w:r>
    </w:p>
    <w:p w14:paraId="6DE492B0" w14:textId="77777777" w:rsidR="00290AC3" w:rsidRPr="005047A2" w:rsidRDefault="00290AC3" w:rsidP="00290AC3">
      <w:pPr>
        <w:numPr>
          <w:ilvl w:val="1"/>
          <w:numId w:val="16"/>
        </w:numPr>
        <w:tabs>
          <w:tab w:val="left" w:pos="794"/>
        </w:tabs>
        <w:suppressAutoHyphens w:val="0"/>
        <w:jc w:val="both"/>
        <w:rPr>
          <w:sz w:val="20"/>
          <w:szCs w:val="20"/>
        </w:rPr>
      </w:pPr>
      <w:r w:rsidRPr="005047A2">
        <w:rPr>
          <w:sz w:val="20"/>
          <w:szCs w:val="20"/>
        </w:rPr>
        <w:t>odbiór ostateczny - przed zakończeniem okresu gwarancji jakości</w:t>
      </w:r>
      <w:r w:rsidR="00A24EA8" w:rsidRPr="005047A2">
        <w:rPr>
          <w:sz w:val="20"/>
          <w:szCs w:val="20"/>
        </w:rPr>
        <w:t xml:space="preserve"> i rękojmi</w:t>
      </w:r>
      <w:r w:rsidRPr="005047A2">
        <w:rPr>
          <w:sz w:val="20"/>
          <w:szCs w:val="20"/>
        </w:rPr>
        <w:t>.</w:t>
      </w:r>
    </w:p>
    <w:p w14:paraId="74DC6A49" w14:textId="77777777" w:rsidR="00290AC3" w:rsidRPr="005047A2" w:rsidRDefault="00290AC3" w:rsidP="00290AC3">
      <w:pPr>
        <w:pStyle w:val="Tekstpodstawowywcity21"/>
        <w:numPr>
          <w:ilvl w:val="0"/>
          <w:numId w:val="16"/>
        </w:numPr>
        <w:tabs>
          <w:tab w:val="left" w:pos="397"/>
        </w:tabs>
        <w:suppressAutoHyphens w:val="0"/>
        <w:rPr>
          <w:sz w:val="20"/>
          <w:szCs w:val="20"/>
        </w:rPr>
      </w:pPr>
      <w:r w:rsidRPr="005047A2">
        <w:rPr>
          <w:sz w:val="20"/>
          <w:szCs w:val="20"/>
        </w:rPr>
        <w:t>Odbiór końcowy będzie połączony z przekazaniem Przedmiotu Umowy Zamawiającemu, zgodnie z zapisami protokołu Odbioru końcowego.</w:t>
      </w:r>
    </w:p>
    <w:p w14:paraId="46E67891" w14:textId="77777777" w:rsidR="00290AC3" w:rsidRPr="005047A2" w:rsidRDefault="00290AC3" w:rsidP="00290AC3">
      <w:pPr>
        <w:numPr>
          <w:ilvl w:val="0"/>
          <w:numId w:val="16"/>
        </w:numPr>
        <w:tabs>
          <w:tab w:val="left" w:pos="397"/>
        </w:tabs>
        <w:suppressAutoHyphens w:val="0"/>
        <w:jc w:val="both"/>
        <w:rPr>
          <w:sz w:val="20"/>
          <w:szCs w:val="20"/>
        </w:rPr>
      </w:pPr>
      <w:r w:rsidRPr="005047A2">
        <w:rPr>
          <w:sz w:val="20"/>
          <w:szCs w:val="20"/>
        </w:rPr>
        <w:t>Po zakończeniu Robót przewidzianych Umową, a przed dokonaniem Odbioru końcowego Przedmiotu Umowy, Wykonawca przedstawi Zamawiającemu elementy Przedmiotu Umowy zgodnie z §1.</w:t>
      </w:r>
    </w:p>
    <w:p w14:paraId="12AC2ADF" w14:textId="77777777" w:rsidR="00290AC3" w:rsidRPr="005047A2" w:rsidRDefault="00290AC3" w:rsidP="00290AC3">
      <w:pPr>
        <w:numPr>
          <w:ilvl w:val="0"/>
          <w:numId w:val="16"/>
        </w:numPr>
        <w:tabs>
          <w:tab w:val="left" w:pos="397"/>
        </w:tabs>
        <w:suppressAutoHyphens w:val="0"/>
        <w:jc w:val="both"/>
        <w:rPr>
          <w:sz w:val="20"/>
          <w:szCs w:val="20"/>
        </w:rPr>
      </w:pPr>
      <w:r w:rsidRPr="005047A2">
        <w:rPr>
          <w:sz w:val="20"/>
          <w:szCs w:val="20"/>
        </w:rPr>
        <w:t>Operat obejmujący zbiór wszystkich dokumentów umownych, ustawowych, z uwzględnieniem zmian wprowadzonych w toku wykonywania Umowy, wyników przeprowadzonych badań, prób pomiarów, zestawienie rodzaju i ilości wykonanych Robót i zastosowanych materiałów i urządzeń winien zawierać także część opisową wykonania Przedmiotu Umowy zawierającą m. in. sposoby, tryb, czas wykonania. Operat winien zostać sporządzony w języku polskim w 3 egzemplarzach w wersji papierowej. W przypadku, gdy zajdzie konieczność przekazania Zamawiającemu dalszych dokumentów wymagających opracowania lub pozyskania w związku z wymaganiami organów administracji i innych podmiotów o kompetencjach zbliżonych do organów administracji (w szczególności Instytucji Zarządzającej), dokumenty te zostaną przekazane Zamawiającemu niezwłocznie na jego żądanie. Zamawiający jest także uprawniony do wprowadzenia zmian i uzupełnień do powyższej dokumentacji. Wszelka dokumentacja powstała w celu realizacji Przedmiotu Umowy stanowi własność Zamawiającego choćby obowiązek jej</w:t>
      </w:r>
      <w:r w:rsidR="002C5F1D" w:rsidRPr="005047A2">
        <w:rPr>
          <w:sz w:val="20"/>
          <w:szCs w:val="20"/>
        </w:rPr>
        <w:t> </w:t>
      </w:r>
      <w:r w:rsidRPr="005047A2">
        <w:rPr>
          <w:sz w:val="20"/>
          <w:szCs w:val="20"/>
        </w:rPr>
        <w:t>wykonania leżał po stronie Wykonawcy. Wynagrodzenie za sporządzenie takiej dokumentacji stanowi koszt Wykonawcy.</w:t>
      </w:r>
    </w:p>
    <w:p w14:paraId="71F55878" w14:textId="77777777" w:rsidR="00290AC3" w:rsidRPr="005047A2" w:rsidRDefault="00290AC3" w:rsidP="00290AC3">
      <w:pPr>
        <w:numPr>
          <w:ilvl w:val="0"/>
          <w:numId w:val="16"/>
        </w:numPr>
        <w:tabs>
          <w:tab w:val="left" w:pos="397"/>
        </w:tabs>
        <w:suppressAutoHyphens w:val="0"/>
        <w:jc w:val="both"/>
        <w:rPr>
          <w:sz w:val="20"/>
          <w:szCs w:val="20"/>
        </w:rPr>
      </w:pPr>
      <w:r w:rsidRPr="005047A2">
        <w:rPr>
          <w:sz w:val="20"/>
          <w:szCs w:val="20"/>
        </w:rPr>
        <w:t>Odbiory Dokumentacji projektowej będącej elementem Przedmiotu Umowy będą potwierdzane protokołem zdawczo – odbiorczym.</w:t>
      </w:r>
    </w:p>
    <w:p w14:paraId="6C4FDAEB" w14:textId="77777777" w:rsidR="00290AC3" w:rsidRPr="005047A2" w:rsidRDefault="00290AC3" w:rsidP="00290AC3">
      <w:pPr>
        <w:numPr>
          <w:ilvl w:val="0"/>
          <w:numId w:val="16"/>
        </w:numPr>
        <w:tabs>
          <w:tab w:val="left" w:pos="397"/>
        </w:tabs>
        <w:suppressAutoHyphens w:val="0"/>
        <w:jc w:val="both"/>
        <w:rPr>
          <w:sz w:val="20"/>
          <w:szCs w:val="20"/>
        </w:rPr>
      </w:pPr>
      <w:r w:rsidRPr="005047A2">
        <w:rPr>
          <w:sz w:val="20"/>
          <w:szCs w:val="20"/>
        </w:rPr>
        <w:t xml:space="preserve">Przed dokonaniem Odbioru końcowego Strony mogą dokonać odbioru Robót na podstawie protokołu odbioru częściowego, który będzie podstawą do złożenia przez Wykonawcę do organu nadzoru budowlanego wniosku o decyzję pozwolenia na użytkowanie Obiektu. </w:t>
      </w:r>
    </w:p>
    <w:p w14:paraId="4E8E55CB" w14:textId="77777777" w:rsidR="00290AC3" w:rsidRPr="005047A2" w:rsidRDefault="00290AC3" w:rsidP="00290AC3">
      <w:pPr>
        <w:numPr>
          <w:ilvl w:val="0"/>
          <w:numId w:val="16"/>
        </w:numPr>
        <w:tabs>
          <w:tab w:val="left" w:pos="397"/>
        </w:tabs>
        <w:suppressAutoHyphens w:val="0"/>
        <w:jc w:val="both"/>
        <w:rPr>
          <w:sz w:val="20"/>
          <w:szCs w:val="20"/>
        </w:rPr>
      </w:pPr>
      <w:r w:rsidRPr="005047A2">
        <w:rPr>
          <w:sz w:val="20"/>
          <w:szCs w:val="20"/>
        </w:rPr>
        <w:t>Wykonanie Przedmiotu Umowy przed terminem wskazanym w § 2 ust. 1 Umowy nie zobowiązuje Zamawiającego do przystąpienia do czynności Odbioru końcowego.</w:t>
      </w:r>
    </w:p>
    <w:p w14:paraId="457E204B" w14:textId="77777777" w:rsidR="00290AC3" w:rsidRPr="005047A2" w:rsidRDefault="00290AC3" w:rsidP="00290AC3">
      <w:pPr>
        <w:numPr>
          <w:ilvl w:val="0"/>
          <w:numId w:val="16"/>
        </w:numPr>
        <w:tabs>
          <w:tab w:val="left" w:pos="397"/>
        </w:tabs>
        <w:suppressAutoHyphens w:val="0"/>
        <w:jc w:val="both"/>
        <w:rPr>
          <w:sz w:val="20"/>
          <w:szCs w:val="20"/>
        </w:rPr>
      </w:pPr>
      <w:r w:rsidRPr="005047A2">
        <w:rPr>
          <w:sz w:val="20"/>
          <w:szCs w:val="20"/>
        </w:rPr>
        <w:t>W przypadku wykonania Przedmiotu Umowy przed terminem wskazanym w § 2 ust. 1 Umowy oraz zaistnienia uzasadnionych okoliczności ze strony Zamawiającego, Zamawiający może przystąpić do</w:t>
      </w:r>
      <w:r w:rsidR="002C5F1D" w:rsidRPr="005047A2">
        <w:rPr>
          <w:sz w:val="20"/>
          <w:szCs w:val="20"/>
        </w:rPr>
        <w:t> </w:t>
      </w:r>
      <w:r w:rsidRPr="005047A2">
        <w:rPr>
          <w:sz w:val="20"/>
          <w:szCs w:val="20"/>
        </w:rPr>
        <w:t xml:space="preserve">czynności Odbioru końcowego Przedmiotu Umowy przed terminem wskazanym w § 2 ust. 1 Umowy. </w:t>
      </w:r>
    </w:p>
    <w:p w14:paraId="12A9A508" w14:textId="77777777" w:rsidR="00290AC3" w:rsidRPr="005047A2" w:rsidRDefault="00290AC3" w:rsidP="00290AC3">
      <w:pPr>
        <w:suppressAutoHyphens w:val="0"/>
        <w:ind w:left="397"/>
        <w:jc w:val="both"/>
        <w:rPr>
          <w:sz w:val="20"/>
          <w:szCs w:val="20"/>
        </w:rPr>
      </w:pPr>
    </w:p>
    <w:p w14:paraId="112CD7D6" w14:textId="77777777" w:rsidR="00290AC3" w:rsidRPr="005047A2" w:rsidRDefault="00290AC3" w:rsidP="00290AC3">
      <w:pPr>
        <w:keepNext/>
        <w:widowControl w:val="0"/>
        <w:suppressAutoHyphens w:val="0"/>
        <w:jc w:val="center"/>
        <w:rPr>
          <w:b/>
          <w:bCs/>
          <w:sz w:val="20"/>
          <w:szCs w:val="20"/>
        </w:rPr>
      </w:pPr>
      <w:r w:rsidRPr="005047A2">
        <w:rPr>
          <w:b/>
          <w:bCs/>
          <w:sz w:val="20"/>
          <w:szCs w:val="20"/>
        </w:rPr>
        <w:t>§ 15</w:t>
      </w:r>
    </w:p>
    <w:p w14:paraId="0060DB80"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Przygotowanie i wyznaczenie terminu Odbioru końcowego Przedmiotu Umowy</w:t>
      </w:r>
    </w:p>
    <w:p w14:paraId="1ED17E2A" w14:textId="77777777" w:rsidR="00290AC3" w:rsidRPr="005047A2" w:rsidRDefault="00290AC3" w:rsidP="00290AC3">
      <w:pPr>
        <w:keepNext/>
        <w:widowControl w:val="0"/>
        <w:suppressAutoHyphens w:val="0"/>
        <w:jc w:val="center"/>
        <w:rPr>
          <w:b/>
          <w:bCs/>
          <w:sz w:val="20"/>
          <w:szCs w:val="20"/>
          <w:u w:val="single"/>
        </w:rPr>
      </w:pPr>
    </w:p>
    <w:p w14:paraId="65E1E1BB" w14:textId="77777777" w:rsidR="00290AC3" w:rsidRPr="005047A2" w:rsidRDefault="00290AC3" w:rsidP="00290AC3">
      <w:pPr>
        <w:numPr>
          <w:ilvl w:val="0"/>
          <w:numId w:val="18"/>
        </w:numPr>
        <w:tabs>
          <w:tab w:val="left" w:pos="397"/>
        </w:tabs>
        <w:suppressAutoHyphens w:val="0"/>
        <w:jc w:val="both"/>
        <w:rPr>
          <w:sz w:val="20"/>
          <w:szCs w:val="20"/>
        </w:rPr>
      </w:pPr>
      <w:r w:rsidRPr="005047A2">
        <w:rPr>
          <w:sz w:val="20"/>
          <w:szCs w:val="20"/>
        </w:rPr>
        <w:t>Wykonawca przeprowadza próby, sprawdzenia lub rozruchy technologiczne przed odbiorem przewidzianym w przepisach lub w Umowie. O terminach ich przeprowadzania Wykonawca zawiadamia Zamawiającego i Inspektora Nadzoru pisemnie oraz dokonuje wpisu do dziennika budowy, nie później niż</w:t>
      </w:r>
      <w:r w:rsidR="002C5F1D" w:rsidRPr="005047A2">
        <w:rPr>
          <w:sz w:val="20"/>
          <w:szCs w:val="20"/>
        </w:rPr>
        <w:t> </w:t>
      </w:r>
      <w:r w:rsidRPr="005047A2">
        <w:rPr>
          <w:sz w:val="20"/>
          <w:szCs w:val="20"/>
        </w:rPr>
        <w:t xml:space="preserve">na </w:t>
      </w:r>
      <w:r w:rsidR="006F517B" w:rsidRPr="005047A2">
        <w:rPr>
          <w:sz w:val="20"/>
          <w:szCs w:val="20"/>
        </w:rPr>
        <w:t>3</w:t>
      </w:r>
      <w:r w:rsidRPr="005047A2">
        <w:rPr>
          <w:sz w:val="20"/>
          <w:szCs w:val="20"/>
        </w:rPr>
        <w:t xml:space="preserve"> dni roboczych przed terminem wyznaczonym do dokonania prób, rozruchów.</w:t>
      </w:r>
    </w:p>
    <w:p w14:paraId="259DAE4F" w14:textId="77777777" w:rsidR="00290AC3" w:rsidRPr="005047A2" w:rsidRDefault="00290AC3" w:rsidP="00290AC3">
      <w:pPr>
        <w:numPr>
          <w:ilvl w:val="0"/>
          <w:numId w:val="18"/>
        </w:numPr>
        <w:tabs>
          <w:tab w:val="left" w:pos="397"/>
        </w:tabs>
        <w:suppressAutoHyphens w:val="0"/>
        <w:jc w:val="both"/>
        <w:rPr>
          <w:sz w:val="20"/>
          <w:szCs w:val="20"/>
        </w:rPr>
      </w:pPr>
      <w:r w:rsidRPr="005047A2">
        <w:rPr>
          <w:sz w:val="20"/>
          <w:szCs w:val="20"/>
        </w:rPr>
        <w:t xml:space="preserve">Do obowiązków Wykonawcy należy skompletowanie i przedstawienie Inspektorowi Nadzoru dokumentów pozwalających na ocenę prawidłowego wykonania przedmiotu Odbioru końcowego, a w szczególności dziennika budowy, protokołów technicznych, odbiorów częściowych, niezbędnych świadectw kontroli jakości, </w:t>
      </w:r>
      <w:r w:rsidR="00A87055" w:rsidRPr="005047A2">
        <w:rPr>
          <w:sz w:val="20"/>
          <w:szCs w:val="20"/>
        </w:rPr>
        <w:t>D</w:t>
      </w:r>
      <w:r w:rsidRPr="005047A2">
        <w:rPr>
          <w:sz w:val="20"/>
          <w:szCs w:val="20"/>
        </w:rPr>
        <w:t>okumentacji powykonawczej ze wszystkimi zmianami dokonanymi w toku wykonywania robót budowlanych, dokumentacji geodezyjnej powykonawczej oraz wymaganych prawem budowlanym oświadczeń.</w:t>
      </w:r>
    </w:p>
    <w:p w14:paraId="2D34CB57" w14:textId="77777777" w:rsidR="00290AC3" w:rsidRPr="005047A2" w:rsidRDefault="00290AC3" w:rsidP="00290AC3">
      <w:pPr>
        <w:numPr>
          <w:ilvl w:val="0"/>
          <w:numId w:val="18"/>
        </w:numPr>
        <w:tabs>
          <w:tab w:val="left" w:pos="397"/>
        </w:tabs>
        <w:suppressAutoHyphens w:val="0"/>
        <w:jc w:val="both"/>
        <w:rPr>
          <w:sz w:val="20"/>
          <w:szCs w:val="20"/>
        </w:rPr>
      </w:pPr>
      <w:r w:rsidRPr="005047A2">
        <w:rPr>
          <w:sz w:val="20"/>
          <w:szCs w:val="20"/>
        </w:rPr>
        <w:lastRenderedPageBreak/>
        <w:t>Zakończenie wszystkich Robót i przeprowadzenie z wynikiem pozytywnym wymaganych prób i sprawdzeń, Kierownik Budowy stwierdza stosownym wpisem do dziennika budowy oraz powiadamia na</w:t>
      </w:r>
      <w:r w:rsidR="002C5F1D" w:rsidRPr="005047A2">
        <w:rPr>
          <w:sz w:val="20"/>
          <w:szCs w:val="20"/>
        </w:rPr>
        <w:t> </w:t>
      </w:r>
      <w:r w:rsidRPr="005047A2">
        <w:rPr>
          <w:sz w:val="20"/>
          <w:szCs w:val="20"/>
        </w:rPr>
        <w:t>piśmie o tym fakcie Zamawiającego i Inspektora Nadzoru. Jednocześnie przekazuje Inspektorowi Nadzoru operat, o którym mowa w § 14 ust. 4. oraz wszystkie dokumenty niezbędne do dokonania rozliczenia Wynagrodzenia Wykonawcy, zgodnie z § 19 ust. 3.</w:t>
      </w:r>
    </w:p>
    <w:p w14:paraId="5D699CC0" w14:textId="77777777" w:rsidR="00290AC3" w:rsidRPr="005047A2" w:rsidRDefault="00290AC3" w:rsidP="00290AC3">
      <w:pPr>
        <w:numPr>
          <w:ilvl w:val="0"/>
          <w:numId w:val="18"/>
        </w:numPr>
        <w:tabs>
          <w:tab w:val="left" w:pos="397"/>
        </w:tabs>
        <w:suppressAutoHyphens w:val="0"/>
        <w:jc w:val="both"/>
        <w:rPr>
          <w:sz w:val="20"/>
          <w:szCs w:val="20"/>
        </w:rPr>
      </w:pPr>
      <w:r w:rsidRPr="005047A2">
        <w:rPr>
          <w:sz w:val="20"/>
          <w:szCs w:val="20"/>
        </w:rPr>
        <w:t xml:space="preserve">W ciągu </w:t>
      </w:r>
      <w:r w:rsidR="00B97278">
        <w:rPr>
          <w:sz w:val="20"/>
          <w:szCs w:val="20"/>
        </w:rPr>
        <w:t>5</w:t>
      </w:r>
      <w:r w:rsidR="0086695A">
        <w:rPr>
          <w:sz w:val="20"/>
          <w:szCs w:val="20"/>
        </w:rPr>
        <w:t xml:space="preserve"> </w:t>
      </w:r>
      <w:r w:rsidRPr="005047A2">
        <w:rPr>
          <w:sz w:val="20"/>
          <w:szCs w:val="20"/>
        </w:rPr>
        <w:t xml:space="preserve">dni roboczych </w:t>
      </w:r>
      <w:r w:rsidR="00957F4A" w:rsidRPr="005047A2">
        <w:rPr>
          <w:sz w:val="20"/>
          <w:szCs w:val="20"/>
        </w:rPr>
        <w:t>Zamawiający</w:t>
      </w:r>
      <w:r w:rsidRPr="005047A2">
        <w:rPr>
          <w:sz w:val="20"/>
          <w:szCs w:val="20"/>
        </w:rPr>
        <w:t xml:space="preserve"> dokonuje weryfikacji zgłoszenia Wykonawcy i potwierdza osiągnięcie przez Wykonawcę gotowości do Odbioru końcowego, a w szczególności:</w:t>
      </w:r>
    </w:p>
    <w:p w14:paraId="37AF4AEA" w14:textId="77777777" w:rsidR="00290AC3" w:rsidRPr="005047A2" w:rsidRDefault="00290AC3" w:rsidP="00290AC3">
      <w:pPr>
        <w:numPr>
          <w:ilvl w:val="1"/>
          <w:numId w:val="18"/>
        </w:numPr>
        <w:tabs>
          <w:tab w:val="left" w:pos="794"/>
        </w:tabs>
        <w:suppressAutoHyphens w:val="0"/>
        <w:jc w:val="both"/>
        <w:rPr>
          <w:sz w:val="20"/>
          <w:szCs w:val="20"/>
        </w:rPr>
      </w:pPr>
      <w:r w:rsidRPr="005047A2">
        <w:rPr>
          <w:sz w:val="20"/>
          <w:szCs w:val="20"/>
        </w:rPr>
        <w:t>potwierdza zakończenie wszystkich Robót, będących elementem Przedmiotu Umowy oraz</w:t>
      </w:r>
      <w:r w:rsidR="002C5F1D" w:rsidRPr="005047A2">
        <w:rPr>
          <w:sz w:val="20"/>
          <w:szCs w:val="20"/>
        </w:rPr>
        <w:t> </w:t>
      </w:r>
      <w:r w:rsidRPr="005047A2">
        <w:rPr>
          <w:sz w:val="20"/>
          <w:szCs w:val="20"/>
        </w:rPr>
        <w:t>ich</w:t>
      </w:r>
      <w:r w:rsidR="002C5F1D" w:rsidRPr="005047A2">
        <w:rPr>
          <w:sz w:val="20"/>
          <w:szCs w:val="20"/>
        </w:rPr>
        <w:t> </w:t>
      </w:r>
      <w:r w:rsidRPr="005047A2">
        <w:rPr>
          <w:sz w:val="20"/>
          <w:szCs w:val="20"/>
        </w:rPr>
        <w:t>zgodność z obowiązującymi przepisami prawa i zasadami wiedzy technicznej, a</w:t>
      </w:r>
      <w:r w:rsidR="002C5F1D" w:rsidRPr="005047A2">
        <w:rPr>
          <w:sz w:val="20"/>
          <w:szCs w:val="20"/>
        </w:rPr>
        <w:t> </w:t>
      </w:r>
      <w:r w:rsidRPr="005047A2">
        <w:rPr>
          <w:sz w:val="20"/>
          <w:szCs w:val="20"/>
        </w:rPr>
        <w:t>w</w:t>
      </w:r>
      <w:r w:rsidR="002C5F1D" w:rsidRPr="005047A2">
        <w:rPr>
          <w:sz w:val="20"/>
          <w:szCs w:val="20"/>
        </w:rPr>
        <w:t> </w:t>
      </w:r>
      <w:r w:rsidRPr="005047A2">
        <w:rPr>
          <w:sz w:val="20"/>
          <w:szCs w:val="20"/>
        </w:rPr>
        <w:t>szczególności z Umową,</w:t>
      </w:r>
      <w:r w:rsidR="004B2ABC" w:rsidRPr="005047A2">
        <w:rPr>
          <w:sz w:val="20"/>
          <w:szCs w:val="20"/>
        </w:rPr>
        <w:t xml:space="preserve"> Wytycznymi wykonania </w:t>
      </w:r>
      <w:r w:rsidR="00325CEF">
        <w:rPr>
          <w:sz w:val="20"/>
          <w:szCs w:val="20"/>
        </w:rPr>
        <w:t>Przedmiotu Zamówienia</w:t>
      </w:r>
      <w:r w:rsidR="004B2ABC" w:rsidRPr="005047A2">
        <w:rPr>
          <w:sz w:val="20"/>
          <w:szCs w:val="20"/>
        </w:rPr>
        <w:t>,</w:t>
      </w:r>
      <w:r w:rsidRPr="005047A2">
        <w:rPr>
          <w:sz w:val="20"/>
          <w:szCs w:val="20"/>
        </w:rPr>
        <w:t xml:space="preserve"> SIW</w:t>
      </w:r>
      <w:r w:rsidR="006F517B" w:rsidRPr="005047A2">
        <w:rPr>
          <w:sz w:val="20"/>
          <w:szCs w:val="20"/>
        </w:rPr>
        <w:t>P</w:t>
      </w:r>
      <w:r w:rsidRPr="005047A2">
        <w:rPr>
          <w:sz w:val="20"/>
          <w:szCs w:val="20"/>
        </w:rPr>
        <w:t>, Dokumentacją projektową i</w:t>
      </w:r>
      <w:r w:rsidR="002C5F1D" w:rsidRPr="005047A2">
        <w:rPr>
          <w:sz w:val="20"/>
          <w:szCs w:val="20"/>
        </w:rPr>
        <w:t> </w:t>
      </w:r>
      <w:r w:rsidRPr="005047A2">
        <w:rPr>
          <w:sz w:val="20"/>
          <w:szCs w:val="20"/>
        </w:rPr>
        <w:t>pozwoleniem na budowę oraz Ofertą Wykonawcy</w:t>
      </w:r>
      <w:r w:rsidR="00B31133" w:rsidRPr="005047A2">
        <w:rPr>
          <w:sz w:val="20"/>
          <w:szCs w:val="20"/>
        </w:rPr>
        <w:t>;</w:t>
      </w:r>
    </w:p>
    <w:p w14:paraId="5AD9D2B1" w14:textId="77777777" w:rsidR="00290AC3" w:rsidRPr="005047A2" w:rsidRDefault="00290AC3" w:rsidP="00290AC3">
      <w:pPr>
        <w:numPr>
          <w:ilvl w:val="1"/>
          <w:numId w:val="18"/>
        </w:numPr>
        <w:tabs>
          <w:tab w:val="left" w:pos="794"/>
        </w:tabs>
        <w:suppressAutoHyphens w:val="0"/>
        <w:jc w:val="both"/>
        <w:rPr>
          <w:sz w:val="20"/>
          <w:szCs w:val="20"/>
        </w:rPr>
      </w:pPr>
      <w:r w:rsidRPr="005047A2">
        <w:rPr>
          <w:sz w:val="20"/>
          <w:szCs w:val="20"/>
        </w:rPr>
        <w:t>potwierdza sprawdzenie i odebranie wszystkich robót zanikających i tych, które uległy zakryciu</w:t>
      </w:r>
      <w:r w:rsidR="00B31133" w:rsidRPr="005047A2">
        <w:rPr>
          <w:sz w:val="20"/>
          <w:szCs w:val="20"/>
        </w:rPr>
        <w:t>;</w:t>
      </w:r>
    </w:p>
    <w:p w14:paraId="7174A86A" w14:textId="77777777" w:rsidR="00290AC3" w:rsidRPr="005047A2" w:rsidRDefault="00290AC3" w:rsidP="00290AC3">
      <w:pPr>
        <w:numPr>
          <w:ilvl w:val="1"/>
          <w:numId w:val="18"/>
        </w:numPr>
        <w:tabs>
          <w:tab w:val="left" w:pos="794"/>
        </w:tabs>
        <w:suppressAutoHyphens w:val="0"/>
        <w:jc w:val="both"/>
        <w:rPr>
          <w:sz w:val="20"/>
          <w:szCs w:val="20"/>
        </w:rPr>
      </w:pPr>
      <w:r w:rsidRPr="005047A2">
        <w:rPr>
          <w:sz w:val="20"/>
          <w:szCs w:val="20"/>
        </w:rPr>
        <w:t>potwierdza należyte odtworzenie i uporządkowanie Terenu budowy</w:t>
      </w:r>
      <w:r w:rsidR="00B31133" w:rsidRPr="005047A2">
        <w:rPr>
          <w:sz w:val="20"/>
          <w:szCs w:val="20"/>
        </w:rPr>
        <w:t>;</w:t>
      </w:r>
    </w:p>
    <w:p w14:paraId="236DDBBA" w14:textId="77777777" w:rsidR="00290AC3" w:rsidRPr="005047A2" w:rsidRDefault="00290AC3" w:rsidP="00290AC3">
      <w:pPr>
        <w:numPr>
          <w:ilvl w:val="1"/>
          <w:numId w:val="18"/>
        </w:numPr>
        <w:tabs>
          <w:tab w:val="left" w:pos="794"/>
        </w:tabs>
        <w:suppressAutoHyphens w:val="0"/>
        <w:jc w:val="both"/>
        <w:rPr>
          <w:sz w:val="20"/>
          <w:szCs w:val="20"/>
        </w:rPr>
      </w:pPr>
      <w:r w:rsidRPr="005047A2">
        <w:rPr>
          <w:sz w:val="20"/>
          <w:szCs w:val="20"/>
        </w:rPr>
        <w:t>potwierdza zgodność jakości wykonanych Robót i wbudowanych wyrobów budowlanych z obowiązującymi w tym zakresie normami i przepisami</w:t>
      </w:r>
      <w:r w:rsidR="00B31133" w:rsidRPr="005047A2">
        <w:rPr>
          <w:sz w:val="20"/>
          <w:szCs w:val="20"/>
        </w:rPr>
        <w:t>;</w:t>
      </w:r>
    </w:p>
    <w:p w14:paraId="489333BB" w14:textId="77777777" w:rsidR="00290AC3" w:rsidRPr="005047A2" w:rsidRDefault="00290AC3" w:rsidP="00290AC3">
      <w:pPr>
        <w:numPr>
          <w:ilvl w:val="1"/>
          <w:numId w:val="18"/>
        </w:numPr>
        <w:tabs>
          <w:tab w:val="left" w:pos="794"/>
        </w:tabs>
        <w:suppressAutoHyphens w:val="0"/>
        <w:jc w:val="both"/>
        <w:rPr>
          <w:sz w:val="20"/>
          <w:szCs w:val="20"/>
        </w:rPr>
      </w:pPr>
      <w:r w:rsidRPr="005047A2">
        <w:rPr>
          <w:sz w:val="20"/>
          <w:szCs w:val="20"/>
        </w:rPr>
        <w:t>sprawdza prawidłowość i kompletność przekazanego przez Wykonawcę operatu oraz dopuszcza go do</w:t>
      </w:r>
      <w:r w:rsidR="002C5F1D" w:rsidRPr="005047A2">
        <w:rPr>
          <w:sz w:val="20"/>
          <w:szCs w:val="20"/>
        </w:rPr>
        <w:t> </w:t>
      </w:r>
      <w:r w:rsidRPr="005047A2">
        <w:rPr>
          <w:sz w:val="20"/>
          <w:szCs w:val="20"/>
        </w:rPr>
        <w:t>Odbioru końcowego oraz dołącza do niego opracowaną przez siebie techniczną ocenę jakościową wykonanych Robót wraz z jej uzasadnieniem</w:t>
      </w:r>
      <w:r w:rsidR="00B31133" w:rsidRPr="005047A2">
        <w:rPr>
          <w:sz w:val="20"/>
          <w:szCs w:val="20"/>
        </w:rPr>
        <w:t>;</w:t>
      </w:r>
    </w:p>
    <w:p w14:paraId="52345982" w14:textId="77777777" w:rsidR="00290AC3" w:rsidRPr="005047A2" w:rsidRDefault="00290AC3" w:rsidP="00290AC3">
      <w:pPr>
        <w:numPr>
          <w:ilvl w:val="1"/>
          <w:numId w:val="18"/>
        </w:numPr>
        <w:tabs>
          <w:tab w:val="left" w:pos="794"/>
        </w:tabs>
        <w:suppressAutoHyphens w:val="0"/>
        <w:jc w:val="both"/>
        <w:rPr>
          <w:sz w:val="20"/>
          <w:szCs w:val="20"/>
        </w:rPr>
      </w:pPr>
      <w:r w:rsidRPr="005047A2">
        <w:rPr>
          <w:sz w:val="20"/>
          <w:szCs w:val="20"/>
        </w:rPr>
        <w:t>sprawdza wszystkie dokumenty niezbędne do dokonania końcowego rozliczenia Wynagrodzenia Wykonawcy.</w:t>
      </w:r>
    </w:p>
    <w:p w14:paraId="3D5AC27E" w14:textId="77777777" w:rsidR="00290AC3" w:rsidRPr="005047A2" w:rsidRDefault="00290AC3" w:rsidP="00290AC3">
      <w:pPr>
        <w:suppressAutoHyphens w:val="0"/>
        <w:ind w:left="360"/>
        <w:jc w:val="both"/>
        <w:rPr>
          <w:sz w:val="20"/>
          <w:szCs w:val="20"/>
        </w:rPr>
      </w:pPr>
      <w:r w:rsidRPr="005047A2">
        <w:rPr>
          <w:sz w:val="20"/>
          <w:szCs w:val="20"/>
        </w:rPr>
        <w:t>Potwierdzeniem osiągnięcia przez Wykonawcę gotowości do Odbioru końcowego jest stosowny wpis do</w:t>
      </w:r>
      <w:r w:rsidR="002C5F1D" w:rsidRPr="005047A2">
        <w:rPr>
          <w:sz w:val="20"/>
          <w:szCs w:val="20"/>
        </w:rPr>
        <w:t> </w:t>
      </w:r>
      <w:r w:rsidRPr="005047A2">
        <w:rPr>
          <w:sz w:val="20"/>
          <w:szCs w:val="20"/>
        </w:rPr>
        <w:t>dziennika budowy Inspektora Nadzoru oraz powiadomienie na piśmie Zamawiającego o tym fakcie przez Wykonawcę i Inspektora Nadzoru</w:t>
      </w:r>
      <w:r w:rsidR="00B31133" w:rsidRPr="005047A2">
        <w:rPr>
          <w:sz w:val="20"/>
          <w:szCs w:val="20"/>
        </w:rPr>
        <w:t>.</w:t>
      </w:r>
    </w:p>
    <w:p w14:paraId="5DE435B0" w14:textId="77777777" w:rsidR="00290AC3" w:rsidRPr="005047A2" w:rsidRDefault="00290AC3" w:rsidP="00290AC3">
      <w:pPr>
        <w:numPr>
          <w:ilvl w:val="0"/>
          <w:numId w:val="18"/>
        </w:numPr>
        <w:tabs>
          <w:tab w:val="left" w:pos="397"/>
        </w:tabs>
        <w:suppressAutoHyphens w:val="0"/>
        <w:jc w:val="both"/>
        <w:rPr>
          <w:sz w:val="20"/>
          <w:szCs w:val="20"/>
        </w:rPr>
      </w:pPr>
      <w:r w:rsidRPr="005047A2">
        <w:rPr>
          <w:sz w:val="20"/>
          <w:szCs w:val="20"/>
        </w:rPr>
        <w:t>Jeżeli Inspektor Nadzoru nie potwierdzi gotowości do odbioru, wówczas obowiązany jest przekazać Wykonawcy i Zamawiającemu pisemną informację z uzasadnieniem odmowy potwierdzenia gotowości do</w:t>
      </w:r>
      <w:r w:rsidR="002C5F1D" w:rsidRPr="005047A2">
        <w:rPr>
          <w:sz w:val="20"/>
          <w:szCs w:val="20"/>
        </w:rPr>
        <w:t> </w:t>
      </w:r>
      <w:r w:rsidRPr="005047A2">
        <w:rPr>
          <w:sz w:val="20"/>
          <w:szCs w:val="20"/>
        </w:rPr>
        <w:t>odbioru.</w:t>
      </w:r>
    </w:p>
    <w:p w14:paraId="16EC7995" w14:textId="77777777" w:rsidR="00290AC3" w:rsidRPr="005047A2" w:rsidRDefault="00290AC3" w:rsidP="00290AC3">
      <w:pPr>
        <w:numPr>
          <w:ilvl w:val="0"/>
          <w:numId w:val="18"/>
        </w:numPr>
        <w:tabs>
          <w:tab w:val="left" w:pos="397"/>
        </w:tabs>
        <w:suppressAutoHyphens w:val="0"/>
        <w:jc w:val="both"/>
        <w:rPr>
          <w:sz w:val="20"/>
          <w:szCs w:val="20"/>
        </w:rPr>
      </w:pPr>
      <w:r w:rsidRPr="005047A2">
        <w:rPr>
          <w:sz w:val="20"/>
          <w:szCs w:val="20"/>
        </w:rPr>
        <w:t>Inspektor Nadzoru podczas sprawdzeń i odbioru może zażądać wykonania pomiarów dodatkowych. Wykonawca będzie ponosić koszty pomiarów, jeśli wykażą one, że pomiary zasadnicze były nieprawidłowe.</w:t>
      </w:r>
    </w:p>
    <w:p w14:paraId="0900F80A" w14:textId="77777777" w:rsidR="00290AC3" w:rsidRPr="005047A2" w:rsidRDefault="00290AC3" w:rsidP="00290AC3">
      <w:pPr>
        <w:numPr>
          <w:ilvl w:val="0"/>
          <w:numId w:val="18"/>
        </w:numPr>
        <w:tabs>
          <w:tab w:val="left" w:pos="397"/>
        </w:tabs>
        <w:suppressAutoHyphens w:val="0"/>
        <w:jc w:val="both"/>
        <w:rPr>
          <w:sz w:val="20"/>
          <w:szCs w:val="20"/>
        </w:rPr>
      </w:pPr>
      <w:r w:rsidRPr="005047A2">
        <w:rPr>
          <w:sz w:val="20"/>
          <w:szCs w:val="20"/>
        </w:rPr>
        <w:t xml:space="preserve">Odbiór winien być przygotowany przez Wykonawcę z należytą starannością. Zamawiający wyznacza datę odbioru i rozpoczyna go w ciągu </w:t>
      </w:r>
      <w:r w:rsidR="006F517B" w:rsidRPr="005047A2">
        <w:rPr>
          <w:sz w:val="20"/>
          <w:szCs w:val="20"/>
        </w:rPr>
        <w:t xml:space="preserve">7 </w:t>
      </w:r>
      <w:r w:rsidRPr="005047A2">
        <w:rPr>
          <w:sz w:val="20"/>
          <w:szCs w:val="20"/>
        </w:rPr>
        <w:t>dni kalendarzowych od daty pisemnego potwierdzenia przez Inspektora Nadzoru osiągnięcia gotowości do odbioru. O wyznaczeniu terminu odbioru Zamawiający zawiadamia uczestników odbioru.</w:t>
      </w:r>
    </w:p>
    <w:p w14:paraId="05383FE0" w14:textId="77777777" w:rsidR="00290AC3" w:rsidRPr="005047A2" w:rsidRDefault="00290AC3" w:rsidP="00290AC3">
      <w:pPr>
        <w:numPr>
          <w:ilvl w:val="0"/>
          <w:numId w:val="18"/>
        </w:numPr>
        <w:tabs>
          <w:tab w:val="left" w:pos="397"/>
        </w:tabs>
        <w:suppressAutoHyphens w:val="0"/>
        <w:jc w:val="both"/>
        <w:rPr>
          <w:sz w:val="20"/>
          <w:szCs w:val="20"/>
        </w:rPr>
      </w:pPr>
      <w:r w:rsidRPr="005047A2">
        <w:rPr>
          <w:sz w:val="20"/>
          <w:szCs w:val="20"/>
        </w:rPr>
        <w:t>Jeżeli mimo otrzymania zawiadomienia o terminie odbioru, Wykonawca nie weźmie udziału w odbiorze, Zamawiający dokona odbioru przez powołaną do tego komisję w dniu przewidzianym do odbioru. Protokół sporządzony z takiego odbioru jest równoznaczny z protokołem odbioru opisanym w § 16.</w:t>
      </w:r>
    </w:p>
    <w:p w14:paraId="59F7163E" w14:textId="77777777" w:rsidR="00290AC3" w:rsidRPr="005047A2" w:rsidRDefault="00290AC3" w:rsidP="00290AC3">
      <w:pPr>
        <w:suppressAutoHyphens w:val="0"/>
        <w:ind w:left="397"/>
        <w:jc w:val="both"/>
        <w:rPr>
          <w:sz w:val="20"/>
          <w:szCs w:val="20"/>
        </w:rPr>
      </w:pPr>
    </w:p>
    <w:p w14:paraId="771D2641" w14:textId="77777777" w:rsidR="00290AC3" w:rsidRPr="005047A2" w:rsidRDefault="00290AC3" w:rsidP="00290AC3">
      <w:pPr>
        <w:keepNext/>
        <w:widowControl w:val="0"/>
        <w:suppressAutoHyphens w:val="0"/>
        <w:jc w:val="center"/>
        <w:rPr>
          <w:b/>
          <w:bCs/>
          <w:sz w:val="20"/>
          <w:szCs w:val="20"/>
        </w:rPr>
      </w:pPr>
      <w:r w:rsidRPr="005047A2">
        <w:rPr>
          <w:b/>
          <w:bCs/>
          <w:sz w:val="20"/>
          <w:szCs w:val="20"/>
        </w:rPr>
        <w:t>§16</w:t>
      </w:r>
    </w:p>
    <w:p w14:paraId="345194BC"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Czynności Odbioru końcowego Przedmiotu Umowy</w:t>
      </w:r>
    </w:p>
    <w:p w14:paraId="38C3B35C" w14:textId="77777777" w:rsidR="00290AC3" w:rsidRPr="005047A2" w:rsidRDefault="00290AC3" w:rsidP="00290AC3">
      <w:pPr>
        <w:keepNext/>
        <w:widowControl w:val="0"/>
        <w:suppressAutoHyphens w:val="0"/>
        <w:jc w:val="center"/>
        <w:rPr>
          <w:b/>
          <w:bCs/>
          <w:sz w:val="20"/>
          <w:szCs w:val="20"/>
          <w:u w:val="single"/>
        </w:rPr>
      </w:pPr>
    </w:p>
    <w:p w14:paraId="46C499B4" w14:textId="77777777" w:rsidR="00290AC3" w:rsidRPr="005047A2" w:rsidRDefault="00290AC3" w:rsidP="00290AC3">
      <w:pPr>
        <w:numPr>
          <w:ilvl w:val="0"/>
          <w:numId w:val="11"/>
        </w:numPr>
        <w:tabs>
          <w:tab w:val="left" w:pos="397"/>
        </w:tabs>
        <w:suppressAutoHyphens w:val="0"/>
        <w:jc w:val="both"/>
        <w:rPr>
          <w:sz w:val="20"/>
          <w:szCs w:val="20"/>
        </w:rPr>
      </w:pPr>
      <w:r w:rsidRPr="005047A2">
        <w:rPr>
          <w:sz w:val="20"/>
          <w:szCs w:val="20"/>
        </w:rPr>
        <w:t>Odbioru końcowego Przedmiotu Umowy, ze strony Zamawiającego, dokonuje komisja odbiorowa powołana przez Zamawiającego. Wykonawca i Zamawiający mogą na swój koszt, korzystać z opinii rzeczoznawców. Zakończenie Odbioru końcowego powinno nastąpić w terminie do 14 dni roboczych od</w:t>
      </w:r>
      <w:r w:rsidR="002C5F1D" w:rsidRPr="005047A2">
        <w:rPr>
          <w:sz w:val="20"/>
          <w:szCs w:val="20"/>
        </w:rPr>
        <w:t> </w:t>
      </w:r>
      <w:r w:rsidRPr="005047A2">
        <w:rPr>
          <w:sz w:val="20"/>
          <w:szCs w:val="20"/>
        </w:rPr>
        <w:t>daty jego rozpoczęcia.</w:t>
      </w:r>
    </w:p>
    <w:p w14:paraId="7F495A97" w14:textId="77777777" w:rsidR="00290AC3" w:rsidRPr="005047A2" w:rsidRDefault="00290AC3" w:rsidP="00290AC3">
      <w:pPr>
        <w:numPr>
          <w:ilvl w:val="0"/>
          <w:numId w:val="11"/>
        </w:numPr>
        <w:tabs>
          <w:tab w:val="left" w:pos="397"/>
        </w:tabs>
        <w:suppressAutoHyphens w:val="0"/>
        <w:jc w:val="both"/>
        <w:rPr>
          <w:sz w:val="20"/>
          <w:szCs w:val="20"/>
        </w:rPr>
      </w:pPr>
      <w:r w:rsidRPr="005047A2">
        <w:rPr>
          <w:sz w:val="20"/>
          <w:szCs w:val="20"/>
        </w:rPr>
        <w:t>W czynnościach Odbioru końcowego będą uczestniczyć:</w:t>
      </w:r>
    </w:p>
    <w:p w14:paraId="3C2548A5" w14:textId="77777777" w:rsidR="00290AC3" w:rsidRPr="005047A2" w:rsidRDefault="00290AC3" w:rsidP="00897506">
      <w:pPr>
        <w:numPr>
          <w:ilvl w:val="1"/>
          <w:numId w:val="11"/>
        </w:numPr>
        <w:tabs>
          <w:tab w:val="left" w:pos="794"/>
        </w:tabs>
        <w:suppressAutoHyphens w:val="0"/>
        <w:ind w:right="70"/>
        <w:jc w:val="both"/>
        <w:rPr>
          <w:sz w:val="20"/>
          <w:szCs w:val="20"/>
        </w:rPr>
      </w:pPr>
      <w:r w:rsidRPr="005047A2">
        <w:rPr>
          <w:sz w:val="20"/>
          <w:szCs w:val="20"/>
        </w:rPr>
        <w:t>komisja Zamawiającego</w:t>
      </w:r>
      <w:r w:rsidR="00B31133" w:rsidRPr="005047A2">
        <w:rPr>
          <w:sz w:val="20"/>
          <w:szCs w:val="20"/>
        </w:rPr>
        <w:t>;</w:t>
      </w:r>
    </w:p>
    <w:p w14:paraId="7D60AA18" w14:textId="77777777" w:rsidR="00290AC3" w:rsidRPr="005047A2" w:rsidRDefault="00290AC3" w:rsidP="00290AC3">
      <w:pPr>
        <w:numPr>
          <w:ilvl w:val="1"/>
          <w:numId w:val="11"/>
        </w:numPr>
        <w:tabs>
          <w:tab w:val="left" w:pos="794"/>
        </w:tabs>
        <w:suppressAutoHyphens w:val="0"/>
        <w:ind w:right="70"/>
        <w:jc w:val="both"/>
        <w:rPr>
          <w:sz w:val="20"/>
          <w:szCs w:val="20"/>
        </w:rPr>
      </w:pPr>
      <w:r w:rsidRPr="005047A2">
        <w:rPr>
          <w:sz w:val="20"/>
          <w:szCs w:val="20"/>
        </w:rPr>
        <w:t>Wykonawca</w:t>
      </w:r>
      <w:r w:rsidR="00B31133" w:rsidRPr="005047A2">
        <w:rPr>
          <w:sz w:val="20"/>
          <w:szCs w:val="20"/>
        </w:rPr>
        <w:t>;</w:t>
      </w:r>
    </w:p>
    <w:p w14:paraId="006A57DA" w14:textId="77777777" w:rsidR="00290AC3" w:rsidRPr="005047A2" w:rsidRDefault="00290AC3" w:rsidP="00290AC3">
      <w:pPr>
        <w:numPr>
          <w:ilvl w:val="1"/>
          <w:numId w:val="11"/>
        </w:numPr>
        <w:tabs>
          <w:tab w:val="left" w:pos="794"/>
        </w:tabs>
        <w:suppressAutoHyphens w:val="0"/>
        <w:ind w:right="70"/>
        <w:jc w:val="both"/>
        <w:rPr>
          <w:sz w:val="20"/>
          <w:szCs w:val="20"/>
        </w:rPr>
      </w:pPr>
      <w:r w:rsidRPr="005047A2">
        <w:rPr>
          <w:sz w:val="20"/>
          <w:szCs w:val="20"/>
        </w:rPr>
        <w:t>Kierownik Budowy</w:t>
      </w:r>
      <w:r w:rsidR="00B31133" w:rsidRPr="005047A2">
        <w:rPr>
          <w:sz w:val="20"/>
          <w:szCs w:val="20"/>
        </w:rPr>
        <w:t>;</w:t>
      </w:r>
    </w:p>
    <w:p w14:paraId="0AB906DD" w14:textId="77777777" w:rsidR="00290AC3" w:rsidRPr="005047A2" w:rsidRDefault="00290AC3" w:rsidP="00290AC3">
      <w:pPr>
        <w:numPr>
          <w:ilvl w:val="1"/>
          <w:numId w:val="11"/>
        </w:numPr>
        <w:tabs>
          <w:tab w:val="left" w:pos="794"/>
        </w:tabs>
        <w:suppressAutoHyphens w:val="0"/>
        <w:ind w:right="70"/>
        <w:jc w:val="both"/>
        <w:rPr>
          <w:sz w:val="20"/>
          <w:szCs w:val="20"/>
        </w:rPr>
      </w:pPr>
      <w:r w:rsidRPr="005047A2">
        <w:rPr>
          <w:sz w:val="20"/>
          <w:szCs w:val="20"/>
        </w:rPr>
        <w:t>Kierownicy poszczególnych robót branżowych</w:t>
      </w:r>
      <w:r w:rsidR="00B31133" w:rsidRPr="005047A2">
        <w:rPr>
          <w:sz w:val="20"/>
          <w:szCs w:val="20"/>
        </w:rPr>
        <w:t>;</w:t>
      </w:r>
    </w:p>
    <w:p w14:paraId="7748F665" w14:textId="77777777" w:rsidR="00290AC3" w:rsidRPr="005047A2" w:rsidRDefault="00290AC3" w:rsidP="00290AC3">
      <w:pPr>
        <w:numPr>
          <w:ilvl w:val="1"/>
          <w:numId w:val="11"/>
        </w:numPr>
        <w:tabs>
          <w:tab w:val="left" w:pos="794"/>
        </w:tabs>
        <w:suppressAutoHyphens w:val="0"/>
        <w:ind w:right="70"/>
        <w:jc w:val="both"/>
        <w:rPr>
          <w:sz w:val="20"/>
          <w:szCs w:val="20"/>
        </w:rPr>
      </w:pPr>
      <w:r w:rsidRPr="005047A2">
        <w:rPr>
          <w:sz w:val="20"/>
          <w:szCs w:val="20"/>
        </w:rPr>
        <w:t>Inspektor Nadzoru</w:t>
      </w:r>
      <w:r w:rsidR="00B31133" w:rsidRPr="005047A2">
        <w:rPr>
          <w:sz w:val="20"/>
          <w:szCs w:val="20"/>
        </w:rPr>
        <w:t>;</w:t>
      </w:r>
    </w:p>
    <w:p w14:paraId="4521692E" w14:textId="77777777" w:rsidR="00290AC3" w:rsidRPr="005047A2" w:rsidRDefault="00290AC3" w:rsidP="00290AC3">
      <w:pPr>
        <w:numPr>
          <w:ilvl w:val="1"/>
          <w:numId w:val="11"/>
        </w:numPr>
        <w:tabs>
          <w:tab w:val="left" w:pos="794"/>
        </w:tabs>
        <w:suppressAutoHyphens w:val="0"/>
        <w:ind w:right="70"/>
        <w:jc w:val="both"/>
        <w:rPr>
          <w:sz w:val="20"/>
          <w:szCs w:val="20"/>
        </w:rPr>
      </w:pPr>
      <w:r w:rsidRPr="005047A2">
        <w:rPr>
          <w:sz w:val="20"/>
          <w:szCs w:val="20"/>
        </w:rPr>
        <w:t>przedstawiciele jednostek, których udział nakazują odrębne przepisy.</w:t>
      </w:r>
    </w:p>
    <w:p w14:paraId="2DCCDBE9" w14:textId="77777777" w:rsidR="00290AC3" w:rsidRPr="005047A2" w:rsidRDefault="00290AC3" w:rsidP="00290AC3">
      <w:pPr>
        <w:numPr>
          <w:ilvl w:val="0"/>
          <w:numId w:val="11"/>
        </w:numPr>
        <w:tabs>
          <w:tab w:val="left" w:pos="397"/>
        </w:tabs>
        <w:suppressAutoHyphens w:val="0"/>
        <w:jc w:val="both"/>
        <w:rPr>
          <w:sz w:val="20"/>
          <w:szCs w:val="20"/>
        </w:rPr>
      </w:pPr>
      <w:r w:rsidRPr="005047A2">
        <w:rPr>
          <w:sz w:val="20"/>
          <w:szCs w:val="20"/>
        </w:rPr>
        <w:t>Nieobecność poszczególnych powołanych uczestników w czynnościach odbioru nie wstrzymuje czynności odbioru.</w:t>
      </w:r>
    </w:p>
    <w:p w14:paraId="271D3716" w14:textId="77777777" w:rsidR="00290AC3" w:rsidRPr="005047A2" w:rsidRDefault="00290AC3" w:rsidP="00290AC3">
      <w:pPr>
        <w:numPr>
          <w:ilvl w:val="0"/>
          <w:numId w:val="11"/>
        </w:numPr>
        <w:tabs>
          <w:tab w:val="left" w:pos="397"/>
        </w:tabs>
        <w:suppressAutoHyphens w:val="0"/>
        <w:jc w:val="both"/>
        <w:rPr>
          <w:sz w:val="20"/>
          <w:szCs w:val="20"/>
        </w:rPr>
      </w:pPr>
      <w:r w:rsidRPr="005047A2">
        <w:rPr>
          <w:sz w:val="20"/>
          <w:szCs w:val="20"/>
        </w:rPr>
        <w:t>Strony postanawiają, że z czynności Odbioru końcowego będzie spisany Protokół Odbioru końcowego zawierający wszelkie ustalenia dokonane w toku Odbioru końcowego. Protokół Odbioru końcowego zostanie podpisany przez Strony w dniu zakończenia czynności Odbioru końcowego. Dzień ten stanowić będzie datę Odbioru końcowego.</w:t>
      </w:r>
    </w:p>
    <w:p w14:paraId="26D71EBC" w14:textId="77777777" w:rsidR="00290AC3" w:rsidRPr="005047A2" w:rsidRDefault="00290AC3" w:rsidP="00290AC3">
      <w:pPr>
        <w:numPr>
          <w:ilvl w:val="0"/>
          <w:numId w:val="11"/>
        </w:numPr>
        <w:tabs>
          <w:tab w:val="left" w:pos="397"/>
        </w:tabs>
        <w:suppressAutoHyphens w:val="0"/>
        <w:jc w:val="both"/>
        <w:rPr>
          <w:sz w:val="20"/>
          <w:szCs w:val="20"/>
        </w:rPr>
      </w:pPr>
      <w:r w:rsidRPr="005047A2">
        <w:rPr>
          <w:sz w:val="20"/>
          <w:szCs w:val="20"/>
        </w:rPr>
        <w:t>Jeżeli w toku odbioru zostanie stwierdzone, że przedmiot Odbioru końcowego nie osiągnął gotowości do</w:t>
      </w:r>
      <w:r w:rsidR="002C5F1D" w:rsidRPr="005047A2">
        <w:rPr>
          <w:sz w:val="20"/>
          <w:szCs w:val="20"/>
        </w:rPr>
        <w:t> </w:t>
      </w:r>
      <w:r w:rsidRPr="005047A2">
        <w:rPr>
          <w:sz w:val="20"/>
          <w:szCs w:val="20"/>
        </w:rPr>
        <w:t xml:space="preserve">Odbioru końcowego, w szczególności z powodu nie zakończenia Robót, nieprzeprowadzenia wszystkich prób i badań lub stwierdzenia wad, z zastrzeżeniem § 16 ust. 6 i 7, Zamawiający odmówi Odbioru końcowego. Stwierdzone przy odbiorze braki/wady umieszcza się w protokole odmowy Odbioru </w:t>
      </w:r>
      <w:r w:rsidRPr="005047A2">
        <w:rPr>
          <w:sz w:val="20"/>
          <w:szCs w:val="20"/>
        </w:rPr>
        <w:lastRenderedPageBreak/>
        <w:t>końcowego, z wyznaczeniem terminu ich uzupełnienia/usunięcia. Po uzupełnieniu braków/usunięciu wad Wykonawca jest zobowiązany ponownie zgłosić osiągnięcie gotowości do Odbioru końcowego i uzyskać potwierdzenie jej osiągnięcia przez Inspektora Nadzoru, w trybie opisanym w § 15 ust. 3, 4 i 5. Po</w:t>
      </w:r>
      <w:r w:rsidR="00A24EA8" w:rsidRPr="005047A2">
        <w:rPr>
          <w:sz w:val="20"/>
          <w:szCs w:val="20"/>
        </w:rPr>
        <w:t> </w:t>
      </w:r>
      <w:r w:rsidRPr="005047A2">
        <w:rPr>
          <w:sz w:val="20"/>
          <w:szCs w:val="20"/>
        </w:rPr>
        <w:t>potwierdzeniu gotowości do Odbioru końcowego przez Inspektora Nadzoru, Zamawiający wyznacza nową datę Odbioru końcowego, który zostanie przeprowadzony w trybie ustalonym w § 15 i § 16.</w:t>
      </w:r>
    </w:p>
    <w:p w14:paraId="25C2E0AC" w14:textId="77777777" w:rsidR="00290AC3" w:rsidRPr="005047A2" w:rsidRDefault="00290AC3" w:rsidP="00290AC3">
      <w:pPr>
        <w:numPr>
          <w:ilvl w:val="0"/>
          <w:numId w:val="11"/>
        </w:numPr>
        <w:tabs>
          <w:tab w:val="left" w:pos="397"/>
        </w:tabs>
        <w:suppressAutoHyphens w:val="0"/>
        <w:jc w:val="both"/>
        <w:rPr>
          <w:sz w:val="20"/>
          <w:szCs w:val="20"/>
        </w:rPr>
      </w:pPr>
      <w:r w:rsidRPr="005047A2">
        <w:rPr>
          <w:sz w:val="20"/>
          <w:szCs w:val="20"/>
        </w:rPr>
        <w:t>Jeżeli w toku czynności Odbioru końcowego zostaną stwierdzone wady,</w:t>
      </w:r>
      <w:r w:rsidRPr="005047A2">
        <w:rPr>
          <w:b/>
          <w:bCs/>
          <w:sz w:val="20"/>
          <w:szCs w:val="20"/>
        </w:rPr>
        <w:t xml:space="preserve"> </w:t>
      </w:r>
      <w:r w:rsidRPr="005047A2">
        <w:rPr>
          <w:sz w:val="20"/>
          <w:szCs w:val="20"/>
        </w:rPr>
        <w:t>to Zamawiającemu przysługują następujące uprawnienia</w:t>
      </w:r>
      <w:r w:rsidR="00A24EA8" w:rsidRPr="005047A2">
        <w:rPr>
          <w:sz w:val="20"/>
          <w:szCs w:val="20"/>
        </w:rPr>
        <w:t xml:space="preserve"> wg uznania Zamawiającego</w:t>
      </w:r>
      <w:r w:rsidRPr="005047A2">
        <w:rPr>
          <w:sz w:val="20"/>
          <w:szCs w:val="20"/>
        </w:rPr>
        <w:t>:</w:t>
      </w:r>
    </w:p>
    <w:p w14:paraId="4032002D" w14:textId="77777777" w:rsidR="00290AC3" w:rsidRPr="005047A2" w:rsidRDefault="00290AC3" w:rsidP="00957F4A">
      <w:pPr>
        <w:numPr>
          <w:ilvl w:val="1"/>
          <w:numId w:val="11"/>
        </w:numPr>
        <w:tabs>
          <w:tab w:val="left" w:pos="794"/>
        </w:tabs>
        <w:suppressAutoHyphens w:val="0"/>
        <w:jc w:val="both"/>
        <w:rPr>
          <w:sz w:val="20"/>
          <w:szCs w:val="20"/>
        </w:rPr>
      </w:pPr>
      <w:r w:rsidRPr="005047A2">
        <w:rPr>
          <w:sz w:val="20"/>
          <w:szCs w:val="20"/>
        </w:rPr>
        <w:t>jeżeli wady nadają się do usunięcia, to</w:t>
      </w:r>
      <w:r w:rsidR="00957F4A" w:rsidRPr="005047A2">
        <w:rPr>
          <w:sz w:val="20"/>
          <w:szCs w:val="20"/>
        </w:rPr>
        <w:t xml:space="preserve"> zostaną one wskazane w Protokole Odbioru wraz z terminem ich usunięcia</w:t>
      </w:r>
      <w:r w:rsidR="00906CB7" w:rsidRPr="005047A2">
        <w:rPr>
          <w:sz w:val="20"/>
          <w:szCs w:val="20"/>
        </w:rPr>
        <w:t xml:space="preserve">, </w:t>
      </w:r>
      <w:r w:rsidRPr="005047A2">
        <w:rPr>
          <w:sz w:val="20"/>
          <w:szCs w:val="20"/>
        </w:rPr>
        <w:t>jeżeli wady nie nadają się do usunięcia lub jest to ekonomicznie nieuzasadnione, to:</w:t>
      </w:r>
    </w:p>
    <w:p w14:paraId="593D8215" w14:textId="77777777" w:rsidR="00290AC3" w:rsidRPr="005047A2" w:rsidRDefault="00290AC3" w:rsidP="00290AC3">
      <w:pPr>
        <w:numPr>
          <w:ilvl w:val="2"/>
          <w:numId w:val="11"/>
        </w:numPr>
        <w:tabs>
          <w:tab w:val="left" w:pos="1191"/>
        </w:tabs>
        <w:suppressAutoHyphens w:val="0"/>
        <w:jc w:val="both"/>
        <w:rPr>
          <w:sz w:val="20"/>
          <w:szCs w:val="20"/>
        </w:rPr>
      </w:pPr>
      <w:r w:rsidRPr="005047A2">
        <w:rPr>
          <w:sz w:val="20"/>
          <w:szCs w:val="20"/>
        </w:rPr>
        <w:t>jeżeli nie uniemożliwiają one użytkowania Przedmiotu Umowy zgodnie z przeznaczeniem, Zamawiający może obniżyć odpowiednio Wynagrodzenie</w:t>
      </w:r>
      <w:r w:rsidR="00B31133" w:rsidRPr="005047A2">
        <w:rPr>
          <w:sz w:val="20"/>
          <w:szCs w:val="20"/>
        </w:rPr>
        <w:t>;</w:t>
      </w:r>
    </w:p>
    <w:p w14:paraId="27B44143" w14:textId="77777777" w:rsidR="00290AC3" w:rsidRPr="005047A2" w:rsidRDefault="00290AC3" w:rsidP="00290AC3">
      <w:pPr>
        <w:numPr>
          <w:ilvl w:val="2"/>
          <w:numId w:val="11"/>
        </w:numPr>
        <w:tabs>
          <w:tab w:val="left" w:pos="1191"/>
        </w:tabs>
        <w:suppressAutoHyphens w:val="0"/>
        <w:jc w:val="both"/>
        <w:rPr>
          <w:sz w:val="20"/>
          <w:szCs w:val="20"/>
        </w:rPr>
      </w:pPr>
      <w:r w:rsidRPr="005047A2">
        <w:rPr>
          <w:sz w:val="20"/>
          <w:szCs w:val="20"/>
        </w:rPr>
        <w:t>jeżeli wady uniemożliwiają użytkowanie zgodnie z przeznaczeniem Zamawiający może odstąpić od Umowy lub żądać ponownego wykonania Przedmiotu Umowy zachowując prawo do</w:t>
      </w:r>
      <w:r w:rsidR="002C5F1D" w:rsidRPr="005047A2">
        <w:rPr>
          <w:sz w:val="20"/>
          <w:szCs w:val="20"/>
        </w:rPr>
        <w:t> </w:t>
      </w:r>
      <w:r w:rsidRPr="005047A2">
        <w:rPr>
          <w:sz w:val="20"/>
          <w:szCs w:val="20"/>
        </w:rPr>
        <w:t>naliczenia Wykonawcy kar umownych i odszkodowań na zasadach określonych w</w:t>
      </w:r>
      <w:r w:rsidR="002C5F1D" w:rsidRPr="005047A2">
        <w:rPr>
          <w:sz w:val="20"/>
          <w:szCs w:val="20"/>
        </w:rPr>
        <w:t> </w:t>
      </w:r>
      <w:r w:rsidRPr="005047A2">
        <w:rPr>
          <w:sz w:val="20"/>
          <w:szCs w:val="20"/>
        </w:rPr>
        <w:t>§</w:t>
      </w:r>
      <w:r w:rsidR="002C5F1D" w:rsidRPr="005047A2">
        <w:rPr>
          <w:sz w:val="20"/>
          <w:szCs w:val="20"/>
        </w:rPr>
        <w:t> </w:t>
      </w:r>
      <w:r w:rsidRPr="005047A2">
        <w:rPr>
          <w:sz w:val="20"/>
          <w:szCs w:val="20"/>
        </w:rPr>
        <w:t>20</w:t>
      </w:r>
      <w:r w:rsidR="002C5F1D" w:rsidRPr="005047A2">
        <w:rPr>
          <w:sz w:val="20"/>
          <w:szCs w:val="20"/>
        </w:rPr>
        <w:t> </w:t>
      </w:r>
      <w:r w:rsidRPr="005047A2">
        <w:rPr>
          <w:sz w:val="20"/>
          <w:szCs w:val="20"/>
        </w:rPr>
        <w:t>Umowy oraz domagania się od Wykonawcy naprawienia szkód powstałych na skutek opóźnienia.</w:t>
      </w:r>
    </w:p>
    <w:p w14:paraId="493874D1" w14:textId="77777777" w:rsidR="00290AC3" w:rsidRPr="005047A2" w:rsidRDefault="00290AC3" w:rsidP="00290AC3">
      <w:pPr>
        <w:numPr>
          <w:ilvl w:val="0"/>
          <w:numId w:val="11"/>
        </w:numPr>
        <w:tabs>
          <w:tab w:val="left" w:pos="397"/>
        </w:tabs>
        <w:suppressAutoHyphens w:val="0"/>
        <w:jc w:val="both"/>
        <w:rPr>
          <w:sz w:val="20"/>
          <w:szCs w:val="20"/>
        </w:rPr>
      </w:pPr>
      <w:r w:rsidRPr="005047A2">
        <w:rPr>
          <w:sz w:val="20"/>
          <w:szCs w:val="20"/>
        </w:rPr>
        <w:t>Wykonawca zobowiązany jest do zawiadomienia Zamawiającego i Inspektora Nadzoru o usunięciu wad oraz do żądania wyznaczenia terminu na odbiór zakwestionowanych uprzednio Robót jako wadliwych. Fakt usunięcia wady zostanie stwierdzony w protokole odbioru usunięcia wad.</w:t>
      </w:r>
    </w:p>
    <w:p w14:paraId="15E648B9" w14:textId="77777777" w:rsidR="00290AC3" w:rsidRPr="005047A2" w:rsidRDefault="00290AC3" w:rsidP="00290AC3">
      <w:pPr>
        <w:suppressAutoHyphens w:val="0"/>
        <w:ind w:left="397"/>
        <w:jc w:val="both"/>
        <w:rPr>
          <w:sz w:val="20"/>
          <w:szCs w:val="20"/>
        </w:rPr>
      </w:pPr>
    </w:p>
    <w:p w14:paraId="3E80B008" w14:textId="77777777" w:rsidR="00290AC3" w:rsidRPr="005047A2" w:rsidRDefault="00290AC3" w:rsidP="00290AC3">
      <w:pPr>
        <w:keepNext/>
        <w:widowControl w:val="0"/>
        <w:suppressAutoHyphens w:val="0"/>
        <w:jc w:val="center"/>
        <w:rPr>
          <w:b/>
          <w:bCs/>
          <w:sz w:val="20"/>
          <w:szCs w:val="20"/>
        </w:rPr>
      </w:pPr>
      <w:r w:rsidRPr="005047A2">
        <w:rPr>
          <w:b/>
          <w:bCs/>
          <w:sz w:val="20"/>
          <w:szCs w:val="20"/>
        </w:rPr>
        <w:t>§ 17</w:t>
      </w:r>
    </w:p>
    <w:p w14:paraId="69EE000A"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Gwarancja jakości</w:t>
      </w:r>
      <w:r w:rsidR="00A24EA8" w:rsidRPr="005047A2">
        <w:rPr>
          <w:b/>
          <w:bCs/>
          <w:sz w:val="20"/>
          <w:szCs w:val="20"/>
          <w:u w:val="single"/>
        </w:rPr>
        <w:t>, rękojmia</w:t>
      </w:r>
    </w:p>
    <w:p w14:paraId="6A84775E" w14:textId="77777777" w:rsidR="00290AC3" w:rsidRPr="005047A2" w:rsidRDefault="00290AC3" w:rsidP="00290AC3">
      <w:pPr>
        <w:keepNext/>
        <w:widowControl w:val="0"/>
        <w:suppressAutoHyphens w:val="0"/>
        <w:jc w:val="center"/>
        <w:rPr>
          <w:b/>
          <w:bCs/>
          <w:sz w:val="20"/>
          <w:szCs w:val="20"/>
          <w:u w:val="single"/>
        </w:rPr>
      </w:pPr>
    </w:p>
    <w:p w14:paraId="76E43506" w14:textId="77777777" w:rsidR="004F60CA" w:rsidRPr="004F60CA" w:rsidRDefault="004F60CA" w:rsidP="004F60CA">
      <w:pPr>
        <w:numPr>
          <w:ilvl w:val="0"/>
          <w:numId w:val="44"/>
        </w:numPr>
        <w:tabs>
          <w:tab w:val="left" w:pos="397"/>
        </w:tabs>
        <w:suppressAutoHyphens w:val="0"/>
        <w:jc w:val="both"/>
        <w:rPr>
          <w:sz w:val="20"/>
          <w:szCs w:val="20"/>
          <w:lang w:val="x-none"/>
        </w:rPr>
      </w:pPr>
      <w:r w:rsidRPr="004F60CA">
        <w:rPr>
          <w:sz w:val="20"/>
          <w:szCs w:val="20"/>
          <w:lang w:val="x-none"/>
        </w:rPr>
        <w:t>Wykonawca udziela pisemnej gwarancji jakości</w:t>
      </w:r>
      <w:r w:rsidRPr="004F60CA">
        <w:rPr>
          <w:sz w:val="20"/>
          <w:szCs w:val="20"/>
        </w:rPr>
        <w:t xml:space="preserve"> i rękojmi</w:t>
      </w:r>
      <w:r w:rsidRPr="004F60CA">
        <w:rPr>
          <w:sz w:val="20"/>
          <w:szCs w:val="20"/>
          <w:lang w:val="x-none"/>
        </w:rPr>
        <w:t xml:space="preserve"> na wykonany Przedmiot Umowy na okres </w:t>
      </w:r>
      <w:r w:rsidRPr="004F60CA">
        <w:rPr>
          <w:sz w:val="20"/>
          <w:szCs w:val="20"/>
        </w:rPr>
        <w:t xml:space="preserve"> </w:t>
      </w:r>
      <w:r w:rsidRPr="004F60CA">
        <w:rPr>
          <w:sz w:val="20"/>
          <w:szCs w:val="20"/>
          <w:highlight w:val="lightGray"/>
        </w:rPr>
        <w:t>[…]</w:t>
      </w:r>
      <w:r w:rsidRPr="004F60CA">
        <w:rPr>
          <w:sz w:val="20"/>
          <w:szCs w:val="20"/>
        </w:rPr>
        <w:t> </w:t>
      </w:r>
      <w:r w:rsidRPr="004F60CA">
        <w:rPr>
          <w:b/>
          <w:sz w:val="20"/>
          <w:szCs w:val="20"/>
          <w:lang w:val="x-none"/>
        </w:rPr>
        <w:t xml:space="preserve">miesięcy </w:t>
      </w:r>
      <w:r w:rsidRPr="004F60CA">
        <w:rPr>
          <w:sz w:val="20"/>
          <w:szCs w:val="20"/>
          <w:lang w:val="x-none"/>
        </w:rPr>
        <w:t>od daty Odbioru końcowego bez usterek i wad</w:t>
      </w:r>
      <w:r w:rsidRPr="004F60CA">
        <w:rPr>
          <w:sz w:val="20"/>
          <w:szCs w:val="20"/>
        </w:rPr>
        <w:t>.</w:t>
      </w:r>
    </w:p>
    <w:p w14:paraId="2BD32C41" w14:textId="77777777" w:rsidR="004F60CA" w:rsidRPr="004F60CA" w:rsidRDefault="004F60CA" w:rsidP="004F60CA">
      <w:pPr>
        <w:numPr>
          <w:ilvl w:val="0"/>
          <w:numId w:val="44"/>
        </w:numPr>
        <w:tabs>
          <w:tab w:val="left" w:pos="397"/>
        </w:tabs>
        <w:suppressAutoHyphens w:val="0"/>
        <w:jc w:val="both"/>
        <w:rPr>
          <w:sz w:val="20"/>
          <w:szCs w:val="20"/>
          <w:lang w:val="x-none"/>
        </w:rPr>
      </w:pPr>
      <w:r w:rsidRPr="004F60CA">
        <w:rPr>
          <w:sz w:val="20"/>
          <w:szCs w:val="20"/>
          <w:lang w:val="x-none"/>
        </w:rPr>
        <w:t>Wykonawca ponosi pełną odpowiedzialność z tytułu gwarancji jakości</w:t>
      </w:r>
      <w:r w:rsidRPr="004F60CA">
        <w:rPr>
          <w:sz w:val="20"/>
          <w:szCs w:val="20"/>
        </w:rPr>
        <w:t xml:space="preserve"> i rękojmi</w:t>
      </w:r>
      <w:r w:rsidRPr="004F60CA">
        <w:rPr>
          <w:sz w:val="20"/>
          <w:szCs w:val="20"/>
          <w:lang w:val="x-none"/>
        </w:rPr>
        <w:t xml:space="preserve"> za wady Przedmiotu Umowy. W okresie gwarancji jakości</w:t>
      </w:r>
      <w:r w:rsidRPr="004F60CA">
        <w:rPr>
          <w:sz w:val="20"/>
          <w:szCs w:val="20"/>
        </w:rPr>
        <w:t xml:space="preserve"> i rękojmi</w:t>
      </w:r>
      <w:r w:rsidRPr="004F60CA">
        <w:rPr>
          <w:sz w:val="20"/>
          <w:szCs w:val="20"/>
          <w:lang w:val="x-none"/>
        </w:rPr>
        <w:t xml:space="preserve"> Wykonawca usunie na własny koszt, we własnym zakresie wszelkie stwierdzone wady fizyczne rzeczy i dokumentów powstałych w wyniku realizacji Przedmiotu Umowy, zmniejszające ich wartość użytkową, techniczną i estetyczną na zasadach określonych w karcie gwarancyjnej stanowiącej Załącznik nr 5 do Umowy.</w:t>
      </w:r>
    </w:p>
    <w:p w14:paraId="5F5583DE" w14:textId="77777777" w:rsidR="004F60CA" w:rsidRPr="004F60CA" w:rsidRDefault="004F60CA" w:rsidP="004F60CA">
      <w:pPr>
        <w:numPr>
          <w:ilvl w:val="0"/>
          <w:numId w:val="44"/>
        </w:numPr>
        <w:tabs>
          <w:tab w:val="left" w:pos="397"/>
        </w:tabs>
        <w:suppressAutoHyphens w:val="0"/>
        <w:jc w:val="both"/>
        <w:rPr>
          <w:sz w:val="20"/>
          <w:szCs w:val="20"/>
          <w:lang w:val="x-none"/>
        </w:rPr>
      </w:pPr>
      <w:r w:rsidRPr="004F60CA">
        <w:rPr>
          <w:sz w:val="20"/>
          <w:szCs w:val="20"/>
          <w:lang w:val="x-none"/>
        </w:rPr>
        <w:t>Jeżeli Wykonawca nie usunie wad w wy</w:t>
      </w:r>
      <w:r w:rsidRPr="004F60CA">
        <w:rPr>
          <w:sz w:val="20"/>
          <w:szCs w:val="20"/>
        </w:rPr>
        <w:t xml:space="preserve">znaczonym przez Zamawiającego </w:t>
      </w:r>
      <w:r w:rsidRPr="004F60CA">
        <w:rPr>
          <w:sz w:val="20"/>
          <w:szCs w:val="20"/>
          <w:lang w:val="x-none"/>
        </w:rPr>
        <w:t xml:space="preserve"> terminie, Zamawiający może</w:t>
      </w:r>
      <w:r w:rsidRPr="004F60CA">
        <w:rPr>
          <w:sz w:val="20"/>
          <w:szCs w:val="20"/>
        </w:rPr>
        <w:t xml:space="preserve"> wg swojego uznania</w:t>
      </w:r>
      <w:r w:rsidRPr="004F60CA">
        <w:rPr>
          <w:sz w:val="20"/>
          <w:szCs w:val="20"/>
          <w:lang w:val="x-none"/>
        </w:rPr>
        <w:t xml:space="preserve"> usunąć wady we własnym zakresie lub przez stronę trzecią na koszt </w:t>
      </w:r>
      <w:r w:rsidRPr="004F60CA">
        <w:rPr>
          <w:sz w:val="20"/>
          <w:szCs w:val="20"/>
        </w:rPr>
        <w:t xml:space="preserve">i ryzyko </w:t>
      </w:r>
      <w:r w:rsidRPr="004F60CA">
        <w:rPr>
          <w:sz w:val="20"/>
          <w:szCs w:val="20"/>
          <w:lang w:val="x-none"/>
        </w:rPr>
        <w:t xml:space="preserve">Wykonawcy – </w:t>
      </w:r>
      <w:r w:rsidRPr="004F60CA">
        <w:rPr>
          <w:sz w:val="20"/>
          <w:szCs w:val="20"/>
        </w:rPr>
        <w:t xml:space="preserve">bez konieczności uzyskiwania sądowej zgody, </w:t>
      </w:r>
      <w:r w:rsidRPr="004F60CA">
        <w:rPr>
          <w:sz w:val="20"/>
          <w:szCs w:val="20"/>
          <w:lang w:val="x-none"/>
        </w:rPr>
        <w:t xml:space="preserve">bez utraty praw do gwarancji jakości i </w:t>
      </w:r>
      <w:r w:rsidRPr="004F60CA">
        <w:rPr>
          <w:sz w:val="20"/>
          <w:szCs w:val="20"/>
        </w:rPr>
        <w:t xml:space="preserve"> rękojmi, a nadtonie będzie to powodować wyłączenia odpowiedzialności Wykonawcy z tytułu gwarancji jakości i rękojmi za powierzony zakres robót lub dokonać obniżenia wynagrodzenia Wykonawcy o koszt jaki byłby niezbędny do usunięcia wady. Powyższe nie pozbawia Zamawiającego dochodzenia pozostałych uprawnień związanych z wystąpieniem wady. </w:t>
      </w:r>
    </w:p>
    <w:p w14:paraId="6EB0B5B6" w14:textId="77777777" w:rsidR="004F60CA" w:rsidRPr="004F60CA" w:rsidRDefault="004F60CA" w:rsidP="004F60CA">
      <w:pPr>
        <w:numPr>
          <w:ilvl w:val="0"/>
          <w:numId w:val="44"/>
        </w:numPr>
        <w:tabs>
          <w:tab w:val="left" w:pos="397"/>
        </w:tabs>
        <w:suppressAutoHyphens w:val="0"/>
        <w:jc w:val="both"/>
        <w:rPr>
          <w:sz w:val="20"/>
          <w:szCs w:val="20"/>
          <w:lang w:val="x-none"/>
        </w:rPr>
      </w:pPr>
      <w:r w:rsidRPr="004F60CA">
        <w:rPr>
          <w:sz w:val="20"/>
          <w:szCs w:val="20"/>
          <w:lang w:val="x-none"/>
        </w:rPr>
        <w:t xml:space="preserve">O zauważonych wadach w okresie gwarancji jakości i </w:t>
      </w:r>
      <w:r w:rsidRPr="004F60CA">
        <w:rPr>
          <w:sz w:val="20"/>
          <w:szCs w:val="20"/>
        </w:rPr>
        <w:t xml:space="preserve"> rękojmi </w:t>
      </w:r>
      <w:r w:rsidRPr="004F60CA">
        <w:rPr>
          <w:sz w:val="20"/>
          <w:szCs w:val="20"/>
          <w:lang w:val="x-none"/>
        </w:rPr>
        <w:t>w przedmiocie Umowy Zamawiający zawiadomi Wykonawcę</w:t>
      </w:r>
      <w:r w:rsidRPr="004F60CA">
        <w:rPr>
          <w:sz w:val="20"/>
          <w:szCs w:val="20"/>
        </w:rPr>
        <w:t xml:space="preserve"> za pośrednictwem poczty e-mail z wyznaczeniem terminu na ich usuniecie </w:t>
      </w:r>
      <w:r w:rsidRPr="004F60CA">
        <w:rPr>
          <w:sz w:val="20"/>
          <w:szCs w:val="20"/>
          <w:lang w:val="x-none"/>
        </w:rPr>
        <w:t xml:space="preserve"> na adres:</w:t>
      </w:r>
      <w:r w:rsidRPr="004F60CA">
        <w:rPr>
          <w:sz w:val="20"/>
          <w:szCs w:val="20"/>
        </w:rPr>
        <w:t xml:space="preserve"> </w:t>
      </w:r>
      <w:r w:rsidRPr="004F60CA">
        <w:rPr>
          <w:sz w:val="20"/>
          <w:szCs w:val="20"/>
          <w:highlight w:val="lightGray"/>
        </w:rPr>
        <w:t>[…]</w:t>
      </w:r>
    </w:p>
    <w:p w14:paraId="0C37EDB3" w14:textId="77777777" w:rsidR="004F60CA" w:rsidRPr="004F60CA" w:rsidRDefault="004F60CA" w:rsidP="004F60CA">
      <w:pPr>
        <w:numPr>
          <w:ilvl w:val="0"/>
          <w:numId w:val="44"/>
        </w:numPr>
        <w:tabs>
          <w:tab w:val="left" w:pos="397"/>
        </w:tabs>
        <w:suppressAutoHyphens w:val="0"/>
        <w:jc w:val="both"/>
        <w:rPr>
          <w:sz w:val="20"/>
          <w:szCs w:val="20"/>
        </w:rPr>
      </w:pPr>
      <w:r w:rsidRPr="004F60CA">
        <w:rPr>
          <w:sz w:val="20"/>
          <w:szCs w:val="20"/>
        </w:rPr>
        <w:t xml:space="preserve">Ustala się, że w okresie gwarancji jakości i rękojmi, co najmniej raz w roku będą przeprowadzane przeglądy gwarancyjne z udziałem Wykonawcy, Zamawiającego, Inspektorów Nadzoru. </w:t>
      </w:r>
    </w:p>
    <w:p w14:paraId="58A692C4" w14:textId="77777777" w:rsidR="004F60CA" w:rsidRPr="004F60CA" w:rsidRDefault="004F60CA" w:rsidP="004F60CA">
      <w:pPr>
        <w:numPr>
          <w:ilvl w:val="0"/>
          <w:numId w:val="44"/>
        </w:numPr>
        <w:tabs>
          <w:tab w:val="left" w:pos="397"/>
        </w:tabs>
        <w:suppressAutoHyphens w:val="0"/>
        <w:jc w:val="both"/>
        <w:rPr>
          <w:sz w:val="20"/>
          <w:szCs w:val="20"/>
        </w:rPr>
      </w:pPr>
      <w:r w:rsidRPr="004F60CA">
        <w:rPr>
          <w:sz w:val="20"/>
          <w:szCs w:val="20"/>
        </w:rPr>
        <w:t>Wady w przedmiocie Umowy ujawnione w okresie gwarancji jakości i rękojmi Wykonawca jest zobowiązany usunąć w terminie wskazanym przez Zamawiającego, chyba,</w:t>
      </w:r>
      <w:r w:rsidRPr="004F60CA">
        <w:rPr>
          <w:b/>
          <w:bCs/>
          <w:sz w:val="20"/>
          <w:szCs w:val="20"/>
        </w:rPr>
        <w:t xml:space="preserve"> </w:t>
      </w:r>
      <w:r w:rsidRPr="004F60CA">
        <w:rPr>
          <w:sz w:val="20"/>
          <w:szCs w:val="20"/>
        </w:rPr>
        <w:t>że z</w:t>
      </w:r>
      <w:r w:rsidRPr="004F60CA">
        <w:rPr>
          <w:b/>
          <w:bCs/>
          <w:sz w:val="20"/>
          <w:szCs w:val="20"/>
        </w:rPr>
        <w:t xml:space="preserve"> </w:t>
      </w:r>
      <w:r w:rsidRPr="004F60CA">
        <w:rPr>
          <w:sz w:val="20"/>
          <w:szCs w:val="20"/>
        </w:rPr>
        <w:t>powodów technologicznych wymagany będzie okres dłuższy, który zostanie uprzednio ustalony z Zamawiającym. Usunięcie wad Wykonawca zgłasza do odbioru Zamawiającemu pisemnie.</w:t>
      </w:r>
    </w:p>
    <w:p w14:paraId="09593F86" w14:textId="77777777" w:rsidR="004F60CA" w:rsidRPr="004F60CA" w:rsidRDefault="004F60CA" w:rsidP="004F60CA">
      <w:pPr>
        <w:numPr>
          <w:ilvl w:val="0"/>
          <w:numId w:val="44"/>
        </w:numPr>
        <w:tabs>
          <w:tab w:val="left" w:pos="397"/>
        </w:tabs>
        <w:suppressAutoHyphens w:val="0"/>
        <w:jc w:val="both"/>
        <w:rPr>
          <w:sz w:val="20"/>
          <w:szCs w:val="20"/>
        </w:rPr>
      </w:pPr>
      <w:r w:rsidRPr="004F60CA">
        <w:rPr>
          <w:sz w:val="20"/>
          <w:szCs w:val="20"/>
        </w:rPr>
        <w:t xml:space="preserve">W przypadku braku usunięcia </w:t>
      </w:r>
      <w:r w:rsidR="0086695A" w:rsidRPr="004F60CA">
        <w:rPr>
          <w:sz w:val="20"/>
          <w:szCs w:val="20"/>
        </w:rPr>
        <w:t>przez Wykonawcę</w:t>
      </w:r>
      <w:r w:rsidRPr="004F60CA">
        <w:rPr>
          <w:sz w:val="20"/>
          <w:szCs w:val="20"/>
        </w:rPr>
        <w:t xml:space="preserve"> zgłaszanych </w:t>
      </w:r>
      <w:r w:rsidR="0086695A" w:rsidRPr="004F60CA">
        <w:rPr>
          <w:sz w:val="20"/>
          <w:szCs w:val="20"/>
        </w:rPr>
        <w:t>wad –</w:t>
      </w:r>
      <w:r w:rsidRPr="004F60CA">
        <w:rPr>
          <w:sz w:val="20"/>
          <w:szCs w:val="20"/>
        </w:rPr>
        <w:t xml:space="preserve"> na własny koszt, we własnym zakresie i w terminie określonym w ust. 6 – wszelkich wad fizycznych rzeczy i dokumentów powstałych w wyniku realizacji Przedmiotu Umowy, zmniejszających ich wartość użytkową, techniczną i estetyczną, a także w przypadku, o którym mowa ust. 3, Zamawiający usunie przedmiotowe wady, w </w:t>
      </w:r>
      <w:r w:rsidR="0086695A" w:rsidRPr="004F60CA">
        <w:rPr>
          <w:sz w:val="20"/>
          <w:szCs w:val="20"/>
        </w:rPr>
        <w:t>tym za</w:t>
      </w:r>
      <w:r w:rsidRPr="004F60CA">
        <w:rPr>
          <w:sz w:val="20"/>
          <w:szCs w:val="20"/>
        </w:rPr>
        <w:t xml:space="preserve"> środki finansowe Wykonawcy, to jest z Zabezpieczenia.</w:t>
      </w:r>
    </w:p>
    <w:p w14:paraId="3FE6B4BF" w14:textId="77777777" w:rsidR="004F60CA" w:rsidRPr="004F60CA" w:rsidRDefault="004F60CA" w:rsidP="004F60CA">
      <w:pPr>
        <w:numPr>
          <w:ilvl w:val="0"/>
          <w:numId w:val="44"/>
        </w:numPr>
        <w:tabs>
          <w:tab w:val="left" w:pos="397"/>
        </w:tabs>
        <w:suppressAutoHyphens w:val="0"/>
        <w:jc w:val="both"/>
        <w:rPr>
          <w:sz w:val="20"/>
          <w:szCs w:val="20"/>
        </w:rPr>
      </w:pPr>
      <w:r w:rsidRPr="004F60CA">
        <w:rPr>
          <w:sz w:val="20"/>
          <w:szCs w:val="20"/>
        </w:rPr>
        <w:t xml:space="preserve">Jeżeli koszt robót z któregokolwiek tytułu wymienionego w ust. 7 lub fakt wystąpienia wady nie pokrywa poniesionej szkody, Zamawiający może dochodzić odszkodowania uzupełniającego na zasadach ogólnych. </w:t>
      </w:r>
    </w:p>
    <w:p w14:paraId="10B0DEA7" w14:textId="77777777" w:rsidR="004F60CA" w:rsidRPr="004F60CA" w:rsidRDefault="004F60CA" w:rsidP="004F60CA">
      <w:pPr>
        <w:numPr>
          <w:ilvl w:val="0"/>
          <w:numId w:val="44"/>
        </w:numPr>
        <w:tabs>
          <w:tab w:val="left" w:pos="397"/>
        </w:tabs>
        <w:suppressAutoHyphens w:val="0"/>
        <w:jc w:val="both"/>
        <w:rPr>
          <w:sz w:val="20"/>
          <w:szCs w:val="20"/>
        </w:rPr>
      </w:pPr>
      <w:r w:rsidRPr="004F60CA">
        <w:rPr>
          <w:sz w:val="20"/>
          <w:szCs w:val="20"/>
        </w:rPr>
        <w:t>Przed upływem okresu gwarancji jakości i rękojmi Zamawiający wyznacza termin odbioru ostatecznego.</w:t>
      </w:r>
    </w:p>
    <w:p w14:paraId="6C5A6948" w14:textId="77777777" w:rsidR="004F60CA" w:rsidRPr="004F60CA" w:rsidRDefault="004F60CA" w:rsidP="004F60CA">
      <w:pPr>
        <w:numPr>
          <w:ilvl w:val="0"/>
          <w:numId w:val="44"/>
        </w:numPr>
        <w:tabs>
          <w:tab w:val="left" w:pos="397"/>
        </w:tabs>
        <w:suppressAutoHyphens w:val="0"/>
        <w:jc w:val="both"/>
        <w:rPr>
          <w:sz w:val="20"/>
          <w:szCs w:val="20"/>
        </w:rPr>
      </w:pPr>
      <w:r w:rsidRPr="004F60CA">
        <w:rPr>
          <w:sz w:val="20"/>
          <w:szCs w:val="20"/>
        </w:rPr>
        <w:t>Protokół odbioru ostatecznego bez zastrzeżeń jest podstawą do zwolnienia, po upływie okresu gwarancji jakości, pozostałej części zabezpieczenia należytego wykonania Umowy.</w:t>
      </w:r>
    </w:p>
    <w:p w14:paraId="6385ED55" w14:textId="77777777" w:rsidR="00290AC3" w:rsidRPr="005047A2" w:rsidRDefault="00290AC3" w:rsidP="00290AC3">
      <w:pPr>
        <w:suppressAutoHyphens w:val="0"/>
        <w:ind w:left="397"/>
        <w:jc w:val="both"/>
        <w:rPr>
          <w:sz w:val="20"/>
          <w:szCs w:val="20"/>
        </w:rPr>
      </w:pPr>
    </w:p>
    <w:p w14:paraId="23EED196" w14:textId="77777777" w:rsidR="00290AC3" w:rsidRPr="005047A2" w:rsidRDefault="00290AC3" w:rsidP="00290AC3">
      <w:pPr>
        <w:keepNext/>
        <w:widowControl w:val="0"/>
        <w:suppressAutoHyphens w:val="0"/>
        <w:jc w:val="center"/>
        <w:rPr>
          <w:b/>
          <w:bCs/>
          <w:sz w:val="20"/>
          <w:szCs w:val="20"/>
        </w:rPr>
      </w:pPr>
      <w:r w:rsidRPr="005047A2">
        <w:rPr>
          <w:b/>
          <w:bCs/>
          <w:sz w:val="20"/>
          <w:szCs w:val="20"/>
        </w:rPr>
        <w:t>§ 18</w:t>
      </w:r>
    </w:p>
    <w:p w14:paraId="1BEB3D10"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Zabezpieczenie należytego wykonania Umowy</w:t>
      </w:r>
    </w:p>
    <w:p w14:paraId="2A9252ED" w14:textId="77777777" w:rsidR="00290AC3" w:rsidRPr="005047A2" w:rsidRDefault="00290AC3" w:rsidP="00290AC3">
      <w:pPr>
        <w:keepNext/>
        <w:widowControl w:val="0"/>
        <w:suppressAutoHyphens w:val="0"/>
        <w:jc w:val="center"/>
        <w:rPr>
          <w:b/>
          <w:bCs/>
          <w:sz w:val="20"/>
          <w:szCs w:val="20"/>
          <w:u w:val="single"/>
        </w:rPr>
      </w:pPr>
    </w:p>
    <w:p w14:paraId="4A8405D8" w14:textId="77777777" w:rsidR="006C0855" w:rsidRPr="00655FBA" w:rsidRDefault="006C0855" w:rsidP="006C0855">
      <w:pPr>
        <w:pStyle w:val="BodyTextIndent"/>
        <w:widowControl w:val="0"/>
        <w:numPr>
          <w:ilvl w:val="0"/>
          <w:numId w:val="24"/>
        </w:numPr>
        <w:tabs>
          <w:tab w:val="left" w:pos="1400"/>
        </w:tabs>
        <w:rPr>
          <w:sz w:val="20"/>
          <w:szCs w:val="20"/>
        </w:rPr>
      </w:pPr>
      <w:r w:rsidRPr="006C0855">
        <w:rPr>
          <w:sz w:val="20"/>
          <w:szCs w:val="20"/>
        </w:rPr>
        <w:t xml:space="preserve">Wykonawca zobowiązuje się do wniesienia, nie później niż </w:t>
      </w:r>
      <w:r w:rsidRPr="006C0855">
        <w:rPr>
          <w:sz w:val="20"/>
          <w:szCs w:val="20"/>
          <w:lang w:val="pl-PL"/>
        </w:rPr>
        <w:t>w terminie 14 dni od podpisania</w:t>
      </w:r>
      <w:r w:rsidRPr="006C0855">
        <w:rPr>
          <w:sz w:val="20"/>
          <w:szCs w:val="20"/>
        </w:rPr>
        <w:t xml:space="preserve"> Umowy, </w:t>
      </w:r>
      <w:r w:rsidRPr="006C0855">
        <w:rPr>
          <w:sz w:val="20"/>
          <w:szCs w:val="20"/>
        </w:rPr>
        <w:lastRenderedPageBreak/>
        <w:t xml:space="preserve">zabezpieczenia należytego wykonania Umowy (zwane dalej </w:t>
      </w:r>
      <w:r w:rsidRPr="006C0855">
        <w:rPr>
          <w:b/>
          <w:sz w:val="20"/>
          <w:szCs w:val="20"/>
        </w:rPr>
        <w:t xml:space="preserve">„Zabezpieczeniem”) </w:t>
      </w:r>
      <w:r w:rsidRPr="006C0855">
        <w:rPr>
          <w:sz w:val="20"/>
          <w:szCs w:val="20"/>
        </w:rPr>
        <w:t xml:space="preserve">w wysokości </w:t>
      </w:r>
      <w:r w:rsidRPr="006C0855">
        <w:rPr>
          <w:b/>
          <w:bCs/>
          <w:sz w:val="20"/>
          <w:szCs w:val="20"/>
        </w:rPr>
        <w:t>5%</w:t>
      </w:r>
      <w:r w:rsidRPr="006C0855">
        <w:rPr>
          <w:sz w:val="20"/>
          <w:szCs w:val="20"/>
        </w:rPr>
        <w:t xml:space="preserve"> wartości Wynagrodzenia brutto</w:t>
      </w:r>
      <w:r w:rsidRPr="006C0855">
        <w:rPr>
          <w:sz w:val="20"/>
          <w:szCs w:val="20"/>
          <w:lang w:val="pl-PL"/>
        </w:rPr>
        <w:t xml:space="preserve"> </w:t>
      </w:r>
      <w:r w:rsidRPr="006C0855">
        <w:rPr>
          <w:b/>
          <w:bCs/>
          <w:sz w:val="20"/>
          <w:szCs w:val="20"/>
          <w:lang w:val="pl-PL"/>
        </w:rPr>
        <w:t xml:space="preserve">Przedmiotu </w:t>
      </w:r>
      <w:r w:rsidRPr="006C0855">
        <w:rPr>
          <w:b/>
          <w:bCs/>
          <w:sz w:val="20"/>
          <w:szCs w:val="20"/>
        </w:rPr>
        <w:t>Umowy</w:t>
      </w:r>
      <w:r w:rsidRPr="006C0855">
        <w:rPr>
          <w:sz w:val="20"/>
          <w:szCs w:val="20"/>
        </w:rPr>
        <w:t>, co stanowi kwotę:</w:t>
      </w:r>
      <w:r w:rsidRPr="006C0855">
        <w:rPr>
          <w:b/>
          <w:bCs/>
          <w:sz w:val="20"/>
          <w:szCs w:val="20"/>
        </w:rPr>
        <w:t xml:space="preserve"> </w:t>
      </w:r>
      <w:r w:rsidRPr="006C0855">
        <w:rPr>
          <w:sz w:val="20"/>
          <w:szCs w:val="20"/>
          <w:lang w:val="pl-PL"/>
        </w:rPr>
        <w:t xml:space="preserve">[…] </w:t>
      </w:r>
      <w:r w:rsidRPr="006C0855">
        <w:rPr>
          <w:b/>
          <w:bCs/>
          <w:sz w:val="20"/>
          <w:szCs w:val="20"/>
        </w:rPr>
        <w:t>zł</w:t>
      </w:r>
      <w:r w:rsidRPr="006C0855">
        <w:rPr>
          <w:sz w:val="20"/>
          <w:szCs w:val="20"/>
        </w:rPr>
        <w:t xml:space="preserve"> (słownie: </w:t>
      </w:r>
      <w:r w:rsidRPr="006C0855">
        <w:rPr>
          <w:sz w:val="20"/>
          <w:szCs w:val="20"/>
          <w:lang w:val="pl-PL"/>
        </w:rPr>
        <w:t>[…] złotych</w:t>
      </w:r>
      <w:r w:rsidRPr="006C0855">
        <w:rPr>
          <w:sz w:val="20"/>
          <w:szCs w:val="20"/>
        </w:rPr>
        <w:t>).</w:t>
      </w:r>
    </w:p>
    <w:p w14:paraId="45E10EB4" w14:textId="77777777" w:rsidR="006C0855" w:rsidRPr="006C0855" w:rsidRDefault="006C0855" w:rsidP="006C0855">
      <w:pPr>
        <w:pStyle w:val="BodyTextIndent"/>
        <w:widowControl w:val="0"/>
        <w:numPr>
          <w:ilvl w:val="0"/>
          <w:numId w:val="24"/>
        </w:numPr>
        <w:tabs>
          <w:tab w:val="left" w:pos="1400"/>
        </w:tabs>
        <w:rPr>
          <w:sz w:val="20"/>
          <w:szCs w:val="20"/>
        </w:rPr>
      </w:pPr>
      <w:r w:rsidRPr="006C0855">
        <w:rPr>
          <w:sz w:val="20"/>
          <w:szCs w:val="20"/>
        </w:rPr>
        <w:t>Zabezpieczenie zostanie wniesione w sposób następujący:</w:t>
      </w:r>
    </w:p>
    <w:p w14:paraId="65FDE40F" w14:textId="77777777" w:rsidR="006C0855" w:rsidRPr="006C0855" w:rsidRDefault="006C0855" w:rsidP="006C0855">
      <w:pPr>
        <w:pStyle w:val="BodyTextIndent"/>
        <w:widowControl w:val="0"/>
        <w:numPr>
          <w:ilvl w:val="1"/>
          <w:numId w:val="24"/>
        </w:numPr>
        <w:tabs>
          <w:tab w:val="left" w:pos="1400"/>
        </w:tabs>
        <w:rPr>
          <w:b/>
          <w:sz w:val="20"/>
          <w:szCs w:val="20"/>
        </w:rPr>
      </w:pPr>
      <w:r w:rsidRPr="006C0855">
        <w:rPr>
          <w:sz w:val="20"/>
          <w:szCs w:val="20"/>
        </w:rPr>
        <w:t xml:space="preserve">100 % Zabezpieczenia tj.: </w:t>
      </w:r>
      <w:r w:rsidRPr="006C0855">
        <w:rPr>
          <w:sz w:val="20"/>
          <w:szCs w:val="20"/>
          <w:lang w:val="pl-PL"/>
        </w:rPr>
        <w:t xml:space="preserve">[…] </w:t>
      </w:r>
      <w:r w:rsidRPr="006C0855">
        <w:rPr>
          <w:b/>
          <w:bCs/>
          <w:sz w:val="20"/>
          <w:szCs w:val="20"/>
        </w:rPr>
        <w:t>zł</w:t>
      </w:r>
      <w:r w:rsidRPr="006C0855">
        <w:rPr>
          <w:sz w:val="20"/>
          <w:szCs w:val="20"/>
        </w:rPr>
        <w:t xml:space="preserve"> (słownie: </w:t>
      </w:r>
      <w:r w:rsidRPr="006C0855">
        <w:rPr>
          <w:sz w:val="20"/>
          <w:szCs w:val="20"/>
          <w:lang w:val="pl-PL"/>
        </w:rPr>
        <w:t>[…] złotych</w:t>
      </w:r>
      <w:r w:rsidRPr="006C0855">
        <w:rPr>
          <w:sz w:val="20"/>
          <w:szCs w:val="20"/>
        </w:rPr>
        <w:t>)</w:t>
      </w:r>
      <w:r w:rsidRPr="006C0855">
        <w:rPr>
          <w:sz w:val="20"/>
          <w:szCs w:val="20"/>
          <w:lang w:val="pl-PL"/>
        </w:rPr>
        <w:t xml:space="preserve"> w </w:t>
      </w:r>
      <w:r w:rsidRPr="006C0855">
        <w:rPr>
          <w:sz w:val="20"/>
          <w:szCs w:val="20"/>
        </w:rPr>
        <w:t>formie wpłaty pieniężnej na rachunek Zamawiającego:</w:t>
      </w:r>
      <w:r w:rsidRPr="006C0855">
        <w:rPr>
          <w:b/>
          <w:sz w:val="20"/>
          <w:szCs w:val="20"/>
        </w:rPr>
        <w:t xml:space="preserve"> PKO BP Oddział w Wałbrzychu nr 02 1020 5095 0000 5902 0102 5840</w:t>
      </w:r>
      <w:r w:rsidRPr="006C0855">
        <w:rPr>
          <w:sz w:val="20"/>
          <w:szCs w:val="20"/>
        </w:rPr>
        <w:t>,</w:t>
      </w:r>
      <w:r w:rsidRPr="006C0855">
        <w:rPr>
          <w:b/>
          <w:sz w:val="20"/>
          <w:szCs w:val="20"/>
        </w:rPr>
        <w:t xml:space="preserve"> </w:t>
      </w:r>
    </w:p>
    <w:p w14:paraId="5822F707" w14:textId="77777777" w:rsidR="006C0855" w:rsidRPr="006C0855" w:rsidRDefault="006C0855" w:rsidP="00507D7F">
      <w:pPr>
        <w:pStyle w:val="BodyTextIndent"/>
        <w:widowControl w:val="0"/>
        <w:tabs>
          <w:tab w:val="left" w:pos="1400"/>
        </w:tabs>
        <w:ind w:left="426"/>
        <w:rPr>
          <w:sz w:val="20"/>
          <w:szCs w:val="20"/>
          <w:lang w:val="pl-PL"/>
        </w:rPr>
      </w:pPr>
      <w:r w:rsidRPr="006C0855">
        <w:rPr>
          <w:sz w:val="20"/>
          <w:szCs w:val="20"/>
          <w:lang w:val="pl-PL"/>
        </w:rPr>
        <w:t xml:space="preserve">lub </w:t>
      </w:r>
    </w:p>
    <w:p w14:paraId="506BB0BE" w14:textId="77777777" w:rsidR="006C0855" w:rsidRPr="006C0855" w:rsidRDefault="006C0855" w:rsidP="006C0855">
      <w:pPr>
        <w:pStyle w:val="BodyTextIndent"/>
        <w:widowControl w:val="0"/>
        <w:numPr>
          <w:ilvl w:val="1"/>
          <w:numId w:val="24"/>
        </w:numPr>
        <w:tabs>
          <w:tab w:val="left" w:pos="1400"/>
        </w:tabs>
        <w:rPr>
          <w:sz w:val="20"/>
          <w:szCs w:val="20"/>
          <w:lang w:val="pl-PL"/>
        </w:rPr>
      </w:pPr>
      <w:r w:rsidRPr="006C0855">
        <w:rPr>
          <w:sz w:val="20"/>
          <w:szCs w:val="20"/>
          <w:lang w:val="pl-PL"/>
        </w:rPr>
        <w:t xml:space="preserve">w </w:t>
      </w:r>
      <w:r w:rsidR="00507D7F" w:rsidRPr="00507D7F">
        <w:rPr>
          <w:sz w:val="20"/>
          <w:szCs w:val="20"/>
          <w:lang w:val="pl-PL"/>
        </w:rPr>
        <w:t xml:space="preserve">formie gwarancji bankowej lub ubezpieczeniowej bezwarunkowej i płatnej na pierwsze żądanie </w:t>
      </w:r>
      <w:r w:rsidRPr="006C0855">
        <w:rPr>
          <w:sz w:val="20"/>
          <w:szCs w:val="20"/>
          <w:lang w:val="pl-PL"/>
        </w:rPr>
        <w:t>z</w:t>
      </w:r>
      <w:r w:rsidR="00507D7F">
        <w:rPr>
          <w:sz w:val="20"/>
          <w:szCs w:val="20"/>
          <w:lang w:val="pl-PL"/>
        </w:rPr>
        <w:t> </w:t>
      </w:r>
      <w:r w:rsidRPr="006C0855">
        <w:rPr>
          <w:sz w:val="20"/>
          <w:szCs w:val="20"/>
          <w:lang w:val="pl-PL"/>
        </w:rPr>
        <w:t>podziałem na:</w:t>
      </w:r>
    </w:p>
    <w:p w14:paraId="4E6843C3" w14:textId="77777777" w:rsidR="006C0855" w:rsidRPr="006C0855" w:rsidRDefault="006C0855" w:rsidP="006C0855">
      <w:pPr>
        <w:pStyle w:val="BodyTextIndent"/>
        <w:numPr>
          <w:ilvl w:val="2"/>
          <w:numId w:val="24"/>
        </w:numPr>
        <w:tabs>
          <w:tab w:val="left" w:pos="1400"/>
        </w:tabs>
        <w:rPr>
          <w:sz w:val="20"/>
          <w:szCs w:val="20"/>
        </w:rPr>
      </w:pPr>
      <w:r w:rsidRPr="006C0855">
        <w:rPr>
          <w:sz w:val="20"/>
          <w:szCs w:val="20"/>
        </w:rPr>
        <w:t xml:space="preserve">100% Zabezpieczenia tj.: </w:t>
      </w:r>
      <w:r w:rsidRPr="006C0855">
        <w:rPr>
          <w:sz w:val="20"/>
          <w:szCs w:val="20"/>
          <w:lang w:val="pl-PL"/>
        </w:rPr>
        <w:t xml:space="preserve">[…] </w:t>
      </w:r>
      <w:r w:rsidRPr="006C0855">
        <w:rPr>
          <w:b/>
          <w:bCs/>
          <w:sz w:val="20"/>
          <w:szCs w:val="20"/>
        </w:rPr>
        <w:t>zł</w:t>
      </w:r>
      <w:r w:rsidRPr="006C0855">
        <w:rPr>
          <w:sz w:val="20"/>
          <w:szCs w:val="20"/>
        </w:rPr>
        <w:t xml:space="preserve"> (słownie: </w:t>
      </w:r>
      <w:r w:rsidRPr="006C0855">
        <w:rPr>
          <w:sz w:val="20"/>
          <w:szCs w:val="20"/>
          <w:lang w:val="pl-PL"/>
        </w:rPr>
        <w:t>[…] złotych</w:t>
      </w:r>
      <w:r w:rsidRPr="006C0855">
        <w:rPr>
          <w:sz w:val="20"/>
          <w:szCs w:val="20"/>
        </w:rPr>
        <w:t>)</w:t>
      </w:r>
      <w:r w:rsidRPr="006C0855">
        <w:rPr>
          <w:sz w:val="20"/>
          <w:szCs w:val="20"/>
          <w:lang w:val="pl-PL"/>
        </w:rPr>
        <w:t xml:space="preserve"> </w:t>
      </w:r>
      <w:r w:rsidRPr="006C0855">
        <w:rPr>
          <w:sz w:val="20"/>
          <w:szCs w:val="20"/>
        </w:rPr>
        <w:t xml:space="preserve">jako Zabezpieczenie z okresem ważności od daty zawarcia Umowy do </w:t>
      </w:r>
      <w:r w:rsidRPr="006C0855">
        <w:rPr>
          <w:sz w:val="20"/>
          <w:szCs w:val="20"/>
          <w:lang w:val="pl-PL"/>
        </w:rPr>
        <w:t xml:space="preserve">[…] </w:t>
      </w:r>
      <w:r w:rsidRPr="006C0855">
        <w:rPr>
          <w:b/>
          <w:sz w:val="20"/>
          <w:szCs w:val="20"/>
        </w:rPr>
        <w:t>r.</w:t>
      </w:r>
      <w:r w:rsidRPr="006C0855">
        <w:rPr>
          <w:sz w:val="20"/>
          <w:szCs w:val="20"/>
        </w:rPr>
        <w:t xml:space="preserve"> </w:t>
      </w:r>
      <w:bookmarkStart w:id="5" w:name="_Hlk193364071"/>
      <w:r w:rsidRPr="006C0855">
        <w:rPr>
          <w:sz w:val="20"/>
          <w:szCs w:val="20"/>
        </w:rPr>
        <w:t>(termin zakończenia Przedmiotu Umowy + 30 dni</w:t>
      </w:r>
      <w:r w:rsidRPr="006C0855">
        <w:rPr>
          <w:sz w:val="20"/>
          <w:szCs w:val="20"/>
          <w:lang w:val="pl-PL"/>
        </w:rPr>
        <w:t>)</w:t>
      </w:r>
      <w:r w:rsidRPr="006C0855">
        <w:rPr>
          <w:sz w:val="20"/>
          <w:szCs w:val="20"/>
        </w:rPr>
        <w:t>,</w:t>
      </w:r>
      <w:bookmarkEnd w:id="5"/>
    </w:p>
    <w:p w14:paraId="10FC6869" w14:textId="77777777" w:rsidR="006C0855" w:rsidRPr="00507D7F" w:rsidRDefault="006C0855" w:rsidP="00BB6430">
      <w:pPr>
        <w:pStyle w:val="BodyTextIndent"/>
        <w:numPr>
          <w:ilvl w:val="2"/>
          <w:numId w:val="24"/>
        </w:numPr>
        <w:tabs>
          <w:tab w:val="left" w:pos="1400"/>
        </w:tabs>
        <w:rPr>
          <w:sz w:val="20"/>
          <w:szCs w:val="20"/>
          <w:lang w:val="pl-PL"/>
        </w:rPr>
      </w:pPr>
      <w:r w:rsidRPr="006C0855">
        <w:rPr>
          <w:sz w:val="20"/>
          <w:szCs w:val="20"/>
          <w:lang w:val="pl-PL"/>
        </w:rPr>
        <w:t>5</w:t>
      </w:r>
      <w:r w:rsidRPr="006C0855">
        <w:rPr>
          <w:sz w:val="20"/>
          <w:szCs w:val="20"/>
        </w:rPr>
        <w:t xml:space="preserve">0% Zabezpieczenia tj.: </w:t>
      </w:r>
      <w:r w:rsidRPr="006C0855">
        <w:rPr>
          <w:sz w:val="20"/>
          <w:szCs w:val="20"/>
          <w:lang w:val="pl-PL"/>
        </w:rPr>
        <w:t xml:space="preserve">[…] </w:t>
      </w:r>
      <w:r w:rsidRPr="006C0855">
        <w:rPr>
          <w:b/>
          <w:bCs/>
          <w:sz w:val="20"/>
          <w:szCs w:val="20"/>
        </w:rPr>
        <w:t>zł</w:t>
      </w:r>
      <w:r w:rsidRPr="006C0855">
        <w:rPr>
          <w:b/>
          <w:bCs/>
          <w:i/>
          <w:iCs/>
          <w:sz w:val="20"/>
          <w:szCs w:val="20"/>
        </w:rPr>
        <w:t xml:space="preserve"> </w:t>
      </w:r>
      <w:r w:rsidRPr="006C0855">
        <w:rPr>
          <w:sz w:val="20"/>
          <w:szCs w:val="20"/>
        </w:rPr>
        <w:t xml:space="preserve">(słownie: </w:t>
      </w:r>
      <w:r w:rsidRPr="006C0855">
        <w:rPr>
          <w:sz w:val="20"/>
          <w:szCs w:val="20"/>
          <w:lang w:val="pl-PL"/>
        </w:rPr>
        <w:t xml:space="preserve">[…] </w:t>
      </w:r>
      <w:r w:rsidRPr="006C0855">
        <w:rPr>
          <w:sz w:val="20"/>
          <w:szCs w:val="20"/>
        </w:rPr>
        <w:t>złotych) jako Zabezpieczenie okresu gwarancji jakości</w:t>
      </w:r>
      <w:r w:rsidR="00507D7F">
        <w:rPr>
          <w:sz w:val="20"/>
          <w:szCs w:val="20"/>
        </w:rPr>
        <w:t xml:space="preserve"> i rękojmi</w:t>
      </w:r>
      <w:r w:rsidRPr="006C0855">
        <w:rPr>
          <w:sz w:val="20"/>
          <w:szCs w:val="20"/>
        </w:rPr>
        <w:t xml:space="preserve">, z okresem ważności do </w:t>
      </w:r>
      <w:r w:rsidRPr="006C0855">
        <w:rPr>
          <w:sz w:val="20"/>
          <w:szCs w:val="20"/>
          <w:lang w:val="pl-PL"/>
        </w:rPr>
        <w:t xml:space="preserve">[…] </w:t>
      </w:r>
      <w:r w:rsidRPr="006C0855">
        <w:rPr>
          <w:b/>
          <w:sz w:val="20"/>
          <w:szCs w:val="20"/>
          <w:lang w:val="pl-PL"/>
        </w:rPr>
        <w:t>r.</w:t>
      </w:r>
      <w:r w:rsidR="00BB6430" w:rsidRPr="00655FBA">
        <w:rPr>
          <w:sz w:val="20"/>
          <w:szCs w:val="20"/>
        </w:rPr>
        <w:t xml:space="preserve"> </w:t>
      </w:r>
      <w:r w:rsidR="00BB6430" w:rsidRPr="006C0855">
        <w:rPr>
          <w:bCs/>
          <w:sz w:val="20"/>
          <w:szCs w:val="20"/>
          <w:lang w:val="pl-PL"/>
        </w:rPr>
        <w:t xml:space="preserve">(termin zakończenia </w:t>
      </w:r>
      <w:r w:rsidR="00BB6430" w:rsidRPr="00655FBA">
        <w:rPr>
          <w:bCs/>
          <w:sz w:val="20"/>
          <w:szCs w:val="20"/>
          <w:lang w:val="pl-PL"/>
        </w:rPr>
        <w:t>okresu gwarancji</w:t>
      </w:r>
      <w:r w:rsidR="00507D7F">
        <w:rPr>
          <w:bCs/>
          <w:sz w:val="20"/>
          <w:szCs w:val="20"/>
          <w:lang w:val="pl-PL"/>
        </w:rPr>
        <w:t xml:space="preserve"> jakości i rękojmi</w:t>
      </w:r>
      <w:r w:rsidR="00BB6430" w:rsidRPr="006C0855">
        <w:rPr>
          <w:bCs/>
          <w:sz w:val="20"/>
          <w:szCs w:val="20"/>
          <w:lang w:val="pl-PL"/>
        </w:rPr>
        <w:t xml:space="preserve"> + 30 dni),</w:t>
      </w:r>
    </w:p>
    <w:p w14:paraId="3E3E2C15" w14:textId="77777777" w:rsidR="00507D7F" w:rsidRPr="00507D7F" w:rsidRDefault="00507D7F" w:rsidP="00507D7F">
      <w:pPr>
        <w:pStyle w:val="BodyTextIndent"/>
        <w:ind w:left="426"/>
        <w:rPr>
          <w:sz w:val="20"/>
          <w:szCs w:val="20"/>
        </w:rPr>
      </w:pPr>
      <w:r w:rsidRPr="00507D7F">
        <w:rPr>
          <w:sz w:val="20"/>
          <w:szCs w:val="20"/>
        </w:rPr>
        <w:t xml:space="preserve">jeżeli zabezpieczenie będzie wnoszone w formie gwarancji bankowej lub ubezpieczeniowej </w:t>
      </w:r>
      <w:bookmarkStart w:id="6" w:name="_Hlk194484904"/>
      <w:r w:rsidRPr="00507D7F">
        <w:rPr>
          <w:sz w:val="20"/>
          <w:szCs w:val="20"/>
        </w:rPr>
        <w:t xml:space="preserve">to jej treść powinna być uprzednio zaakceptowana przez Zamawiającego </w:t>
      </w:r>
      <w:bookmarkStart w:id="7" w:name="_Hlk194485462"/>
      <w:r w:rsidRPr="00507D7F">
        <w:rPr>
          <w:sz w:val="20"/>
          <w:szCs w:val="20"/>
        </w:rPr>
        <w:t xml:space="preserve">(Zamawiający ma uprawnienia do wskazania uwag do gwarancji) </w:t>
      </w:r>
      <w:bookmarkEnd w:id="7"/>
      <w:r w:rsidRPr="00507D7F">
        <w:rPr>
          <w:sz w:val="20"/>
          <w:szCs w:val="20"/>
        </w:rPr>
        <w:t>i powinna w szczególności zawierać następujące elementy:</w:t>
      </w:r>
    </w:p>
    <w:p w14:paraId="722DF459" w14:textId="77777777" w:rsidR="00507D7F" w:rsidRPr="00507D7F" w:rsidRDefault="00507D7F" w:rsidP="00507D7F">
      <w:pPr>
        <w:pStyle w:val="BodyTextIndent"/>
        <w:numPr>
          <w:ilvl w:val="2"/>
          <w:numId w:val="44"/>
        </w:numPr>
        <w:rPr>
          <w:sz w:val="20"/>
          <w:szCs w:val="20"/>
        </w:rPr>
      </w:pPr>
      <w:r w:rsidRPr="00507D7F">
        <w:rPr>
          <w:sz w:val="20"/>
          <w:szCs w:val="20"/>
        </w:rPr>
        <w:t>nazwę dającego zlecenie (Wykonawcy), beneficjenta gwarancji (Zamawiającego), gwaranta (podmiotu udzielającego gwarancji) oraz wskazanie ich siedzib;</w:t>
      </w:r>
    </w:p>
    <w:p w14:paraId="6803E88D" w14:textId="77777777" w:rsidR="00507D7F" w:rsidRPr="00507D7F" w:rsidRDefault="00507D7F" w:rsidP="00507D7F">
      <w:pPr>
        <w:pStyle w:val="BodyTextIndent"/>
        <w:numPr>
          <w:ilvl w:val="2"/>
          <w:numId w:val="44"/>
        </w:numPr>
        <w:rPr>
          <w:sz w:val="20"/>
          <w:szCs w:val="20"/>
        </w:rPr>
      </w:pPr>
      <w:r w:rsidRPr="00507D7F">
        <w:rPr>
          <w:sz w:val="20"/>
          <w:szCs w:val="20"/>
        </w:rPr>
        <w:t>określenie wierzytelności, która ma być zabezpieczona gwarancją;</w:t>
      </w:r>
    </w:p>
    <w:p w14:paraId="78FD4A8D" w14:textId="77777777" w:rsidR="00507D7F" w:rsidRPr="00507D7F" w:rsidRDefault="00507D7F" w:rsidP="00507D7F">
      <w:pPr>
        <w:pStyle w:val="BodyTextIndent"/>
        <w:numPr>
          <w:ilvl w:val="2"/>
          <w:numId w:val="44"/>
        </w:numPr>
        <w:rPr>
          <w:sz w:val="20"/>
          <w:szCs w:val="20"/>
        </w:rPr>
      </w:pPr>
      <w:r w:rsidRPr="00507D7F">
        <w:rPr>
          <w:sz w:val="20"/>
          <w:szCs w:val="20"/>
        </w:rPr>
        <w:t>kwotę gwarancji;</w:t>
      </w:r>
    </w:p>
    <w:p w14:paraId="2822018E" w14:textId="77777777" w:rsidR="00507D7F" w:rsidRPr="00507D7F" w:rsidRDefault="00507D7F" w:rsidP="00507D7F">
      <w:pPr>
        <w:pStyle w:val="BodyTextIndent"/>
        <w:numPr>
          <w:ilvl w:val="2"/>
          <w:numId w:val="44"/>
        </w:numPr>
        <w:rPr>
          <w:sz w:val="20"/>
          <w:szCs w:val="20"/>
        </w:rPr>
      </w:pPr>
      <w:r w:rsidRPr="00507D7F">
        <w:rPr>
          <w:sz w:val="20"/>
          <w:szCs w:val="20"/>
        </w:rPr>
        <w:t>termin ważności gwarancji;</w:t>
      </w:r>
    </w:p>
    <w:p w14:paraId="3BA261A7" w14:textId="77777777" w:rsidR="00507D7F" w:rsidRPr="00507D7F" w:rsidRDefault="00507D7F" w:rsidP="00605BBA">
      <w:pPr>
        <w:pStyle w:val="BodyTextIndent"/>
        <w:numPr>
          <w:ilvl w:val="2"/>
          <w:numId w:val="44"/>
        </w:numPr>
        <w:rPr>
          <w:sz w:val="20"/>
          <w:szCs w:val="20"/>
        </w:rPr>
      </w:pPr>
      <w:r w:rsidRPr="00507D7F">
        <w:rPr>
          <w:sz w:val="20"/>
          <w:szCs w:val="20"/>
        </w:rPr>
        <w:t>bezwarunkowe zobowiązanie gwaranta do zapłacenia kwoty gwarancji na pierwsze pisemne żądanie Zamawiającego</w:t>
      </w:r>
      <w:bookmarkEnd w:id="6"/>
      <w:r w:rsidRPr="00507D7F">
        <w:rPr>
          <w:sz w:val="20"/>
          <w:szCs w:val="20"/>
        </w:rPr>
        <w:t>,</w:t>
      </w:r>
    </w:p>
    <w:p w14:paraId="5F891EEE" w14:textId="77777777" w:rsidR="00507D7F" w:rsidRPr="00655FBA" w:rsidRDefault="00507D7F" w:rsidP="00507D7F">
      <w:pPr>
        <w:pStyle w:val="BodyTextIndent"/>
        <w:tabs>
          <w:tab w:val="left" w:pos="1400"/>
        </w:tabs>
        <w:ind w:left="426"/>
        <w:rPr>
          <w:sz w:val="20"/>
          <w:szCs w:val="20"/>
          <w:lang w:val="pl-PL"/>
        </w:rPr>
      </w:pPr>
      <w:r w:rsidRPr="00507D7F">
        <w:rPr>
          <w:sz w:val="20"/>
          <w:szCs w:val="20"/>
          <w:lang w:val="pl-PL"/>
        </w:rPr>
        <w:t>jeśli Wykonawca nie przedstawi gwarancji uwzględniającej uwagi Zamawiającego w terminie 14 dni od dnia ich zgłoszenia, Wykonawca będzie zobowiązany do wniesienia Zabezpieczenia w pieniądzu zgodnie z pkt 1) powyżej bez potrzeby składania odrębnych oświadczeń woli</w:t>
      </w:r>
    </w:p>
    <w:p w14:paraId="2A747371" w14:textId="77777777" w:rsidR="00290AC3" w:rsidRPr="00655FBA" w:rsidRDefault="00290AC3" w:rsidP="00290AC3">
      <w:pPr>
        <w:pStyle w:val="BodyTextIndent"/>
        <w:widowControl w:val="0"/>
        <w:numPr>
          <w:ilvl w:val="0"/>
          <w:numId w:val="24"/>
        </w:numPr>
        <w:tabs>
          <w:tab w:val="left" w:pos="1400"/>
        </w:tabs>
        <w:rPr>
          <w:spacing w:val="6"/>
          <w:sz w:val="20"/>
          <w:szCs w:val="20"/>
        </w:rPr>
      </w:pPr>
      <w:r w:rsidRPr="00655FBA">
        <w:rPr>
          <w:spacing w:val="6"/>
          <w:sz w:val="20"/>
          <w:szCs w:val="20"/>
        </w:rPr>
        <w:t xml:space="preserve">Zamawiający </w:t>
      </w:r>
      <w:r w:rsidRPr="00655FBA">
        <w:rPr>
          <w:sz w:val="20"/>
          <w:szCs w:val="20"/>
        </w:rPr>
        <w:t>dokona zwolnienia Zabezpieczenia należytego wykonania Umowy</w:t>
      </w:r>
      <w:r w:rsidR="00F624A2" w:rsidRPr="00655FBA">
        <w:rPr>
          <w:sz w:val="20"/>
          <w:szCs w:val="20"/>
          <w:lang w:val="pl-PL"/>
        </w:rPr>
        <w:t xml:space="preserve"> wniesionego  w formie pieniężnej </w:t>
      </w:r>
      <w:r w:rsidRPr="00655FBA">
        <w:rPr>
          <w:sz w:val="20"/>
          <w:szCs w:val="20"/>
        </w:rPr>
        <w:t xml:space="preserve"> na pisemny wniosek Wykonawcy w następujący sposób:</w:t>
      </w:r>
    </w:p>
    <w:p w14:paraId="507D8DDE" w14:textId="77777777" w:rsidR="0035531D" w:rsidRPr="00655FBA" w:rsidRDefault="0035531D" w:rsidP="0035531D">
      <w:pPr>
        <w:pStyle w:val="BodyTextIndent"/>
        <w:widowControl w:val="0"/>
        <w:numPr>
          <w:ilvl w:val="1"/>
          <w:numId w:val="24"/>
        </w:numPr>
        <w:tabs>
          <w:tab w:val="clear" w:pos="794"/>
          <w:tab w:val="num" w:pos="1134"/>
          <w:tab w:val="left" w:pos="1760"/>
        </w:tabs>
        <w:ind w:left="1134" w:hanging="255"/>
        <w:rPr>
          <w:spacing w:val="6"/>
          <w:sz w:val="20"/>
          <w:szCs w:val="20"/>
        </w:rPr>
      </w:pPr>
      <w:r w:rsidRPr="00655FBA">
        <w:rPr>
          <w:spacing w:val="6"/>
          <w:sz w:val="20"/>
          <w:szCs w:val="20"/>
          <w:lang w:val="pl-PL"/>
        </w:rPr>
        <w:t>50</w:t>
      </w:r>
      <w:r w:rsidRPr="00655FBA">
        <w:rPr>
          <w:spacing w:val="6"/>
          <w:sz w:val="20"/>
          <w:szCs w:val="20"/>
        </w:rPr>
        <w:t xml:space="preserve"> % </w:t>
      </w:r>
      <w:r w:rsidRPr="00655FBA">
        <w:rPr>
          <w:sz w:val="20"/>
          <w:szCs w:val="20"/>
        </w:rPr>
        <w:t xml:space="preserve">Zabezpieczenia – w terminie </w:t>
      </w:r>
      <w:r w:rsidR="00C87F4A" w:rsidRPr="00655FBA">
        <w:rPr>
          <w:sz w:val="20"/>
          <w:szCs w:val="20"/>
        </w:rPr>
        <w:t>6</w:t>
      </w:r>
      <w:r w:rsidRPr="00655FBA">
        <w:rPr>
          <w:sz w:val="20"/>
          <w:szCs w:val="20"/>
        </w:rPr>
        <w:t>0 dni po dokonaniu Odbioru końcowego Przedmiotu Umowy bez usterek i wad</w:t>
      </w:r>
      <w:r w:rsidRPr="00655FBA">
        <w:rPr>
          <w:sz w:val="20"/>
          <w:szCs w:val="20"/>
          <w:lang w:val="pl-PL"/>
        </w:rPr>
        <w:t xml:space="preserve"> a w przypadku wystąpienia wad po ich usunięciu potwierdzonym pisemnie przez Zamawiającego</w:t>
      </w:r>
      <w:r w:rsidRPr="00655FBA">
        <w:rPr>
          <w:sz w:val="20"/>
          <w:szCs w:val="20"/>
        </w:rPr>
        <w:t>, pod warunkiem, że Podwykonawcy udokumentują zapłatę dokonaną przez Wykonawcę na rzecz Podwykonawców za realizację świadczeń objętych umową, zgodnie z §11 ust. 9</w:t>
      </w:r>
      <w:r w:rsidR="007C056E" w:rsidRPr="00655FBA">
        <w:rPr>
          <w:sz w:val="20"/>
          <w:szCs w:val="20"/>
          <w:lang w:val="pl-PL"/>
        </w:rPr>
        <w:t>. Zamawiający dokona zwolnienia Zabezpieczenia należytego wykonania Umowy na pisemny wniosek Wykonawcy podpisany przez osoby umocowane do reprezentowania Wykonawcy zawierający nr rachunku do zwrotu zabezpieczenia</w:t>
      </w:r>
      <w:r w:rsidRPr="00655FBA">
        <w:rPr>
          <w:sz w:val="20"/>
          <w:szCs w:val="20"/>
        </w:rPr>
        <w:t>;</w:t>
      </w:r>
    </w:p>
    <w:p w14:paraId="7BB852FD" w14:textId="77777777" w:rsidR="0035531D" w:rsidRPr="00655FBA" w:rsidRDefault="0035531D" w:rsidP="0035531D">
      <w:pPr>
        <w:pStyle w:val="BodyTextIndent"/>
        <w:widowControl w:val="0"/>
        <w:numPr>
          <w:ilvl w:val="1"/>
          <w:numId w:val="24"/>
        </w:numPr>
        <w:tabs>
          <w:tab w:val="clear" w:pos="794"/>
          <w:tab w:val="num" w:pos="1134"/>
          <w:tab w:val="left" w:pos="1760"/>
        </w:tabs>
        <w:ind w:left="1134" w:hanging="255"/>
        <w:rPr>
          <w:spacing w:val="-8"/>
          <w:sz w:val="20"/>
          <w:szCs w:val="20"/>
        </w:rPr>
      </w:pPr>
      <w:r w:rsidRPr="00655FBA">
        <w:rPr>
          <w:spacing w:val="6"/>
          <w:sz w:val="20"/>
          <w:szCs w:val="20"/>
          <w:lang w:val="pl-PL"/>
        </w:rPr>
        <w:t>5</w:t>
      </w:r>
      <w:r w:rsidRPr="00655FBA">
        <w:rPr>
          <w:spacing w:val="6"/>
          <w:sz w:val="20"/>
          <w:szCs w:val="20"/>
        </w:rPr>
        <w:t xml:space="preserve">0 </w:t>
      </w:r>
      <w:r w:rsidRPr="00655FBA">
        <w:rPr>
          <w:sz w:val="20"/>
          <w:szCs w:val="20"/>
        </w:rPr>
        <w:t xml:space="preserve">%, Zabezpieczenia – w terminie </w:t>
      </w:r>
      <w:r w:rsidR="00C87F4A" w:rsidRPr="00655FBA">
        <w:rPr>
          <w:sz w:val="20"/>
          <w:szCs w:val="20"/>
          <w:lang w:val="pl-PL"/>
        </w:rPr>
        <w:t>60</w:t>
      </w:r>
      <w:r w:rsidRPr="00655FBA">
        <w:rPr>
          <w:sz w:val="20"/>
          <w:szCs w:val="20"/>
        </w:rPr>
        <w:t xml:space="preserve"> dni po upływie okresu </w:t>
      </w:r>
      <w:r w:rsidRPr="00655FBA">
        <w:rPr>
          <w:sz w:val="20"/>
          <w:szCs w:val="20"/>
          <w:lang w:val="pl-PL"/>
        </w:rPr>
        <w:t xml:space="preserve">udzielonej </w:t>
      </w:r>
      <w:r w:rsidRPr="00655FBA">
        <w:rPr>
          <w:sz w:val="20"/>
          <w:szCs w:val="20"/>
        </w:rPr>
        <w:t xml:space="preserve">gwarancji </w:t>
      </w:r>
      <w:r w:rsidR="00D80876" w:rsidRPr="00655FBA">
        <w:rPr>
          <w:sz w:val="20"/>
          <w:szCs w:val="20"/>
          <w:lang w:val="pl-PL"/>
        </w:rPr>
        <w:t xml:space="preserve">jakości </w:t>
      </w:r>
      <w:r w:rsidR="0059070B" w:rsidRPr="00655FBA">
        <w:rPr>
          <w:sz w:val="20"/>
          <w:szCs w:val="20"/>
        </w:rPr>
        <w:t xml:space="preserve">i </w:t>
      </w:r>
      <w:r w:rsidR="0059070B" w:rsidRPr="00655FBA">
        <w:rPr>
          <w:sz w:val="20"/>
          <w:szCs w:val="20"/>
          <w:lang w:val="pl-PL"/>
        </w:rPr>
        <w:t>rękojmi</w:t>
      </w:r>
      <w:r w:rsidRPr="00655FBA">
        <w:rPr>
          <w:sz w:val="20"/>
          <w:szCs w:val="20"/>
        </w:rPr>
        <w:t>, pod warunkiem, że Podwykonawcy udokumentują zapłatę dokonaną przez Wykonawcę na rzecz Podwykonawców za realizację świadczeń objętych Umową, zgodnie z §11 ust. 9.</w:t>
      </w:r>
      <w:r w:rsidR="007C056E" w:rsidRPr="00655FBA">
        <w:rPr>
          <w:sz w:val="20"/>
          <w:szCs w:val="20"/>
          <w:lang w:val="pl-PL"/>
        </w:rPr>
        <w:t xml:space="preserve"> Zamawiający dokona zwolnienia Zabezpieczenia należytego wykonania Umowy na pisemny wniosek Wykonawcy podpisany przez osoby umocowane do reprezentowania Wykonawcy zawierający nr rachunku do zwrotu zabezpieczenia.</w:t>
      </w:r>
    </w:p>
    <w:p w14:paraId="6954AFD7" w14:textId="77777777" w:rsidR="00290AC3" w:rsidRPr="00655FBA" w:rsidRDefault="006A6509" w:rsidP="00290AC3">
      <w:pPr>
        <w:pStyle w:val="BodyTextIndent"/>
        <w:widowControl w:val="0"/>
        <w:numPr>
          <w:ilvl w:val="0"/>
          <w:numId w:val="24"/>
        </w:numPr>
        <w:tabs>
          <w:tab w:val="left" w:pos="1400"/>
        </w:tabs>
        <w:rPr>
          <w:sz w:val="20"/>
          <w:szCs w:val="20"/>
        </w:rPr>
      </w:pPr>
      <w:r w:rsidRPr="00655FBA">
        <w:rPr>
          <w:sz w:val="20"/>
          <w:szCs w:val="20"/>
          <w:lang w:val="pl-PL"/>
        </w:rPr>
        <w:t>W przypadku przekroczenia określonego w § 2 ust. 1 terminu realizacji Umowy lub stwierdzenia podczas Odbioru końcowego Przedmiotu Umowy wad nadających się do usunięcia, Wykonawca jest zobowiązany uzupełnić Zabezpieczenie wniesione w postaci gwarancji bankowej</w:t>
      </w:r>
      <w:r w:rsidR="00BB6430" w:rsidRPr="00655FBA">
        <w:rPr>
          <w:sz w:val="20"/>
          <w:szCs w:val="20"/>
          <w:lang w:val="pl-PL"/>
        </w:rPr>
        <w:t xml:space="preserve"> lub ubezpieczeniowej</w:t>
      </w:r>
      <w:r w:rsidRPr="00655FBA">
        <w:rPr>
          <w:sz w:val="20"/>
          <w:szCs w:val="20"/>
          <w:lang w:val="pl-PL"/>
        </w:rPr>
        <w:t xml:space="preserve">, w formie i treści zaakceptowanej przez Zamawiającego, odpowiednio do czasu stwierdzenia usunięcia wad i dokonania Odbioru końcowego (plus 60 </w:t>
      </w:r>
      <w:r w:rsidR="0086695A" w:rsidRPr="00655FBA">
        <w:rPr>
          <w:sz w:val="20"/>
          <w:szCs w:val="20"/>
          <w:lang w:val="pl-PL"/>
        </w:rPr>
        <w:t>dni) i</w:t>
      </w:r>
      <w:r w:rsidRPr="00655FBA">
        <w:rPr>
          <w:sz w:val="20"/>
          <w:szCs w:val="20"/>
          <w:lang w:val="pl-PL"/>
        </w:rPr>
        <w:t xml:space="preserve"> upływu okresu gwarancji jakości i rękojmi</w:t>
      </w:r>
      <w:r w:rsidR="0086695A">
        <w:rPr>
          <w:sz w:val="20"/>
          <w:szCs w:val="20"/>
          <w:lang w:val="pl-PL"/>
        </w:rPr>
        <w:t xml:space="preserve"> </w:t>
      </w:r>
      <w:r w:rsidRPr="00655FBA">
        <w:rPr>
          <w:sz w:val="20"/>
          <w:szCs w:val="20"/>
          <w:lang w:val="pl-PL"/>
        </w:rPr>
        <w:t>(plus 60 dni). Do czasu wykonania tego obowiązku Zamawiający ma prawo zabezpieczyć swoje roszczenia z jakiejkolwiek należności</w:t>
      </w:r>
      <w:r w:rsidR="00290AC3" w:rsidRPr="00655FBA">
        <w:rPr>
          <w:sz w:val="20"/>
          <w:szCs w:val="20"/>
        </w:rPr>
        <w:t>.</w:t>
      </w:r>
    </w:p>
    <w:p w14:paraId="70EAB5BA" w14:textId="77777777" w:rsidR="00290AC3" w:rsidRPr="00361B24" w:rsidRDefault="0035531D" w:rsidP="00655FBA">
      <w:pPr>
        <w:pStyle w:val="BodyTextIndent"/>
        <w:widowControl w:val="0"/>
        <w:numPr>
          <w:ilvl w:val="0"/>
          <w:numId w:val="24"/>
        </w:numPr>
        <w:tabs>
          <w:tab w:val="left" w:pos="1400"/>
        </w:tabs>
        <w:rPr>
          <w:sz w:val="20"/>
          <w:szCs w:val="20"/>
        </w:rPr>
      </w:pPr>
      <w:r w:rsidRPr="00655FBA">
        <w:rPr>
          <w:sz w:val="20"/>
          <w:szCs w:val="20"/>
        </w:rPr>
        <w:t xml:space="preserve">Dopuszcza się możliwość zamiany formy zabezpieczenia należytego wykonania Umowy </w:t>
      </w:r>
      <w:r w:rsidRPr="00655FBA">
        <w:rPr>
          <w:sz w:val="20"/>
          <w:szCs w:val="20"/>
          <w:lang w:val="pl-PL"/>
        </w:rPr>
        <w:t>przy czym ostateczna decyzja należy do Zamawiającego.</w:t>
      </w:r>
    </w:p>
    <w:p w14:paraId="774A8C9D" w14:textId="77777777" w:rsidR="006C0855" w:rsidRDefault="006C0855" w:rsidP="00D6232A">
      <w:pPr>
        <w:pStyle w:val="BodyTextIndent"/>
        <w:widowControl w:val="0"/>
        <w:numPr>
          <w:ilvl w:val="0"/>
          <w:numId w:val="24"/>
        </w:numPr>
        <w:tabs>
          <w:tab w:val="left" w:pos="1400"/>
        </w:tabs>
        <w:rPr>
          <w:sz w:val="20"/>
          <w:szCs w:val="20"/>
        </w:rPr>
      </w:pPr>
      <w:r w:rsidRPr="006C0855">
        <w:rPr>
          <w:sz w:val="20"/>
          <w:szCs w:val="20"/>
          <w:lang w:val="pl-PL"/>
        </w:rPr>
        <w:t xml:space="preserve">W przypadku </w:t>
      </w:r>
      <w:r w:rsidR="0086695A" w:rsidRPr="00361B24">
        <w:rPr>
          <w:sz w:val="20"/>
          <w:szCs w:val="20"/>
          <w:lang w:val="pl-PL"/>
        </w:rPr>
        <w:t>niewniesienia</w:t>
      </w:r>
      <w:r w:rsidR="004D51EB" w:rsidRPr="00361B24">
        <w:rPr>
          <w:sz w:val="20"/>
          <w:szCs w:val="20"/>
          <w:lang w:val="pl-PL"/>
        </w:rPr>
        <w:t xml:space="preserve"> przez Wykonawcę zabezpieczenia należytego wykonania umowy w</w:t>
      </w:r>
      <w:r w:rsidRPr="006C0855">
        <w:rPr>
          <w:sz w:val="20"/>
          <w:szCs w:val="20"/>
          <w:lang w:val="pl-PL"/>
        </w:rPr>
        <w:t xml:space="preserve"> terminie określonym w ust. 1 Zamawiając</w:t>
      </w:r>
      <w:r w:rsidR="00361B24" w:rsidRPr="00361B24">
        <w:rPr>
          <w:sz w:val="20"/>
          <w:szCs w:val="20"/>
          <w:lang w:val="pl-PL"/>
        </w:rPr>
        <w:t>emu</w:t>
      </w:r>
      <w:r w:rsidRPr="006C0855">
        <w:rPr>
          <w:sz w:val="20"/>
          <w:szCs w:val="20"/>
          <w:lang w:val="pl-PL"/>
        </w:rPr>
        <w:t xml:space="preserve"> </w:t>
      </w:r>
      <w:r w:rsidR="004D51EB" w:rsidRPr="00361B24">
        <w:rPr>
          <w:sz w:val="20"/>
          <w:szCs w:val="20"/>
          <w:lang w:val="pl-PL"/>
        </w:rPr>
        <w:t xml:space="preserve">przysługuje </w:t>
      </w:r>
      <w:r w:rsidR="00361B24" w:rsidRPr="00361B24">
        <w:rPr>
          <w:sz w:val="20"/>
          <w:szCs w:val="20"/>
          <w:lang w:val="pl-PL"/>
        </w:rPr>
        <w:t xml:space="preserve">możliwość </w:t>
      </w:r>
      <w:r w:rsidR="004D51EB" w:rsidRPr="00361B24">
        <w:rPr>
          <w:sz w:val="20"/>
          <w:szCs w:val="20"/>
        </w:rPr>
        <w:t>odstąpieni</w:t>
      </w:r>
      <w:r w:rsidR="00361B24" w:rsidRPr="00361B24">
        <w:rPr>
          <w:sz w:val="20"/>
          <w:szCs w:val="20"/>
        </w:rPr>
        <w:t>a</w:t>
      </w:r>
      <w:r w:rsidR="004D51EB" w:rsidRPr="00361B24">
        <w:rPr>
          <w:sz w:val="20"/>
          <w:szCs w:val="20"/>
        </w:rPr>
        <w:t xml:space="preserve"> od Umowy z przyczyn, za które ponosi odpowiedzialność Wykonawca</w:t>
      </w:r>
      <w:r w:rsidR="00361B24" w:rsidRPr="00361B24">
        <w:rPr>
          <w:sz w:val="20"/>
          <w:szCs w:val="20"/>
        </w:rPr>
        <w:t xml:space="preserve">. </w:t>
      </w:r>
      <w:r w:rsidR="004D51EB" w:rsidRPr="00361B24">
        <w:rPr>
          <w:sz w:val="20"/>
          <w:szCs w:val="20"/>
        </w:rPr>
        <w:t xml:space="preserve"> </w:t>
      </w:r>
    </w:p>
    <w:p w14:paraId="0201608B" w14:textId="77777777" w:rsidR="00361B24" w:rsidRPr="005047A2" w:rsidRDefault="00361B24" w:rsidP="00361B24">
      <w:pPr>
        <w:pStyle w:val="BodyTextIndent"/>
        <w:widowControl w:val="0"/>
        <w:tabs>
          <w:tab w:val="left" w:pos="1400"/>
        </w:tabs>
        <w:ind w:left="397"/>
        <w:rPr>
          <w:sz w:val="20"/>
          <w:szCs w:val="20"/>
        </w:rPr>
      </w:pPr>
    </w:p>
    <w:p w14:paraId="09E17191" w14:textId="77777777" w:rsidR="00290AC3" w:rsidRPr="005047A2" w:rsidRDefault="00290AC3" w:rsidP="00290AC3">
      <w:pPr>
        <w:pStyle w:val="BodyTextIndent"/>
        <w:keepNext/>
        <w:widowControl w:val="0"/>
        <w:tabs>
          <w:tab w:val="left" w:pos="397"/>
        </w:tabs>
        <w:suppressAutoHyphens w:val="0"/>
        <w:ind w:left="397"/>
        <w:jc w:val="center"/>
        <w:rPr>
          <w:b/>
          <w:bCs/>
          <w:sz w:val="20"/>
          <w:szCs w:val="20"/>
        </w:rPr>
      </w:pPr>
      <w:r w:rsidRPr="005047A2">
        <w:rPr>
          <w:b/>
          <w:bCs/>
          <w:sz w:val="20"/>
          <w:szCs w:val="20"/>
        </w:rPr>
        <w:t>§ 19</w:t>
      </w:r>
    </w:p>
    <w:p w14:paraId="28CE7C94"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Fakturowanie i wypłata wynagrodzenia</w:t>
      </w:r>
    </w:p>
    <w:p w14:paraId="148E0D61" w14:textId="77777777" w:rsidR="00290AC3" w:rsidRPr="005047A2" w:rsidRDefault="00290AC3" w:rsidP="00290AC3">
      <w:pPr>
        <w:keepNext/>
        <w:widowControl w:val="0"/>
        <w:suppressAutoHyphens w:val="0"/>
        <w:ind w:left="720"/>
        <w:rPr>
          <w:bCs/>
          <w:sz w:val="20"/>
          <w:szCs w:val="20"/>
        </w:rPr>
      </w:pPr>
    </w:p>
    <w:p w14:paraId="28A401BE" w14:textId="77777777" w:rsidR="00290AC3" w:rsidRPr="005047A2" w:rsidRDefault="00290AC3" w:rsidP="001E6E86">
      <w:pPr>
        <w:widowControl w:val="0"/>
        <w:numPr>
          <w:ilvl w:val="0"/>
          <w:numId w:val="27"/>
        </w:numPr>
        <w:suppressAutoHyphens w:val="0"/>
        <w:autoSpaceDE w:val="0"/>
        <w:autoSpaceDN w:val="0"/>
        <w:adjustRightInd w:val="0"/>
        <w:ind w:left="426" w:hanging="426"/>
        <w:jc w:val="both"/>
        <w:rPr>
          <w:sz w:val="20"/>
          <w:szCs w:val="20"/>
        </w:rPr>
      </w:pPr>
      <w:r w:rsidRPr="005047A2">
        <w:rPr>
          <w:sz w:val="20"/>
          <w:szCs w:val="20"/>
        </w:rPr>
        <w:t>Rozliczenie Wynagrodzenia nastąpi etapowo, zgodnie z Harmonogramem</w:t>
      </w:r>
      <w:r w:rsidR="00AB3292">
        <w:rPr>
          <w:sz w:val="20"/>
          <w:szCs w:val="20"/>
        </w:rPr>
        <w:t xml:space="preserve"> rzeczowo-finansowym</w:t>
      </w:r>
      <w:r w:rsidRPr="005047A2">
        <w:rPr>
          <w:sz w:val="20"/>
          <w:szCs w:val="20"/>
        </w:rPr>
        <w:t>, po dokonaniu odbioru kolejnych etapów Robót w nim oznaczonych, na podstawie faktur częściowych wystawianych w cyklu miesięcznym oraz faktury końcowej.</w:t>
      </w:r>
    </w:p>
    <w:p w14:paraId="36E39A65" w14:textId="77777777" w:rsidR="00290AC3" w:rsidRPr="003554EB" w:rsidRDefault="00290AC3" w:rsidP="003554EB">
      <w:pPr>
        <w:widowControl w:val="0"/>
        <w:numPr>
          <w:ilvl w:val="0"/>
          <w:numId w:val="27"/>
        </w:numPr>
        <w:suppressAutoHyphens w:val="0"/>
        <w:autoSpaceDE w:val="0"/>
        <w:autoSpaceDN w:val="0"/>
        <w:adjustRightInd w:val="0"/>
        <w:ind w:left="426" w:hanging="426"/>
        <w:jc w:val="both"/>
        <w:rPr>
          <w:sz w:val="20"/>
          <w:szCs w:val="20"/>
        </w:rPr>
      </w:pPr>
      <w:r w:rsidRPr="005047A2">
        <w:rPr>
          <w:sz w:val="20"/>
          <w:szCs w:val="20"/>
        </w:rPr>
        <w:t>Na koniec każdego miesiąca kalendarzowego Wykonawca wystawi Zamawiającemu</w:t>
      </w:r>
      <w:r w:rsidR="003554EB">
        <w:rPr>
          <w:sz w:val="20"/>
          <w:szCs w:val="20"/>
        </w:rPr>
        <w:t xml:space="preserve"> </w:t>
      </w:r>
      <w:r w:rsidRPr="003554EB">
        <w:rPr>
          <w:sz w:val="20"/>
          <w:szCs w:val="20"/>
        </w:rPr>
        <w:t xml:space="preserve">fakturę obejmującą </w:t>
      </w:r>
      <w:r w:rsidRPr="003554EB">
        <w:rPr>
          <w:sz w:val="20"/>
          <w:szCs w:val="20"/>
        </w:rPr>
        <w:lastRenderedPageBreak/>
        <w:t xml:space="preserve">Wynagrodzenie Wykonawcy za etapy Robót zakończonych w danym miesiącu protokołem bezusterkowego odbioru </w:t>
      </w:r>
      <w:r w:rsidR="00CD2627" w:rsidRPr="003554EB">
        <w:rPr>
          <w:sz w:val="20"/>
          <w:szCs w:val="20"/>
        </w:rPr>
        <w:t>–</w:t>
      </w:r>
      <w:r w:rsidRPr="003554EB">
        <w:rPr>
          <w:sz w:val="20"/>
          <w:szCs w:val="20"/>
        </w:rPr>
        <w:t xml:space="preserve"> z zastrzeżeniem ust. 4.</w:t>
      </w:r>
    </w:p>
    <w:p w14:paraId="54A6F802" w14:textId="77777777" w:rsidR="00290AC3" w:rsidRPr="005047A2" w:rsidRDefault="00290AC3" w:rsidP="001E6E86">
      <w:pPr>
        <w:widowControl w:val="0"/>
        <w:numPr>
          <w:ilvl w:val="0"/>
          <w:numId w:val="27"/>
        </w:numPr>
        <w:suppressAutoHyphens w:val="0"/>
        <w:autoSpaceDE w:val="0"/>
        <w:autoSpaceDN w:val="0"/>
        <w:adjustRightInd w:val="0"/>
        <w:ind w:left="426" w:hanging="426"/>
        <w:jc w:val="both"/>
        <w:rPr>
          <w:sz w:val="20"/>
          <w:szCs w:val="20"/>
        </w:rPr>
      </w:pPr>
      <w:r w:rsidRPr="005047A2">
        <w:rPr>
          <w:sz w:val="20"/>
          <w:szCs w:val="20"/>
        </w:rPr>
        <w:t>Wraz z fakturami, o których mowa w ust. 2, Wykonawca przedłoży:</w:t>
      </w:r>
    </w:p>
    <w:p w14:paraId="248548AF" w14:textId="77777777" w:rsidR="00290AC3" w:rsidRPr="005047A2" w:rsidRDefault="00290AC3" w:rsidP="001E6E86">
      <w:pPr>
        <w:pStyle w:val="ListParagraph"/>
        <w:widowControl w:val="0"/>
        <w:numPr>
          <w:ilvl w:val="0"/>
          <w:numId w:val="29"/>
        </w:numPr>
        <w:autoSpaceDE w:val="0"/>
        <w:autoSpaceDN w:val="0"/>
        <w:adjustRightInd w:val="0"/>
        <w:contextualSpacing/>
        <w:jc w:val="both"/>
        <w:rPr>
          <w:sz w:val="20"/>
          <w:szCs w:val="20"/>
        </w:rPr>
      </w:pPr>
      <w:r w:rsidRPr="005047A2">
        <w:rPr>
          <w:sz w:val="20"/>
          <w:szCs w:val="20"/>
        </w:rPr>
        <w:t>protokoły odbioru zakończonych w miesiącu etapów Robót,</w:t>
      </w:r>
    </w:p>
    <w:p w14:paraId="284220E4" w14:textId="77777777" w:rsidR="0035531D" w:rsidRPr="005047A2" w:rsidRDefault="0035531D" w:rsidP="001E6E86">
      <w:pPr>
        <w:pStyle w:val="ListParagraph"/>
        <w:widowControl w:val="0"/>
        <w:numPr>
          <w:ilvl w:val="0"/>
          <w:numId w:val="29"/>
        </w:numPr>
        <w:autoSpaceDE w:val="0"/>
        <w:autoSpaceDN w:val="0"/>
        <w:adjustRightInd w:val="0"/>
        <w:contextualSpacing/>
        <w:jc w:val="both"/>
        <w:rPr>
          <w:sz w:val="20"/>
          <w:szCs w:val="20"/>
        </w:rPr>
      </w:pPr>
      <w:r w:rsidRPr="005047A2">
        <w:rPr>
          <w:sz w:val="20"/>
          <w:szCs w:val="20"/>
        </w:rPr>
        <w:t>oświadczenia podwykonawców Wykonawcy o zaspokojeniu przez Wykonawcę wszelkich ich wymagalnych roszczeń, w tym o zapłatę wynagrodzenia związanych z zakończeniem poprzednio rozliczonych etapów Robót.</w:t>
      </w:r>
    </w:p>
    <w:p w14:paraId="0BF490F7" w14:textId="77777777" w:rsidR="00290AC3" w:rsidRPr="005047A2" w:rsidRDefault="00290AC3" w:rsidP="001E6E86">
      <w:pPr>
        <w:widowControl w:val="0"/>
        <w:numPr>
          <w:ilvl w:val="0"/>
          <w:numId w:val="27"/>
        </w:numPr>
        <w:suppressAutoHyphens w:val="0"/>
        <w:autoSpaceDE w:val="0"/>
        <w:autoSpaceDN w:val="0"/>
        <w:adjustRightInd w:val="0"/>
        <w:ind w:left="426" w:hanging="426"/>
        <w:jc w:val="both"/>
        <w:rPr>
          <w:sz w:val="20"/>
          <w:szCs w:val="20"/>
        </w:rPr>
      </w:pPr>
      <w:r w:rsidRPr="005047A2">
        <w:rPr>
          <w:sz w:val="20"/>
          <w:szCs w:val="20"/>
        </w:rPr>
        <w:t xml:space="preserve">Zamawiający zastrzega, że </w:t>
      </w:r>
      <w:r w:rsidR="00CD2627">
        <w:rPr>
          <w:sz w:val="20"/>
          <w:szCs w:val="20"/>
        </w:rPr>
        <w:t xml:space="preserve">łączna wartość </w:t>
      </w:r>
      <w:r w:rsidRPr="005047A2">
        <w:rPr>
          <w:sz w:val="20"/>
          <w:szCs w:val="20"/>
        </w:rPr>
        <w:t>faktur częściow</w:t>
      </w:r>
      <w:r w:rsidR="00CD2627">
        <w:rPr>
          <w:sz w:val="20"/>
          <w:szCs w:val="20"/>
        </w:rPr>
        <w:t>ych</w:t>
      </w:r>
      <w:r w:rsidRPr="005047A2">
        <w:rPr>
          <w:sz w:val="20"/>
          <w:szCs w:val="20"/>
        </w:rPr>
        <w:t>, o których mowa w ust. 2, nie mogą objąć więcej niż 8</w:t>
      </w:r>
      <w:r w:rsidR="00EF01D8">
        <w:rPr>
          <w:sz w:val="20"/>
          <w:szCs w:val="20"/>
        </w:rPr>
        <w:t>5</w:t>
      </w:r>
      <w:r w:rsidRPr="005047A2">
        <w:rPr>
          <w:sz w:val="20"/>
          <w:szCs w:val="20"/>
        </w:rPr>
        <w:t>% Wynagrodzenia Wykonawcy.</w:t>
      </w:r>
    </w:p>
    <w:p w14:paraId="406A07CE" w14:textId="77777777" w:rsidR="00290AC3" w:rsidRPr="005047A2" w:rsidRDefault="00290AC3" w:rsidP="001E6E86">
      <w:pPr>
        <w:widowControl w:val="0"/>
        <w:numPr>
          <w:ilvl w:val="0"/>
          <w:numId w:val="27"/>
        </w:numPr>
        <w:suppressAutoHyphens w:val="0"/>
        <w:autoSpaceDE w:val="0"/>
        <w:autoSpaceDN w:val="0"/>
        <w:adjustRightInd w:val="0"/>
        <w:ind w:left="425" w:hanging="426"/>
        <w:jc w:val="both"/>
        <w:rPr>
          <w:sz w:val="20"/>
          <w:szCs w:val="20"/>
        </w:rPr>
      </w:pPr>
      <w:r w:rsidRPr="005047A2">
        <w:rPr>
          <w:sz w:val="20"/>
          <w:szCs w:val="20"/>
        </w:rPr>
        <w:t>Wynagrodzenia częściowe, o którym mowa w ust. 2, płatne będą w terminie 30 dni od otrzymania przez Zamawiającego faktur wraz z dokumentami wskazanymi w ust. 3, na rachunek bankowy Wykonawcy</w:t>
      </w:r>
      <w:r w:rsidR="00860F42" w:rsidRPr="005047A2">
        <w:rPr>
          <w:sz w:val="20"/>
          <w:szCs w:val="20"/>
        </w:rPr>
        <w:t xml:space="preserve">: </w:t>
      </w:r>
      <w:r w:rsidR="00C50245" w:rsidRPr="00C50245">
        <w:rPr>
          <w:sz w:val="20"/>
          <w:szCs w:val="20"/>
          <w:highlight w:val="lightGray"/>
        </w:rPr>
        <w:t>[…]</w:t>
      </w:r>
      <w:r w:rsidR="005E6396" w:rsidRPr="005047A2">
        <w:rPr>
          <w:sz w:val="20"/>
          <w:szCs w:val="20"/>
        </w:rPr>
        <w:t xml:space="preserve"> </w:t>
      </w:r>
      <w:r w:rsidRPr="005047A2">
        <w:rPr>
          <w:sz w:val="20"/>
          <w:szCs w:val="20"/>
        </w:rPr>
        <w:t>Za datę dokonania płatności uznaje się datę wpływu środków na rachunek Wykonawcy.</w:t>
      </w:r>
    </w:p>
    <w:p w14:paraId="3EBA4CE4" w14:textId="77777777" w:rsidR="00290AC3" w:rsidRPr="005047A2" w:rsidRDefault="00290AC3" w:rsidP="001E6E86">
      <w:pPr>
        <w:widowControl w:val="0"/>
        <w:numPr>
          <w:ilvl w:val="0"/>
          <w:numId w:val="27"/>
        </w:numPr>
        <w:suppressAutoHyphens w:val="0"/>
        <w:autoSpaceDE w:val="0"/>
        <w:autoSpaceDN w:val="0"/>
        <w:adjustRightInd w:val="0"/>
        <w:ind w:left="426" w:hanging="426"/>
        <w:jc w:val="both"/>
        <w:rPr>
          <w:sz w:val="20"/>
          <w:szCs w:val="20"/>
        </w:rPr>
      </w:pPr>
      <w:r w:rsidRPr="005047A2">
        <w:rPr>
          <w:sz w:val="20"/>
          <w:szCs w:val="20"/>
        </w:rPr>
        <w:t>Po spełnieniu obowiązku określonego w § 7 ust. 2 pkt 3</w:t>
      </w:r>
      <w:r w:rsidR="001E6E86">
        <w:rPr>
          <w:sz w:val="20"/>
          <w:szCs w:val="20"/>
        </w:rPr>
        <w:t>3</w:t>
      </w:r>
      <w:r w:rsidRPr="005047A2">
        <w:rPr>
          <w:sz w:val="20"/>
          <w:szCs w:val="20"/>
        </w:rPr>
        <w:t xml:space="preserve"> Wykonawca przedłoży fakturę końcową obejmującą pozostałą część jego Wynagrodzenia wraz z protokołem Odbioru końcowego. Postanowienia ust. 3, 5, stosuje się odpowiednio</w:t>
      </w:r>
      <w:r w:rsidR="004B2ABC" w:rsidRPr="005047A2">
        <w:rPr>
          <w:sz w:val="20"/>
          <w:szCs w:val="20"/>
        </w:rPr>
        <w:t xml:space="preserve"> z zastrzeżeniem, że oświadczenia o których mowa w ust. 5 pkt 2 będą oświadczeniami końcowymi.</w:t>
      </w:r>
    </w:p>
    <w:p w14:paraId="0C24A59E" w14:textId="77777777" w:rsidR="00290AC3" w:rsidRPr="005047A2" w:rsidRDefault="00290AC3" w:rsidP="001E6E86">
      <w:pPr>
        <w:widowControl w:val="0"/>
        <w:numPr>
          <w:ilvl w:val="0"/>
          <w:numId w:val="27"/>
        </w:numPr>
        <w:suppressAutoHyphens w:val="0"/>
        <w:autoSpaceDE w:val="0"/>
        <w:autoSpaceDN w:val="0"/>
        <w:adjustRightInd w:val="0"/>
        <w:ind w:left="426" w:hanging="426"/>
        <w:jc w:val="both"/>
        <w:rPr>
          <w:sz w:val="20"/>
          <w:szCs w:val="20"/>
        </w:rPr>
      </w:pPr>
      <w:r w:rsidRPr="005047A2">
        <w:rPr>
          <w:sz w:val="20"/>
          <w:szCs w:val="20"/>
        </w:rPr>
        <w:t>Zamawiający nie dopuszcza możliwości prowadzenia robót dodatkowych. Za przeprowadzone przez Wykonawcę samowolnie lub bez wiedzy Zamawiającego, roboty dodatkowe Wykonawcy nie przysługuje wynagrodzenie, zaś Zamawiający nie ponosi żadnej odpowiedzialności za takie roboty.</w:t>
      </w:r>
    </w:p>
    <w:p w14:paraId="74F24941" w14:textId="77777777" w:rsidR="00290AC3" w:rsidRPr="005047A2" w:rsidRDefault="00290AC3" w:rsidP="001E6E86">
      <w:pPr>
        <w:widowControl w:val="0"/>
        <w:numPr>
          <w:ilvl w:val="0"/>
          <w:numId w:val="27"/>
        </w:numPr>
        <w:suppressAutoHyphens w:val="0"/>
        <w:autoSpaceDE w:val="0"/>
        <w:autoSpaceDN w:val="0"/>
        <w:adjustRightInd w:val="0"/>
        <w:ind w:left="426" w:hanging="426"/>
        <w:jc w:val="both"/>
        <w:rPr>
          <w:sz w:val="20"/>
          <w:szCs w:val="20"/>
        </w:rPr>
      </w:pPr>
      <w:r w:rsidRPr="005047A2">
        <w:rPr>
          <w:sz w:val="20"/>
          <w:szCs w:val="20"/>
        </w:rPr>
        <w:t>Zamawiający zastrzega sobie prawo wstrzymania płatności Wynagrodzenia ujętego w fakturach częściowych, w przypadku</w:t>
      </w:r>
      <w:r w:rsidR="00C8760F" w:rsidRPr="005047A2">
        <w:rPr>
          <w:sz w:val="20"/>
          <w:szCs w:val="20"/>
        </w:rPr>
        <w:t>,</w:t>
      </w:r>
      <w:r w:rsidRPr="005047A2">
        <w:rPr>
          <w:sz w:val="20"/>
          <w:szCs w:val="20"/>
        </w:rPr>
        <w:t xml:space="preserve"> gdy na skutek działań bądź zaniechań </w:t>
      </w:r>
      <w:r w:rsidR="00AB38CF" w:rsidRPr="005047A2">
        <w:rPr>
          <w:sz w:val="20"/>
          <w:szCs w:val="20"/>
        </w:rPr>
        <w:t>Wykonawcy</w:t>
      </w:r>
      <w:r w:rsidRPr="005047A2">
        <w:rPr>
          <w:sz w:val="20"/>
          <w:szCs w:val="20"/>
        </w:rPr>
        <w:t>, prace przy realizacji Inwestycji uległy opóźnieniu, tj. o co najmniej 7 dni w stosunku do terminów wskazanych w § 2 ust. 2 Umowy oraz w Harmonogramie</w:t>
      </w:r>
      <w:r w:rsidR="000757D9" w:rsidRPr="005047A2">
        <w:rPr>
          <w:sz w:val="20"/>
          <w:szCs w:val="20"/>
        </w:rPr>
        <w:t xml:space="preserve"> w zakresie uzgodnionym przez strony.</w:t>
      </w:r>
    </w:p>
    <w:p w14:paraId="0DF13EEC" w14:textId="77777777" w:rsidR="00290AC3" w:rsidRPr="005047A2" w:rsidRDefault="00290AC3" w:rsidP="001E6E86">
      <w:pPr>
        <w:widowControl w:val="0"/>
        <w:numPr>
          <w:ilvl w:val="0"/>
          <w:numId w:val="27"/>
        </w:numPr>
        <w:suppressAutoHyphens w:val="0"/>
        <w:autoSpaceDE w:val="0"/>
        <w:autoSpaceDN w:val="0"/>
        <w:adjustRightInd w:val="0"/>
        <w:ind w:left="426" w:hanging="426"/>
        <w:jc w:val="both"/>
        <w:rPr>
          <w:sz w:val="20"/>
          <w:szCs w:val="20"/>
        </w:rPr>
      </w:pPr>
      <w:r w:rsidRPr="005047A2">
        <w:rPr>
          <w:sz w:val="20"/>
          <w:szCs w:val="20"/>
        </w:rPr>
        <w:t>W przypadku stwierdzenia podczas odbioru wad nienadających się do usunięcia, które nie uniemożliwiają</w:t>
      </w:r>
      <w:r w:rsidRPr="005047A2">
        <w:rPr>
          <w:color w:val="002060"/>
          <w:sz w:val="20"/>
          <w:szCs w:val="20"/>
        </w:rPr>
        <w:t xml:space="preserve"> </w:t>
      </w:r>
      <w:r w:rsidRPr="005047A2">
        <w:rPr>
          <w:sz w:val="20"/>
          <w:szCs w:val="20"/>
        </w:rPr>
        <w:t>użytkowania Obiektu zgodnie z jego przeznaczeniem, płatności określone w § 19 ust. 4 będą uwzględniać obniżenie Wynagrodzenia.</w:t>
      </w:r>
    </w:p>
    <w:p w14:paraId="7B07A465" w14:textId="77777777" w:rsidR="00290AC3" w:rsidRPr="005047A2" w:rsidRDefault="00290AC3" w:rsidP="001E6E86">
      <w:pPr>
        <w:widowControl w:val="0"/>
        <w:numPr>
          <w:ilvl w:val="0"/>
          <w:numId w:val="27"/>
        </w:numPr>
        <w:suppressAutoHyphens w:val="0"/>
        <w:autoSpaceDE w:val="0"/>
        <w:autoSpaceDN w:val="0"/>
        <w:adjustRightInd w:val="0"/>
        <w:ind w:left="426" w:hanging="426"/>
        <w:jc w:val="both"/>
        <w:rPr>
          <w:sz w:val="20"/>
          <w:szCs w:val="20"/>
        </w:rPr>
      </w:pPr>
      <w:r w:rsidRPr="005047A2">
        <w:rPr>
          <w:sz w:val="20"/>
          <w:szCs w:val="20"/>
        </w:rPr>
        <w:t>Zasadność wystawienia faktur i potwierdzenia kwot do wypłaty dokonuje Zamawiający wraz z udziałem Inspektora Nadzoru.</w:t>
      </w:r>
    </w:p>
    <w:p w14:paraId="6F3AAD86" w14:textId="77777777" w:rsidR="00290AC3" w:rsidRPr="005047A2" w:rsidRDefault="00290AC3" w:rsidP="00290AC3">
      <w:pPr>
        <w:keepNext/>
        <w:widowControl w:val="0"/>
        <w:tabs>
          <w:tab w:val="left" w:pos="4470"/>
        </w:tabs>
        <w:suppressAutoHyphens w:val="0"/>
        <w:jc w:val="center"/>
        <w:rPr>
          <w:b/>
          <w:bCs/>
          <w:sz w:val="20"/>
          <w:szCs w:val="20"/>
        </w:rPr>
      </w:pPr>
      <w:r w:rsidRPr="005047A2">
        <w:rPr>
          <w:b/>
          <w:bCs/>
          <w:sz w:val="20"/>
          <w:szCs w:val="20"/>
        </w:rPr>
        <w:t>§ 20</w:t>
      </w:r>
    </w:p>
    <w:p w14:paraId="391FF12E" w14:textId="77777777" w:rsidR="00290AC3" w:rsidRPr="005047A2" w:rsidRDefault="00290AC3" w:rsidP="00290AC3">
      <w:pPr>
        <w:keepNext/>
        <w:widowControl w:val="0"/>
        <w:tabs>
          <w:tab w:val="left" w:pos="4470"/>
        </w:tabs>
        <w:suppressAutoHyphens w:val="0"/>
        <w:jc w:val="center"/>
        <w:rPr>
          <w:b/>
          <w:bCs/>
          <w:sz w:val="20"/>
          <w:szCs w:val="20"/>
          <w:u w:val="single"/>
        </w:rPr>
      </w:pPr>
      <w:r w:rsidRPr="005047A2">
        <w:rPr>
          <w:b/>
          <w:bCs/>
          <w:sz w:val="20"/>
          <w:szCs w:val="20"/>
          <w:u w:val="single"/>
        </w:rPr>
        <w:t>Kary umowne i odszkodowania</w:t>
      </w:r>
    </w:p>
    <w:p w14:paraId="19744329" w14:textId="77777777" w:rsidR="00290AC3" w:rsidRPr="005047A2" w:rsidRDefault="00290AC3" w:rsidP="00290AC3">
      <w:pPr>
        <w:keepNext/>
        <w:widowControl w:val="0"/>
        <w:tabs>
          <w:tab w:val="left" w:pos="4470"/>
        </w:tabs>
        <w:suppressAutoHyphens w:val="0"/>
        <w:jc w:val="center"/>
        <w:rPr>
          <w:b/>
          <w:bCs/>
          <w:sz w:val="20"/>
          <w:szCs w:val="20"/>
          <w:u w:val="single"/>
        </w:rPr>
      </w:pPr>
    </w:p>
    <w:p w14:paraId="1C414062" w14:textId="77777777" w:rsidR="00290AC3" w:rsidRPr="005047A2" w:rsidRDefault="00290AC3" w:rsidP="00290AC3">
      <w:pPr>
        <w:pStyle w:val="BodyTextIndent"/>
        <w:numPr>
          <w:ilvl w:val="0"/>
          <w:numId w:val="17"/>
        </w:numPr>
        <w:tabs>
          <w:tab w:val="left" w:pos="397"/>
        </w:tabs>
        <w:suppressAutoHyphens w:val="0"/>
        <w:rPr>
          <w:sz w:val="20"/>
          <w:szCs w:val="20"/>
        </w:rPr>
      </w:pPr>
      <w:r w:rsidRPr="005047A2">
        <w:rPr>
          <w:sz w:val="20"/>
          <w:szCs w:val="20"/>
        </w:rPr>
        <w:t>Zamawiający zapłaci Wykonawcy karę umowną w wysokości 10 % Wynagrodzenia określonego w</w:t>
      </w:r>
      <w:r w:rsidR="001E6E86">
        <w:rPr>
          <w:sz w:val="20"/>
          <w:szCs w:val="20"/>
          <w:lang w:val="pl-PL"/>
        </w:rPr>
        <w:t> </w:t>
      </w:r>
      <w:r w:rsidRPr="005047A2">
        <w:rPr>
          <w:sz w:val="20"/>
          <w:szCs w:val="20"/>
        </w:rPr>
        <w:t>§</w:t>
      </w:r>
      <w:r w:rsidR="001E6E86">
        <w:rPr>
          <w:sz w:val="20"/>
          <w:szCs w:val="20"/>
          <w:lang w:val="pl-PL"/>
        </w:rPr>
        <w:t> </w:t>
      </w:r>
      <w:r w:rsidRPr="005047A2">
        <w:rPr>
          <w:sz w:val="20"/>
          <w:szCs w:val="20"/>
        </w:rPr>
        <w:t>3</w:t>
      </w:r>
      <w:r w:rsidR="001E6E86">
        <w:rPr>
          <w:sz w:val="20"/>
          <w:szCs w:val="20"/>
          <w:lang w:val="pl-PL"/>
        </w:rPr>
        <w:t> </w:t>
      </w:r>
      <w:r w:rsidRPr="005047A2">
        <w:rPr>
          <w:sz w:val="20"/>
          <w:szCs w:val="20"/>
        </w:rPr>
        <w:t>ust.</w:t>
      </w:r>
      <w:r w:rsidR="001E6E86">
        <w:rPr>
          <w:sz w:val="20"/>
          <w:szCs w:val="20"/>
          <w:lang w:val="pl-PL"/>
        </w:rPr>
        <w:t> </w:t>
      </w:r>
      <w:r w:rsidRPr="005047A2">
        <w:rPr>
          <w:sz w:val="20"/>
          <w:szCs w:val="20"/>
        </w:rPr>
        <w:t>1 pkt. 1) za odstąpienie od Umowy z przyczyn, za które ponosi odpowiedzialność Zamawiający, z wyłączeniem przypadku, o którym mowa w § 23 ust. 2 pkt 1</w:t>
      </w:r>
      <w:r w:rsidR="005B4E47">
        <w:rPr>
          <w:sz w:val="20"/>
          <w:szCs w:val="20"/>
          <w:lang w:val="pl-PL"/>
        </w:rPr>
        <w:t>)</w:t>
      </w:r>
      <w:r w:rsidRPr="005047A2">
        <w:rPr>
          <w:sz w:val="20"/>
          <w:szCs w:val="20"/>
        </w:rPr>
        <w:t>.</w:t>
      </w:r>
    </w:p>
    <w:p w14:paraId="0E4FA3D4" w14:textId="77777777" w:rsidR="00290AC3" w:rsidRPr="005047A2" w:rsidRDefault="00290AC3" w:rsidP="00290AC3">
      <w:pPr>
        <w:pStyle w:val="BodyTextIndent"/>
        <w:numPr>
          <w:ilvl w:val="0"/>
          <w:numId w:val="17"/>
        </w:numPr>
        <w:tabs>
          <w:tab w:val="left" w:pos="397"/>
        </w:tabs>
        <w:suppressAutoHyphens w:val="0"/>
        <w:rPr>
          <w:sz w:val="20"/>
          <w:szCs w:val="20"/>
        </w:rPr>
      </w:pPr>
      <w:r w:rsidRPr="005047A2">
        <w:rPr>
          <w:sz w:val="20"/>
          <w:szCs w:val="20"/>
        </w:rPr>
        <w:t>Wykonawca zapłaci Zamawiającemu kary umowne:</w:t>
      </w:r>
    </w:p>
    <w:p w14:paraId="204CC6A5" w14:textId="77777777" w:rsidR="00290AC3" w:rsidRPr="005047A2" w:rsidRDefault="00290AC3" w:rsidP="00290AC3">
      <w:pPr>
        <w:pStyle w:val="BodyTextIndent"/>
        <w:numPr>
          <w:ilvl w:val="2"/>
          <w:numId w:val="17"/>
        </w:numPr>
        <w:tabs>
          <w:tab w:val="clear" w:pos="1191"/>
          <w:tab w:val="left" w:pos="851"/>
        </w:tabs>
        <w:suppressAutoHyphens w:val="0"/>
        <w:ind w:left="851"/>
        <w:rPr>
          <w:sz w:val="20"/>
          <w:szCs w:val="20"/>
        </w:rPr>
      </w:pPr>
      <w:bookmarkStart w:id="8" w:name="_Hlk193365095"/>
      <w:r w:rsidRPr="005047A2">
        <w:rPr>
          <w:sz w:val="20"/>
          <w:szCs w:val="20"/>
        </w:rPr>
        <w:t>za odstąpienie od Umowy z przyczyn, za które ponosi odpowiedzialność Wykonawca – w wysokości 10 % Wynagrodzenia określonego w § 3 ust. 1 pkt. 1)</w:t>
      </w:r>
      <w:r w:rsidR="00B31133" w:rsidRPr="005047A2">
        <w:rPr>
          <w:sz w:val="20"/>
          <w:szCs w:val="20"/>
          <w:lang w:val="pl-PL"/>
        </w:rPr>
        <w:t>;</w:t>
      </w:r>
    </w:p>
    <w:bookmarkEnd w:id="8"/>
    <w:p w14:paraId="3C6D7E7C" w14:textId="77777777" w:rsidR="00290AC3" w:rsidRPr="00DF7AF3" w:rsidRDefault="00290AC3" w:rsidP="00290AC3">
      <w:pPr>
        <w:pStyle w:val="BodyTextIndent"/>
        <w:numPr>
          <w:ilvl w:val="2"/>
          <w:numId w:val="17"/>
        </w:numPr>
        <w:tabs>
          <w:tab w:val="clear" w:pos="1191"/>
          <w:tab w:val="left" w:pos="794"/>
          <w:tab w:val="left" w:pos="851"/>
        </w:tabs>
        <w:suppressAutoHyphens w:val="0"/>
        <w:ind w:left="851"/>
        <w:rPr>
          <w:sz w:val="20"/>
          <w:szCs w:val="20"/>
        </w:rPr>
      </w:pPr>
      <w:r w:rsidRPr="005047A2">
        <w:rPr>
          <w:sz w:val="20"/>
          <w:szCs w:val="20"/>
        </w:rPr>
        <w:t xml:space="preserve">za </w:t>
      </w:r>
      <w:r w:rsidR="00C04BBF" w:rsidRPr="005047A2">
        <w:rPr>
          <w:sz w:val="20"/>
          <w:szCs w:val="20"/>
          <w:lang w:val="pl-PL"/>
        </w:rPr>
        <w:t>opóźnienie</w:t>
      </w:r>
      <w:r w:rsidRPr="005047A2">
        <w:rPr>
          <w:sz w:val="20"/>
          <w:szCs w:val="20"/>
        </w:rPr>
        <w:t xml:space="preserve"> złożenia u Zamawiającego aktualizacji Harmonogramu w wysokości 500,00 zł (słownie: </w:t>
      </w:r>
      <w:r w:rsidRPr="00DF7AF3">
        <w:rPr>
          <w:sz w:val="20"/>
          <w:szCs w:val="20"/>
        </w:rPr>
        <w:t xml:space="preserve">pięćset złotych) za każdy dzień </w:t>
      </w:r>
      <w:r w:rsidR="00D31756" w:rsidRPr="00DF7AF3">
        <w:rPr>
          <w:sz w:val="20"/>
          <w:szCs w:val="20"/>
          <w:lang w:val="pl-PL"/>
        </w:rPr>
        <w:t>opóźnienia</w:t>
      </w:r>
      <w:r w:rsidR="00B31133" w:rsidRPr="00DF7AF3">
        <w:rPr>
          <w:sz w:val="20"/>
          <w:szCs w:val="20"/>
          <w:lang w:val="pl-PL"/>
        </w:rPr>
        <w:t>;</w:t>
      </w:r>
    </w:p>
    <w:p w14:paraId="4F9A2D05" w14:textId="77777777" w:rsidR="00290AC3" w:rsidRPr="00DF7AF3" w:rsidRDefault="00290AC3" w:rsidP="00290AC3">
      <w:pPr>
        <w:pStyle w:val="BodyTextIndent"/>
        <w:numPr>
          <w:ilvl w:val="2"/>
          <w:numId w:val="17"/>
        </w:numPr>
        <w:tabs>
          <w:tab w:val="clear" w:pos="1191"/>
          <w:tab w:val="left" w:pos="794"/>
          <w:tab w:val="left" w:pos="851"/>
        </w:tabs>
        <w:suppressAutoHyphens w:val="0"/>
        <w:ind w:left="851"/>
        <w:rPr>
          <w:sz w:val="20"/>
          <w:szCs w:val="20"/>
        </w:rPr>
      </w:pPr>
      <w:r w:rsidRPr="00DF7AF3">
        <w:rPr>
          <w:sz w:val="20"/>
          <w:szCs w:val="20"/>
        </w:rPr>
        <w:t xml:space="preserve">za </w:t>
      </w:r>
      <w:r w:rsidR="00C04BBF" w:rsidRPr="00DF7AF3">
        <w:rPr>
          <w:sz w:val="20"/>
          <w:szCs w:val="20"/>
          <w:lang w:val="pl-PL"/>
        </w:rPr>
        <w:t>opóźnienie</w:t>
      </w:r>
      <w:r w:rsidRPr="00DF7AF3">
        <w:rPr>
          <w:sz w:val="20"/>
          <w:szCs w:val="20"/>
        </w:rPr>
        <w:t xml:space="preserve"> w wykonaniu i oddaniu jakiegokolwiek elementu Przedmiotu Umowy – w wysokości 0,</w:t>
      </w:r>
      <w:r w:rsidR="00507D7F">
        <w:rPr>
          <w:sz w:val="20"/>
          <w:szCs w:val="20"/>
        </w:rPr>
        <w:t>5</w:t>
      </w:r>
      <w:r w:rsidRPr="00DF7AF3">
        <w:rPr>
          <w:sz w:val="20"/>
          <w:szCs w:val="20"/>
        </w:rPr>
        <w:t xml:space="preserve"> % (słownie: </w:t>
      </w:r>
      <w:r w:rsidR="00507D7F">
        <w:rPr>
          <w:sz w:val="20"/>
          <w:szCs w:val="20"/>
        </w:rPr>
        <w:t>pięć</w:t>
      </w:r>
      <w:r w:rsidRPr="00DF7AF3">
        <w:rPr>
          <w:sz w:val="20"/>
          <w:szCs w:val="20"/>
        </w:rPr>
        <w:t xml:space="preserve"> dziesiąt</w:t>
      </w:r>
      <w:r w:rsidR="00507D7F">
        <w:rPr>
          <w:sz w:val="20"/>
          <w:szCs w:val="20"/>
        </w:rPr>
        <w:t>ych</w:t>
      </w:r>
      <w:r w:rsidRPr="00DF7AF3">
        <w:rPr>
          <w:sz w:val="20"/>
          <w:szCs w:val="20"/>
        </w:rPr>
        <w:t xml:space="preserve"> procenta) Wynagrodzenia określonego w § 3 ust. 1 pkt. 1) za każdy dzień </w:t>
      </w:r>
      <w:r w:rsidR="00D31756" w:rsidRPr="00DF7AF3">
        <w:rPr>
          <w:sz w:val="20"/>
          <w:szCs w:val="20"/>
          <w:lang w:val="pl-PL"/>
        </w:rPr>
        <w:t>opóźnienia</w:t>
      </w:r>
      <w:r w:rsidR="00B31133" w:rsidRPr="00DF7AF3">
        <w:rPr>
          <w:sz w:val="20"/>
          <w:szCs w:val="20"/>
          <w:lang w:val="pl-PL"/>
        </w:rPr>
        <w:t>;</w:t>
      </w:r>
    </w:p>
    <w:p w14:paraId="68BDE7B7" w14:textId="77777777" w:rsidR="00290AC3" w:rsidRPr="005047A2" w:rsidRDefault="00290AC3" w:rsidP="00290AC3">
      <w:pPr>
        <w:pStyle w:val="BodyTextIndent"/>
        <w:numPr>
          <w:ilvl w:val="2"/>
          <w:numId w:val="17"/>
        </w:numPr>
        <w:tabs>
          <w:tab w:val="clear" w:pos="1191"/>
          <w:tab w:val="left" w:pos="794"/>
          <w:tab w:val="left" w:pos="851"/>
        </w:tabs>
        <w:suppressAutoHyphens w:val="0"/>
        <w:ind w:left="851"/>
        <w:rPr>
          <w:sz w:val="20"/>
          <w:szCs w:val="20"/>
        </w:rPr>
      </w:pPr>
      <w:r w:rsidRPr="00DF7AF3">
        <w:rPr>
          <w:sz w:val="20"/>
          <w:szCs w:val="20"/>
        </w:rPr>
        <w:t xml:space="preserve">za </w:t>
      </w:r>
      <w:r w:rsidR="00C04BBF" w:rsidRPr="00DF7AF3">
        <w:rPr>
          <w:sz w:val="20"/>
          <w:szCs w:val="20"/>
          <w:lang w:val="pl-PL"/>
        </w:rPr>
        <w:t>opóźnienie</w:t>
      </w:r>
      <w:r w:rsidRPr="00DF7AF3">
        <w:rPr>
          <w:sz w:val="20"/>
          <w:szCs w:val="20"/>
        </w:rPr>
        <w:t xml:space="preserve"> w usunięciu</w:t>
      </w:r>
      <w:r w:rsidRPr="005047A2">
        <w:rPr>
          <w:sz w:val="20"/>
          <w:szCs w:val="20"/>
        </w:rPr>
        <w:t xml:space="preserve"> wad w Przedmiocie Umowy stwierdzonych przy odbiorze lub w okresie gwarancji jakości – 0,2 %  (słownie: dwie dziesiąte procenta) Wynagrodzenia określonego w</w:t>
      </w:r>
      <w:r w:rsidR="003554EB">
        <w:rPr>
          <w:sz w:val="20"/>
          <w:szCs w:val="20"/>
          <w:lang w:val="pl-PL"/>
        </w:rPr>
        <w:t> </w:t>
      </w:r>
      <w:r w:rsidRPr="005047A2">
        <w:rPr>
          <w:sz w:val="20"/>
          <w:szCs w:val="20"/>
        </w:rPr>
        <w:t>§</w:t>
      </w:r>
      <w:r w:rsidR="003554EB">
        <w:rPr>
          <w:sz w:val="20"/>
          <w:szCs w:val="20"/>
          <w:lang w:val="pl-PL"/>
        </w:rPr>
        <w:t> </w:t>
      </w:r>
      <w:r w:rsidRPr="005047A2">
        <w:rPr>
          <w:sz w:val="20"/>
          <w:szCs w:val="20"/>
        </w:rPr>
        <w:t>3</w:t>
      </w:r>
      <w:r w:rsidR="003554EB">
        <w:rPr>
          <w:sz w:val="20"/>
          <w:szCs w:val="20"/>
          <w:lang w:val="pl-PL"/>
        </w:rPr>
        <w:t> </w:t>
      </w:r>
      <w:r w:rsidRPr="005047A2">
        <w:rPr>
          <w:sz w:val="20"/>
          <w:szCs w:val="20"/>
        </w:rPr>
        <w:t>ust.</w:t>
      </w:r>
      <w:r w:rsidR="003554EB">
        <w:rPr>
          <w:sz w:val="20"/>
          <w:szCs w:val="20"/>
          <w:lang w:val="pl-PL"/>
        </w:rPr>
        <w:t> </w:t>
      </w:r>
      <w:r w:rsidRPr="005047A2">
        <w:rPr>
          <w:sz w:val="20"/>
          <w:szCs w:val="20"/>
        </w:rPr>
        <w:t xml:space="preserve">1 pkt. 1) za każdy dzień </w:t>
      </w:r>
      <w:r w:rsidR="00D31756" w:rsidRPr="005047A2">
        <w:rPr>
          <w:sz w:val="20"/>
          <w:szCs w:val="20"/>
          <w:lang w:val="pl-PL"/>
        </w:rPr>
        <w:t>opóźnienia</w:t>
      </w:r>
      <w:r w:rsidRPr="005047A2">
        <w:rPr>
          <w:sz w:val="20"/>
          <w:szCs w:val="20"/>
        </w:rPr>
        <w:t>, licząc od ustalonego terminu usunięcia wad</w:t>
      </w:r>
      <w:r w:rsidR="00B31133" w:rsidRPr="005047A2">
        <w:rPr>
          <w:sz w:val="20"/>
          <w:szCs w:val="20"/>
          <w:lang w:val="pl-PL"/>
        </w:rPr>
        <w:t>;</w:t>
      </w:r>
    </w:p>
    <w:p w14:paraId="586F3B95" w14:textId="77777777" w:rsidR="00D31756" w:rsidRPr="005047A2" w:rsidRDefault="00D31756" w:rsidP="00D31756">
      <w:pPr>
        <w:pStyle w:val="Tekstpodstawowywcity21"/>
        <w:numPr>
          <w:ilvl w:val="2"/>
          <w:numId w:val="17"/>
        </w:numPr>
        <w:tabs>
          <w:tab w:val="clear" w:pos="1191"/>
          <w:tab w:val="left" w:pos="397"/>
          <w:tab w:val="left" w:pos="851"/>
        </w:tabs>
        <w:suppressAutoHyphens w:val="0"/>
        <w:ind w:left="851"/>
        <w:rPr>
          <w:sz w:val="20"/>
          <w:szCs w:val="20"/>
        </w:rPr>
      </w:pPr>
      <w:r w:rsidRPr="005047A2">
        <w:rPr>
          <w:sz w:val="20"/>
          <w:szCs w:val="20"/>
        </w:rPr>
        <w:t xml:space="preserve">w przypadku opóźnienia wykonania któregokolwiek </w:t>
      </w:r>
      <w:r w:rsidR="00DF7AF3">
        <w:rPr>
          <w:sz w:val="20"/>
          <w:szCs w:val="20"/>
        </w:rPr>
        <w:t>etapu</w:t>
      </w:r>
      <w:r w:rsidRPr="005047A2">
        <w:rPr>
          <w:sz w:val="20"/>
          <w:szCs w:val="20"/>
        </w:rPr>
        <w:t xml:space="preserve"> Robót, określo</w:t>
      </w:r>
      <w:r w:rsidR="00DF7AF3">
        <w:rPr>
          <w:sz w:val="20"/>
          <w:szCs w:val="20"/>
        </w:rPr>
        <w:t>nego</w:t>
      </w:r>
      <w:r w:rsidRPr="005047A2">
        <w:rPr>
          <w:sz w:val="20"/>
          <w:szCs w:val="20"/>
        </w:rPr>
        <w:t xml:space="preserve"> w</w:t>
      </w:r>
      <w:r w:rsidR="00DF7AF3">
        <w:rPr>
          <w:sz w:val="20"/>
          <w:szCs w:val="20"/>
        </w:rPr>
        <w:t xml:space="preserve"> </w:t>
      </w:r>
      <w:r w:rsidR="00DF7AF3" w:rsidRPr="00DF7AF3">
        <w:rPr>
          <w:sz w:val="20"/>
          <w:szCs w:val="20"/>
        </w:rPr>
        <w:t xml:space="preserve">§ </w:t>
      </w:r>
      <w:r w:rsidR="00DF7AF3">
        <w:rPr>
          <w:sz w:val="20"/>
          <w:szCs w:val="20"/>
        </w:rPr>
        <w:t>2</w:t>
      </w:r>
      <w:r w:rsidR="00DF7AF3" w:rsidRPr="00DF7AF3">
        <w:rPr>
          <w:sz w:val="20"/>
          <w:szCs w:val="20"/>
        </w:rPr>
        <w:t xml:space="preserve"> ust. </w:t>
      </w:r>
      <w:r w:rsidR="00DF7AF3">
        <w:rPr>
          <w:sz w:val="20"/>
          <w:szCs w:val="20"/>
        </w:rPr>
        <w:t xml:space="preserve">2 </w:t>
      </w:r>
      <w:r w:rsidRPr="005047A2">
        <w:rPr>
          <w:sz w:val="20"/>
          <w:szCs w:val="20"/>
        </w:rPr>
        <w:t xml:space="preserve">– </w:t>
      </w:r>
      <w:r w:rsidR="00DF7AF3" w:rsidRPr="00DF7AF3">
        <w:rPr>
          <w:sz w:val="20"/>
          <w:szCs w:val="20"/>
        </w:rPr>
        <w:t>w wysokości 0,</w:t>
      </w:r>
      <w:r w:rsidR="00DF7AF3">
        <w:rPr>
          <w:sz w:val="20"/>
          <w:szCs w:val="20"/>
        </w:rPr>
        <w:t>05</w:t>
      </w:r>
      <w:r w:rsidR="00DF7AF3" w:rsidRPr="00DF7AF3">
        <w:rPr>
          <w:sz w:val="20"/>
          <w:szCs w:val="20"/>
        </w:rPr>
        <w:t xml:space="preserve"> % (słownie: </w:t>
      </w:r>
      <w:r w:rsidR="00DF7AF3">
        <w:rPr>
          <w:sz w:val="20"/>
          <w:szCs w:val="20"/>
        </w:rPr>
        <w:t>pięć setnych procenta</w:t>
      </w:r>
      <w:r w:rsidR="00DF7AF3" w:rsidRPr="00DF7AF3">
        <w:rPr>
          <w:sz w:val="20"/>
          <w:szCs w:val="20"/>
        </w:rPr>
        <w:t>) Wynagrodzenia określonego w § 3 ust. 1 pkt. 1) za każdy dzień opóźnienia</w:t>
      </w:r>
      <w:r w:rsidR="00B31133" w:rsidRPr="005047A2">
        <w:rPr>
          <w:sz w:val="20"/>
          <w:szCs w:val="20"/>
        </w:rPr>
        <w:t>;</w:t>
      </w:r>
    </w:p>
    <w:p w14:paraId="3E4DB6BE" w14:textId="77777777" w:rsidR="00D31756" w:rsidRPr="005047A2" w:rsidRDefault="00D31756" w:rsidP="00D31756">
      <w:pPr>
        <w:pStyle w:val="Tekstpodstawowywcity21"/>
        <w:numPr>
          <w:ilvl w:val="2"/>
          <w:numId w:val="17"/>
        </w:numPr>
        <w:tabs>
          <w:tab w:val="clear" w:pos="1191"/>
          <w:tab w:val="left" w:pos="397"/>
          <w:tab w:val="left" w:pos="851"/>
        </w:tabs>
        <w:suppressAutoHyphens w:val="0"/>
        <w:ind w:left="851"/>
        <w:rPr>
          <w:sz w:val="20"/>
          <w:szCs w:val="20"/>
        </w:rPr>
      </w:pPr>
      <w:r w:rsidRPr="005047A2">
        <w:rPr>
          <w:sz w:val="20"/>
          <w:szCs w:val="20"/>
        </w:rPr>
        <w:t xml:space="preserve">za stwierdzenie nieprzestrzegania </w:t>
      </w:r>
      <w:r w:rsidR="00BF606B">
        <w:rPr>
          <w:sz w:val="20"/>
          <w:szCs w:val="20"/>
        </w:rPr>
        <w:t xml:space="preserve">przepisów </w:t>
      </w:r>
      <w:r w:rsidRPr="005047A2">
        <w:rPr>
          <w:sz w:val="20"/>
          <w:szCs w:val="20"/>
        </w:rPr>
        <w:t>BHP na Terenie budowy przez Wykonawcę (w szczególności pracowników Wykonawcy) lub Podwykonawców lub innych osób przebywających na Terenie budowy – w wysokości 1 000,00 zł (słownie: jeden tysiąc złotych) - za każdy przypadek naruszenia</w:t>
      </w:r>
      <w:r w:rsidR="00B31133" w:rsidRPr="005047A2">
        <w:rPr>
          <w:sz w:val="20"/>
          <w:szCs w:val="20"/>
        </w:rPr>
        <w:t>;</w:t>
      </w:r>
    </w:p>
    <w:p w14:paraId="46687B47" w14:textId="77777777" w:rsidR="00290AC3" w:rsidRPr="005047A2" w:rsidRDefault="00290AC3" w:rsidP="00290AC3">
      <w:pPr>
        <w:pStyle w:val="Tekstpodstawowywcity21"/>
        <w:numPr>
          <w:ilvl w:val="2"/>
          <w:numId w:val="17"/>
        </w:numPr>
        <w:tabs>
          <w:tab w:val="clear" w:pos="1191"/>
          <w:tab w:val="left" w:pos="397"/>
          <w:tab w:val="left" w:pos="851"/>
        </w:tabs>
        <w:suppressAutoHyphens w:val="0"/>
        <w:ind w:left="851"/>
        <w:rPr>
          <w:sz w:val="20"/>
          <w:szCs w:val="20"/>
        </w:rPr>
      </w:pPr>
      <w:r w:rsidRPr="005047A2">
        <w:rPr>
          <w:sz w:val="20"/>
          <w:szCs w:val="20"/>
        </w:rPr>
        <w:t>za stwierdzenie przebywania na Terenie budowy pracowników Wykonawcy lub Podwykonawców lub</w:t>
      </w:r>
      <w:r w:rsidR="002C5F1D" w:rsidRPr="005047A2">
        <w:rPr>
          <w:sz w:val="20"/>
          <w:szCs w:val="20"/>
        </w:rPr>
        <w:t> </w:t>
      </w:r>
      <w:r w:rsidRPr="005047A2">
        <w:rPr>
          <w:sz w:val="20"/>
          <w:szCs w:val="20"/>
        </w:rPr>
        <w:t>innych osób będących pod wpływem alkoholu – w wysokości 1 000,00 zł (słownie: jeden tysiąc złotych) - za każde stwierdzenie</w:t>
      </w:r>
      <w:r w:rsidR="00B31133" w:rsidRPr="005047A2">
        <w:rPr>
          <w:sz w:val="20"/>
          <w:szCs w:val="20"/>
        </w:rPr>
        <w:t>;</w:t>
      </w:r>
    </w:p>
    <w:p w14:paraId="314E2DFB" w14:textId="77777777" w:rsidR="00290AC3" w:rsidRPr="005047A2" w:rsidRDefault="00290AC3" w:rsidP="00290AC3">
      <w:pPr>
        <w:pStyle w:val="Tekstpodstawowywcity21"/>
        <w:numPr>
          <w:ilvl w:val="2"/>
          <w:numId w:val="17"/>
        </w:numPr>
        <w:tabs>
          <w:tab w:val="clear" w:pos="1191"/>
          <w:tab w:val="left" w:pos="397"/>
          <w:tab w:val="left" w:pos="851"/>
        </w:tabs>
        <w:suppressAutoHyphens w:val="0"/>
        <w:ind w:left="851"/>
        <w:rPr>
          <w:sz w:val="20"/>
          <w:szCs w:val="20"/>
        </w:rPr>
      </w:pPr>
      <w:r w:rsidRPr="005047A2">
        <w:rPr>
          <w:sz w:val="20"/>
          <w:szCs w:val="20"/>
        </w:rPr>
        <w:t>za stwierdzenie przebywania na Terenie budowy Podwykonawcy/ów, który/rzy nie zostali zaakceptowani przez Zamawiającego (brak pisemnej lub milczącej akceptacji umowy lub projektu umowy Wykonawcy z Podwykonawcą lub dalszymi Podwykonawcami) – w wysokości 1 000,00 zł (słownie: jeden tysiąc złotych) - za każdy dzień przebywania na Terenie budowy Podwykonawcy/ów, który/rzy nie zostali zaakceptowani przez Zamawiającego</w:t>
      </w:r>
      <w:r w:rsidR="00B31133" w:rsidRPr="005047A2">
        <w:rPr>
          <w:sz w:val="20"/>
          <w:szCs w:val="20"/>
        </w:rPr>
        <w:t>;</w:t>
      </w:r>
    </w:p>
    <w:p w14:paraId="1F46D233" w14:textId="77777777" w:rsidR="00290AC3" w:rsidRPr="005047A2" w:rsidRDefault="00290AC3" w:rsidP="00290AC3">
      <w:pPr>
        <w:pStyle w:val="Tekstpodstawowywcity21"/>
        <w:numPr>
          <w:ilvl w:val="2"/>
          <w:numId w:val="17"/>
        </w:numPr>
        <w:tabs>
          <w:tab w:val="clear" w:pos="1191"/>
          <w:tab w:val="left" w:pos="397"/>
          <w:tab w:val="left" w:pos="851"/>
        </w:tabs>
        <w:suppressAutoHyphens w:val="0"/>
        <w:ind w:left="851"/>
        <w:rPr>
          <w:sz w:val="20"/>
          <w:szCs w:val="20"/>
        </w:rPr>
      </w:pPr>
      <w:r w:rsidRPr="005047A2">
        <w:rPr>
          <w:sz w:val="20"/>
          <w:szCs w:val="20"/>
        </w:rPr>
        <w:lastRenderedPageBreak/>
        <w:t xml:space="preserve">za </w:t>
      </w:r>
      <w:r w:rsidR="00C04BBF" w:rsidRPr="005047A2">
        <w:rPr>
          <w:sz w:val="20"/>
          <w:szCs w:val="20"/>
        </w:rPr>
        <w:t xml:space="preserve">opóźnienia </w:t>
      </w:r>
      <w:r w:rsidRPr="005047A2">
        <w:rPr>
          <w:sz w:val="20"/>
          <w:szCs w:val="20"/>
        </w:rPr>
        <w:t xml:space="preserve">złożenia u Zamawiającego dokumentu, o którym mowa w §7 ust. 2 pkt 34) Umowy, wysokości 1.000,00 zł (słownie: jeden tysiąc złotych) za każdy dzień </w:t>
      </w:r>
      <w:r w:rsidR="00D31756" w:rsidRPr="005047A2">
        <w:rPr>
          <w:sz w:val="20"/>
          <w:szCs w:val="20"/>
        </w:rPr>
        <w:t>opóźnienia</w:t>
      </w:r>
      <w:r w:rsidR="00B31133" w:rsidRPr="005047A2">
        <w:rPr>
          <w:sz w:val="20"/>
          <w:szCs w:val="20"/>
        </w:rPr>
        <w:t>;</w:t>
      </w:r>
    </w:p>
    <w:p w14:paraId="7AFAA419" w14:textId="77777777" w:rsidR="00290AC3" w:rsidRPr="005047A2" w:rsidRDefault="00290AC3" w:rsidP="00290AC3">
      <w:pPr>
        <w:pStyle w:val="Tekstpodstawowywcity21"/>
        <w:numPr>
          <w:ilvl w:val="2"/>
          <w:numId w:val="17"/>
        </w:numPr>
        <w:tabs>
          <w:tab w:val="clear" w:pos="1191"/>
          <w:tab w:val="left" w:pos="397"/>
          <w:tab w:val="left" w:pos="851"/>
        </w:tabs>
        <w:suppressAutoHyphens w:val="0"/>
        <w:ind w:left="851"/>
        <w:rPr>
          <w:sz w:val="20"/>
          <w:szCs w:val="20"/>
        </w:rPr>
      </w:pPr>
      <w:r w:rsidRPr="005047A2">
        <w:rPr>
          <w:sz w:val="20"/>
          <w:szCs w:val="20"/>
        </w:rPr>
        <w:t>za stwierdzenie, że Wykonawca nie dopełnił obowiązku, o którym mowa w § 24 Wykonawca zobowiązany jest do zapłaty Zamawiającemu kary umownej w wysokości 10 % Wynagrodzenia określonego w § 3 ust. 1 pkt. 1), w terminie 14 dni od otrzymania pisma od Zamawiającego, w którym Zamawiający stwierdzi naruszenie w/w obowiązku</w:t>
      </w:r>
      <w:r w:rsidR="00B31133" w:rsidRPr="005047A2">
        <w:rPr>
          <w:sz w:val="20"/>
          <w:szCs w:val="20"/>
        </w:rPr>
        <w:t>;</w:t>
      </w:r>
    </w:p>
    <w:p w14:paraId="7C764E69" w14:textId="77777777" w:rsidR="00290AC3" w:rsidRPr="005047A2" w:rsidRDefault="00290AC3" w:rsidP="00290AC3">
      <w:pPr>
        <w:pStyle w:val="BodyTextIndent"/>
        <w:numPr>
          <w:ilvl w:val="0"/>
          <w:numId w:val="17"/>
        </w:numPr>
        <w:tabs>
          <w:tab w:val="left" w:pos="397"/>
        </w:tabs>
        <w:suppressAutoHyphens w:val="0"/>
        <w:rPr>
          <w:sz w:val="20"/>
          <w:szCs w:val="20"/>
        </w:rPr>
      </w:pPr>
      <w:r w:rsidRPr="005047A2">
        <w:rPr>
          <w:sz w:val="20"/>
          <w:szCs w:val="20"/>
        </w:rPr>
        <w:t>Jeżeli kary umowne nie pokrywają poniesionych szkód, Strony zastrzegają sobie prawo dochodzenia odszkodowania uzupełniającego do wysokości rzeczywiście poniesionych szkód, na zasadach ogólnych.</w:t>
      </w:r>
    </w:p>
    <w:p w14:paraId="61AB11BF" w14:textId="77777777" w:rsidR="00290AC3" w:rsidRPr="005047A2" w:rsidRDefault="00290AC3" w:rsidP="00290AC3">
      <w:pPr>
        <w:pStyle w:val="BodyTextIndent"/>
        <w:numPr>
          <w:ilvl w:val="0"/>
          <w:numId w:val="17"/>
        </w:numPr>
        <w:tabs>
          <w:tab w:val="left" w:pos="397"/>
        </w:tabs>
        <w:suppressAutoHyphens w:val="0"/>
        <w:rPr>
          <w:sz w:val="20"/>
          <w:szCs w:val="20"/>
        </w:rPr>
      </w:pPr>
      <w:r w:rsidRPr="005047A2">
        <w:rPr>
          <w:sz w:val="20"/>
          <w:szCs w:val="20"/>
        </w:rPr>
        <w:t>Zapłacenie kar umownych za niedotrzymanie terminów, nie zwalnia Wykonawcy z obowiązku zakończenia Robót, usunięcia wad lub wykonania innych zobowiązań.</w:t>
      </w:r>
    </w:p>
    <w:p w14:paraId="7AD4B31C" w14:textId="77777777" w:rsidR="00290AC3" w:rsidRPr="005047A2" w:rsidRDefault="00290AC3" w:rsidP="00290AC3">
      <w:pPr>
        <w:pStyle w:val="BodyTextIndent"/>
        <w:numPr>
          <w:ilvl w:val="0"/>
          <w:numId w:val="17"/>
        </w:numPr>
        <w:tabs>
          <w:tab w:val="left" w:pos="397"/>
        </w:tabs>
        <w:suppressAutoHyphens w:val="0"/>
        <w:rPr>
          <w:sz w:val="20"/>
          <w:szCs w:val="20"/>
        </w:rPr>
      </w:pPr>
      <w:r w:rsidRPr="005047A2">
        <w:rPr>
          <w:sz w:val="20"/>
          <w:szCs w:val="20"/>
        </w:rPr>
        <w:t>Wykonawca może zwolnić się z obowiązku zapłacenia kary umownej, o której mowa w § 11 ust 7 oraz § 20 ust. 2 pkt 8</w:t>
      </w:r>
      <w:r w:rsidR="003554EB">
        <w:rPr>
          <w:sz w:val="20"/>
          <w:szCs w:val="20"/>
          <w:lang w:val="pl-PL"/>
        </w:rPr>
        <w:t>)</w:t>
      </w:r>
      <w:r w:rsidRPr="005047A2">
        <w:rPr>
          <w:sz w:val="20"/>
          <w:szCs w:val="20"/>
        </w:rPr>
        <w:t xml:space="preserve"> i pkt 10) pod warunkiem przekazania Zamawiającemu pisemnego oświadczenia Podwykonawcy/ów, że nie będzie on wnosił w stosunku do Zamawiającego żadnych roszczeń w szczególności roszczeń wynikających z art. 647</w:t>
      </w:r>
      <w:r w:rsidRPr="005047A2">
        <w:rPr>
          <w:sz w:val="20"/>
          <w:szCs w:val="20"/>
          <w:vertAlign w:val="superscript"/>
        </w:rPr>
        <w:t>1</w:t>
      </w:r>
      <w:r w:rsidRPr="005047A2">
        <w:rPr>
          <w:sz w:val="20"/>
          <w:szCs w:val="20"/>
        </w:rPr>
        <w:t xml:space="preserve"> k.c.</w:t>
      </w:r>
    </w:p>
    <w:p w14:paraId="4CE83A7F" w14:textId="77777777" w:rsidR="00290AC3" w:rsidRPr="005047A2" w:rsidRDefault="00290AC3" w:rsidP="00290AC3">
      <w:pPr>
        <w:pStyle w:val="BodyTextIndent"/>
        <w:numPr>
          <w:ilvl w:val="0"/>
          <w:numId w:val="17"/>
        </w:numPr>
        <w:tabs>
          <w:tab w:val="left" w:pos="397"/>
        </w:tabs>
        <w:suppressAutoHyphens w:val="0"/>
        <w:rPr>
          <w:sz w:val="20"/>
          <w:szCs w:val="20"/>
        </w:rPr>
      </w:pPr>
      <w:r w:rsidRPr="005047A2">
        <w:rPr>
          <w:sz w:val="20"/>
          <w:szCs w:val="20"/>
        </w:rPr>
        <w:t>Kara umowna powinna być zapłacona przez Wykonawcę w terminie 7 dni od daty wystąpienia przez Zamawiającego z żądaniem zapłaty. Zamawiający, w razie zwłoki w zapłacie kary przez Wykonawcę, może potrącić należną mu karę umowną z dowolnej należności Wykonawcy.</w:t>
      </w:r>
    </w:p>
    <w:p w14:paraId="041907C3" w14:textId="77777777" w:rsidR="00290AC3" w:rsidRPr="00361B24" w:rsidRDefault="00290AC3" w:rsidP="00361B24">
      <w:pPr>
        <w:pStyle w:val="BodyTextIndent"/>
        <w:numPr>
          <w:ilvl w:val="0"/>
          <w:numId w:val="17"/>
        </w:numPr>
        <w:tabs>
          <w:tab w:val="left" w:pos="397"/>
        </w:tabs>
        <w:suppressAutoHyphens w:val="0"/>
        <w:rPr>
          <w:sz w:val="20"/>
          <w:szCs w:val="20"/>
        </w:rPr>
      </w:pPr>
      <w:r w:rsidRPr="005047A2">
        <w:rPr>
          <w:sz w:val="20"/>
          <w:szCs w:val="20"/>
        </w:rPr>
        <w:t xml:space="preserve">Wszystkie kary umowne określone w § 20 podlegają kumulacji, a ich suma </w:t>
      </w:r>
      <w:r w:rsidR="007F50D4" w:rsidRPr="005047A2">
        <w:rPr>
          <w:sz w:val="20"/>
          <w:szCs w:val="20"/>
          <w:lang w:val="pl-PL"/>
        </w:rPr>
        <w:t xml:space="preserve">nie </w:t>
      </w:r>
      <w:r w:rsidRPr="005047A2">
        <w:rPr>
          <w:sz w:val="20"/>
          <w:szCs w:val="20"/>
        </w:rPr>
        <w:t xml:space="preserve">może przekroczyć </w:t>
      </w:r>
      <w:r w:rsidR="00562E6B" w:rsidRPr="005047A2">
        <w:rPr>
          <w:sz w:val="20"/>
          <w:szCs w:val="20"/>
          <w:lang w:val="pl-PL"/>
        </w:rPr>
        <w:t>2</w:t>
      </w:r>
      <w:r w:rsidR="00B326C1" w:rsidRPr="005047A2">
        <w:rPr>
          <w:sz w:val="20"/>
          <w:szCs w:val="20"/>
          <w:lang w:val="pl-PL"/>
        </w:rPr>
        <w:t xml:space="preserve">0% </w:t>
      </w:r>
      <w:r w:rsidRPr="005047A2">
        <w:rPr>
          <w:sz w:val="20"/>
          <w:szCs w:val="20"/>
        </w:rPr>
        <w:t>Wynagrodzenia określonego w § 3 ust. 1 pkt. 1).</w:t>
      </w:r>
    </w:p>
    <w:p w14:paraId="4F4B6D59" w14:textId="77777777" w:rsidR="00290AC3" w:rsidRPr="005047A2" w:rsidRDefault="00290AC3" w:rsidP="00290AC3">
      <w:pPr>
        <w:keepNext/>
        <w:widowControl w:val="0"/>
        <w:tabs>
          <w:tab w:val="left" w:pos="4395"/>
        </w:tabs>
        <w:suppressAutoHyphens w:val="0"/>
        <w:jc w:val="center"/>
        <w:rPr>
          <w:b/>
          <w:bCs/>
          <w:sz w:val="20"/>
          <w:szCs w:val="20"/>
        </w:rPr>
      </w:pPr>
      <w:r w:rsidRPr="005047A2">
        <w:rPr>
          <w:b/>
          <w:bCs/>
          <w:sz w:val="20"/>
          <w:szCs w:val="20"/>
        </w:rPr>
        <w:t>§ 21</w:t>
      </w:r>
    </w:p>
    <w:p w14:paraId="1BAEE14D" w14:textId="77777777" w:rsidR="00290AC3" w:rsidRPr="005047A2" w:rsidRDefault="00290AC3" w:rsidP="00290AC3">
      <w:pPr>
        <w:keepNext/>
        <w:widowControl w:val="0"/>
        <w:tabs>
          <w:tab w:val="left" w:pos="4395"/>
        </w:tabs>
        <w:suppressAutoHyphens w:val="0"/>
        <w:jc w:val="center"/>
        <w:rPr>
          <w:b/>
          <w:bCs/>
          <w:sz w:val="20"/>
          <w:szCs w:val="20"/>
          <w:u w:val="single"/>
        </w:rPr>
      </w:pPr>
      <w:r w:rsidRPr="005047A2">
        <w:rPr>
          <w:b/>
          <w:bCs/>
          <w:sz w:val="20"/>
          <w:szCs w:val="20"/>
          <w:u w:val="single"/>
        </w:rPr>
        <w:t>Odpowiedzialność</w:t>
      </w:r>
    </w:p>
    <w:p w14:paraId="1F060504" w14:textId="77777777" w:rsidR="00290AC3" w:rsidRPr="005047A2" w:rsidRDefault="00290AC3" w:rsidP="00290AC3">
      <w:pPr>
        <w:keepNext/>
        <w:widowControl w:val="0"/>
        <w:tabs>
          <w:tab w:val="left" w:pos="4395"/>
        </w:tabs>
        <w:suppressAutoHyphens w:val="0"/>
        <w:jc w:val="center"/>
        <w:rPr>
          <w:b/>
          <w:bCs/>
          <w:sz w:val="20"/>
          <w:szCs w:val="20"/>
          <w:u w:val="single"/>
        </w:rPr>
      </w:pPr>
    </w:p>
    <w:p w14:paraId="44FB2D37" w14:textId="77777777" w:rsidR="00290AC3" w:rsidRPr="005047A2" w:rsidRDefault="00290AC3" w:rsidP="00290AC3">
      <w:pPr>
        <w:numPr>
          <w:ilvl w:val="0"/>
          <w:numId w:val="7"/>
        </w:numPr>
        <w:tabs>
          <w:tab w:val="left" w:pos="397"/>
        </w:tabs>
        <w:suppressAutoHyphens w:val="0"/>
        <w:jc w:val="both"/>
        <w:rPr>
          <w:sz w:val="20"/>
          <w:szCs w:val="20"/>
        </w:rPr>
      </w:pPr>
      <w:r w:rsidRPr="005047A2">
        <w:rPr>
          <w:sz w:val="20"/>
          <w:szCs w:val="20"/>
        </w:rPr>
        <w:t>Wykonawca ponosi pełną odpowiedzialność za wszelkie skutki niewykonania lub nienależytego wykonania Umowy w stosunku do Zamawiającego jak i osób trzecich i ich majątku, jak też spowodowane działaniami lub zaniechaniami osób i podmiotów, za które ponosi odpowiedzialność, a w szczególności:</w:t>
      </w:r>
    </w:p>
    <w:p w14:paraId="73026ABF" w14:textId="77777777" w:rsidR="00290AC3" w:rsidRPr="005047A2" w:rsidRDefault="00290AC3" w:rsidP="00290AC3">
      <w:pPr>
        <w:numPr>
          <w:ilvl w:val="1"/>
          <w:numId w:val="7"/>
        </w:numPr>
        <w:tabs>
          <w:tab w:val="left" w:pos="397"/>
        </w:tabs>
        <w:suppressAutoHyphens w:val="0"/>
        <w:jc w:val="both"/>
        <w:rPr>
          <w:sz w:val="20"/>
          <w:szCs w:val="20"/>
        </w:rPr>
      </w:pPr>
      <w:r w:rsidRPr="005047A2">
        <w:rPr>
          <w:sz w:val="20"/>
          <w:szCs w:val="20"/>
        </w:rPr>
        <w:t>za odpowiednie wykonanie Robót, wykorzystane materiały, przyjęte technologie, metody realizacji Inwestycji i bezpieczeństwo wszelkich czynności wykonywanych na Terenie budowy</w:t>
      </w:r>
      <w:r w:rsidR="00B31133" w:rsidRPr="005047A2">
        <w:rPr>
          <w:sz w:val="20"/>
          <w:szCs w:val="20"/>
        </w:rPr>
        <w:t>;</w:t>
      </w:r>
    </w:p>
    <w:p w14:paraId="3EC62470" w14:textId="77777777" w:rsidR="00290AC3" w:rsidRPr="005047A2" w:rsidRDefault="00290AC3" w:rsidP="00290AC3">
      <w:pPr>
        <w:numPr>
          <w:ilvl w:val="1"/>
          <w:numId w:val="7"/>
        </w:numPr>
        <w:tabs>
          <w:tab w:val="left" w:pos="397"/>
        </w:tabs>
        <w:suppressAutoHyphens w:val="0"/>
        <w:jc w:val="both"/>
        <w:rPr>
          <w:sz w:val="20"/>
          <w:szCs w:val="20"/>
        </w:rPr>
      </w:pPr>
      <w:r w:rsidRPr="005047A2">
        <w:rPr>
          <w:sz w:val="20"/>
          <w:szCs w:val="20"/>
        </w:rPr>
        <w:t>za uszkodzenia bądź zniszczenia istniejących sieci lub urządzeń</w:t>
      </w:r>
      <w:r w:rsidR="00B31133" w:rsidRPr="005047A2">
        <w:rPr>
          <w:sz w:val="20"/>
          <w:szCs w:val="20"/>
        </w:rPr>
        <w:t>;</w:t>
      </w:r>
    </w:p>
    <w:p w14:paraId="5270AAB0" w14:textId="77777777" w:rsidR="00290AC3" w:rsidRPr="005047A2" w:rsidRDefault="00290AC3" w:rsidP="00290AC3">
      <w:pPr>
        <w:numPr>
          <w:ilvl w:val="1"/>
          <w:numId w:val="7"/>
        </w:numPr>
        <w:tabs>
          <w:tab w:val="left" w:pos="397"/>
        </w:tabs>
        <w:suppressAutoHyphens w:val="0"/>
        <w:jc w:val="both"/>
        <w:rPr>
          <w:sz w:val="20"/>
          <w:szCs w:val="20"/>
        </w:rPr>
      </w:pPr>
      <w:r w:rsidRPr="005047A2">
        <w:rPr>
          <w:sz w:val="20"/>
          <w:szCs w:val="20"/>
        </w:rPr>
        <w:t>za wypadki przy pracy spowodowane nieprzestrzeganiem zaleceń urzędowych, przepisów prawa, standardów i norm, jak również zasad sztuki budowlanej i zaleceń Zamawiającego i Inspektora Nadzoru</w:t>
      </w:r>
      <w:r w:rsidR="00B31133" w:rsidRPr="005047A2">
        <w:rPr>
          <w:sz w:val="20"/>
          <w:szCs w:val="20"/>
        </w:rPr>
        <w:t>;</w:t>
      </w:r>
    </w:p>
    <w:p w14:paraId="4750FF26" w14:textId="77777777" w:rsidR="00290AC3" w:rsidRPr="005047A2" w:rsidRDefault="00290AC3" w:rsidP="00290AC3">
      <w:pPr>
        <w:numPr>
          <w:ilvl w:val="1"/>
          <w:numId w:val="7"/>
        </w:numPr>
        <w:tabs>
          <w:tab w:val="left" w:pos="397"/>
        </w:tabs>
        <w:suppressAutoHyphens w:val="0"/>
        <w:jc w:val="both"/>
        <w:rPr>
          <w:sz w:val="20"/>
          <w:szCs w:val="20"/>
        </w:rPr>
      </w:pPr>
      <w:r w:rsidRPr="005047A2">
        <w:rPr>
          <w:sz w:val="20"/>
          <w:szCs w:val="20"/>
        </w:rPr>
        <w:t>za wszelkie związane z wykonaniem Robót naruszenia praw ochronnych, a w szczególności praw patentowych i innych praw własności przemysłowej, praw autorskich i autorskich praw pokrewnych oraz za wszelkie szkody powstałe z tego tytułu</w:t>
      </w:r>
      <w:r w:rsidR="00B31133" w:rsidRPr="005047A2">
        <w:rPr>
          <w:sz w:val="20"/>
          <w:szCs w:val="20"/>
        </w:rPr>
        <w:t>;</w:t>
      </w:r>
    </w:p>
    <w:p w14:paraId="09592D26" w14:textId="77777777" w:rsidR="00290AC3" w:rsidRPr="005047A2" w:rsidRDefault="00290AC3" w:rsidP="00290AC3">
      <w:pPr>
        <w:numPr>
          <w:ilvl w:val="1"/>
          <w:numId w:val="7"/>
        </w:numPr>
        <w:tabs>
          <w:tab w:val="left" w:pos="397"/>
        </w:tabs>
        <w:suppressAutoHyphens w:val="0"/>
        <w:jc w:val="both"/>
        <w:rPr>
          <w:sz w:val="20"/>
          <w:szCs w:val="20"/>
        </w:rPr>
      </w:pPr>
      <w:r w:rsidRPr="005047A2">
        <w:rPr>
          <w:sz w:val="20"/>
          <w:szCs w:val="20"/>
        </w:rPr>
        <w:t>za wszelkie szkody powstałe na skutek użytkowania przez Wykonawcę Terenu budowy, materiałów, maszyn i urządzeń</w:t>
      </w:r>
      <w:r w:rsidR="00B31133" w:rsidRPr="005047A2">
        <w:rPr>
          <w:sz w:val="20"/>
          <w:szCs w:val="20"/>
        </w:rPr>
        <w:t>;</w:t>
      </w:r>
    </w:p>
    <w:p w14:paraId="3D25C433" w14:textId="77777777" w:rsidR="00290AC3" w:rsidRPr="005047A2" w:rsidRDefault="00290AC3" w:rsidP="00290AC3">
      <w:pPr>
        <w:numPr>
          <w:ilvl w:val="1"/>
          <w:numId w:val="7"/>
        </w:numPr>
        <w:tabs>
          <w:tab w:val="left" w:pos="397"/>
        </w:tabs>
        <w:suppressAutoHyphens w:val="0"/>
        <w:jc w:val="both"/>
        <w:rPr>
          <w:sz w:val="20"/>
          <w:szCs w:val="20"/>
        </w:rPr>
      </w:pPr>
      <w:r w:rsidRPr="005047A2">
        <w:rPr>
          <w:sz w:val="20"/>
          <w:szCs w:val="20"/>
        </w:rPr>
        <w:t>za wszelkie szkody wyrządzone osobom trzecim.</w:t>
      </w:r>
    </w:p>
    <w:p w14:paraId="6CE4B79C" w14:textId="77777777" w:rsidR="00290AC3" w:rsidRPr="005047A2" w:rsidRDefault="00290AC3" w:rsidP="00290AC3">
      <w:pPr>
        <w:pStyle w:val="Tekstblokowy1"/>
        <w:widowControl/>
        <w:numPr>
          <w:ilvl w:val="0"/>
          <w:numId w:val="7"/>
        </w:numPr>
        <w:tabs>
          <w:tab w:val="left" w:pos="397"/>
        </w:tabs>
        <w:suppressAutoHyphens w:val="0"/>
        <w:spacing w:line="240" w:lineRule="auto"/>
        <w:ind w:right="0"/>
      </w:pPr>
      <w:r w:rsidRPr="005047A2">
        <w:t>Wykonawca odpowiada za działania i zaniedbania osób, z pomocą których wykonuje Przedmiot Umowy, jak również osób, którym wykonanie zobowiązań powierza, jak za własne działania.</w:t>
      </w:r>
    </w:p>
    <w:p w14:paraId="1D64C8C5" w14:textId="77777777" w:rsidR="00290AC3" w:rsidRPr="005047A2" w:rsidRDefault="00290AC3" w:rsidP="00290AC3">
      <w:pPr>
        <w:pStyle w:val="Tekstblokowy1"/>
        <w:widowControl/>
        <w:numPr>
          <w:ilvl w:val="0"/>
          <w:numId w:val="7"/>
        </w:numPr>
        <w:tabs>
          <w:tab w:val="left" w:pos="397"/>
        </w:tabs>
        <w:suppressAutoHyphens w:val="0"/>
        <w:spacing w:line="240" w:lineRule="auto"/>
        <w:ind w:right="0"/>
      </w:pPr>
      <w:r w:rsidRPr="005047A2">
        <w:t>Wykonawca usuwa na własny koszt wszelkie wyrządzone szkody.</w:t>
      </w:r>
    </w:p>
    <w:p w14:paraId="3E76F306" w14:textId="77777777" w:rsidR="00290AC3" w:rsidRPr="005047A2" w:rsidRDefault="00290AC3" w:rsidP="00290AC3">
      <w:pPr>
        <w:pStyle w:val="Tekstblokowy1"/>
        <w:widowControl/>
        <w:numPr>
          <w:ilvl w:val="0"/>
          <w:numId w:val="7"/>
        </w:numPr>
        <w:tabs>
          <w:tab w:val="left" w:pos="397"/>
        </w:tabs>
        <w:suppressAutoHyphens w:val="0"/>
        <w:spacing w:line="240" w:lineRule="auto"/>
        <w:ind w:right="0"/>
      </w:pPr>
      <w:r w:rsidRPr="005047A2">
        <w:t>Wykonawca jest odpowiedzialny względem Zamawiającego za wady Dokumentacji projektowej zmniejszające jej wartość lub użyteczność ze względu na cel oznaczony w Umowie, a w szczególności odpowiada za rozwiązania niezgodne z parametrami ustalonymi w normach i przepisach techniczno – budowlanych.</w:t>
      </w:r>
    </w:p>
    <w:p w14:paraId="745615A0" w14:textId="77777777" w:rsidR="00290AC3" w:rsidRPr="005047A2" w:rsidRDefault="00290AC3" w:rsidP="00290AC3">
      <w:pPr>
        <w:pStyle w:val="Tekstblokowy1"/>
        <w:widowControl/>
        <w:numPr>
          <w:ilvl w:val="0"/>
          <w:numId w:val="7"/>
        </w:numPr>
        <w:tabs>
          <w:tab w:val="left" w:pos="397"/>
        </w:tabs>
        <w:suppressAutoHyphens w:val="0"/>
        <w:spacing w:line="240" w:lineRule="auto"/>
        <w:ind w:right="0"/>
      </w:pPr>
      <w:r w:rsidRPr="005047A2">
        <w:t>Zamawiającemu, który otrzymał wadliwą Dokumentację projektową przysługuje prawo żądania od</w:t>
      </w:r>
      <w:r w:rsidR="002C5F1D" w:rsidRPr="005047A2">
        <w:t> </w:t>
      </w:r>
      <w:r w:rsidRPr="005047A2">
        <w:t>Wykonawcy</w:t>
      </w:r>
      <w:r w:rsidR="00507D7F">
        <w:t xml:space="preserve"> </w:t>
      </w:r>
      <w:r w:rsidR="00507D7F" w:rsidRPr="00507D7F">
        <w:t>wedle wyboru Zamawiającego</w:t>
      </w:r>
      <w:r w:rsidRPr="005047A2">
        <w:t>:</w:t>
      </w:r>
    </w:p>
    <w:p w14:paraId="2588A346" w14:textId="77777777" w:rsidR="00290AC3" w:rsidRPr="005047A2" w:rsidRDefault="00290AC3" w:rsidP="00290AC3">
      <w:pPr>
        <w:pStyle w:val="Tekstblokowy1"/>
        <w:widowControl/>
        <w:numPr>
          <w:ilvl w:val="2"/>
          <w:numId w:val="7"/>
        </w:numPr>
        <w:tabs>
          <w:tab w:val="clear" w:pos="1191"/>
          <w:tab w:val="left" w:pos="397"/>
          <w:tab w:val="num" w:pos="851"/>
        </w:tabs>
        <w:suppressAutoHyphens w:val="0"/>
        <w:spacing w:line="240" w:lineRule="auto"/>
        <w:ind w:left="851" w:right="0"/>
      </w:pPr>
      <w:r w:rsidRPr="005047A2">
        <w:t>bezwzględnego usunięcia wad oraz uzupełnień w terminie wyznaczonym Wykonawcy na jej koszt bez</w:t>
      </w:r>
      <w:r w:rsidR="002C5F1D" w:rsidRPr="005047A2">
        <w:t> </w:t>
      </w:r>
      <w:r w:rsidRPr="005047A2">
        <w:t>względu na ich wysokość</w:t>
      </w:r>
      <w:r w:rsidR="00507D7F">
        <w:t xml:space="preserve"> </w:t>
      </w:r>
      <w:r w:rsidR="00507D7F" w:rsidRPr="00507D7F">
        <w:t>– na koszt i ryzyko Wykonawcy;</w:t>
      </w:r>
    </w:p>
    <w:p w14:paraId="05EC698F" w14:textId="77777777" w:rsidR="00290AC3" w:rsidRPr="005047A2" w:rsidRDefault="00290AC3" w:rsidP="00290AC3">
      <w:pPr>
        <w:pStyle w:val="Tekstblokowy1"/>
        <w:widowControl/>
        <w:numPr>
          <w:ilvl w:val="2"/>
          <w:numId w:val="7"/>
        </w:numPr>
        <w:tabs>
          <w:tab w:val="clear" w:pos="1191"/>
          <w:tab w:val="left" w:pos="397"/>
          <w:tab w:val="num" w:pos="851"/>
        </w:tabs>
        <w:suppressAutoHyphens w:val="0"/>
        <w:spacing w:line="240" w:lineRule="auto"/>
        <w:ind w:left="851" w:right="0"/>
      </w:pPr>
      <w:r w:rsidRPr="005047A2">
        <w:t>obniżenia Wynagrodzenia,</w:t>
      </w:r>
      <w:r w:rsidR="00664899" w:rsidRPr="005047A2">
        <w:t xml:space="preserve"> w przypadku niewywiązania się z obowiązku usunięcia wad</w:t>
      </w:r>
      <w:r w:rsidR="00B75FC6" w:rsidRPr="005047A2">
        <w:t xml:space="preserve"> w</w:t>
      </w:r>
      <w:r w:rsidR="002C5F1D" w:rsidRPr="005047A2">
        <w:t> </w:t>
      </w:r>
      <w:r w:rsidR="00B75FC6" w:rsidRPr="005047A2">
        <w:t>wyznaczonym terminie</w:t>
      </w:r>
      <w:r w:rsidR="00B31133" w:rsidRPr="005047A2">
        <w:t>;</w:t>
      </w:r>
    </w:p>
    <w:p w14:paraId="599A3E1B" w14:textId="77777777" w:rsidR="00290AC3" w:rsidRPr="005047A2" w:rsidRDefault="00290AC3" w:rsidP="00290AC3">
      <w:pPr>
        <w:pStyle w:val="Tekstblokowy1"/>
        <w:widowControl/>
        <w:numPr>
          <w:ilvl w:val="0"/>
          <w:numId w:val="7"/>
        </w:numPr>
        <w:suppressAutoHyphens w:val="0"/>
        <w:spacing w:line="240" w:lineRule="auto"/>
        <w:ind w:right="0"/>
      </w:pPr>
      <w:r w:rsidRPr="005047A2">
        <w:t xml:space="preserve">Zamawiającemu przysługuje prawo wyegzekwowania od Wykonawcy naprawienia szkody powstałej </w:t>
      </w:r>
      <w:r w:rsidR="0086695A" w:rsidRPr="005047A2">
        <w:t>wskutek</w:t>
      </w:r>
      <w:r w:rsidRPr="005047A2">
        <w:t xml:space="preserve"> nie osiągnięcia w zrealizowanym Obiekcie parametrów zgodnych z normami i przepisami techniczno – budowlanymi.</w:t>
      </w:r>
    </w:p>
    <w:p w14:paraId="0D4D83A1" w14:textId="77777777" w:rsidR="00290AC3" w:rsidRPr="005047A2" w:rsidRDefault="00290AC3" w:rsidP="00290AC3">
      <w:pPr>
        <w:pStyle w:val="Tekstblokowy1"/>
        <w:widowControl/>
        <w:suppressAutoHyphens w:val="0"/>
        <w:spacing w:line="240" w:lineRule="auto"/>
        <w:ind w:left="397" w:right="0" w:firstLine="0"/>
      </w:pPr>
    </w:p>
    <w:p w14:paraId="71BF6797" w14:textId="77777777" w:rsidR="00290AC3" w:rsidRPr="005047A2" w:rsidRDefault="00290AC3" w:rsidP="00290AC3">
      <w:pPr>
        <w:keepNext/>
        <w:widowControl w:val="0"/>
        <w:tabs>
          <w:tab w:val="left" w:pos="4395"/>
        </w:tabs>
        <w:suppressAutoHyphens w:val="0"/>
        <w:jc w:val="center"/>
        <w:rPr>
          <w:b/>
          <w:bCs/>
          <w:sz w:val="20"/>
          <w:szCs w:val="20"/>
        </w:rPr>
      </w:pPr>
      <w:r w:rsidRPr="005047A2">
        <w:rPr>
          <w:b/>
          <w:bCs/>
          <w:sz w:val="20"/>
          <w:szCs w:val="20"/>
        </w:rPr>
        <w:t>§ 22</w:t>
      </w:r>
    </w:p>
    <w:p w14:paraId="56F5FD39"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Zmiana Umowy</w:t>
      </w:r>
    </w:p>
    <w:p w14:paraId="360046CE" w14:textId="77777777" w:rsidR="00290AC3" w:rsidRPr="005047A2" w:rsidRDefault="00290AC3" w:rsidP="00290AC3">
      <w:pPr>
        <w:keepNext/>
        <w:widowControl w:val="0"/>
        <w:suppressAutoHyphens w:val="0"/>
        <w:jc w:val="center"/>
        <w:rPr>
          <w:b/>
          <w:bCs/>
          <w:sz w:val="20"/>
          <w:szCs w:val="20"/>
          <w:u w:val="single"/>
        </w:rPr>
      </w:pPr>
    </w:p>
    <w:p w14:paraId="43A9112C" w14:textId="77777777" w:rsidR="00290AC3" w:rsidRPr="005047A2" w:rsidRDefault="00290AC3" w:rsidP="00290AC3">
      <w:pPr>
        <w:pStyle w:val="Tekstpodstawowywcity21"/>
        <w:numPr>
          <w:ilvl w:val="0"/>
          <w:numId w:val="21"/>
        </w:numPr>
        <w:tabs>
          <w:tab w:val="left" w:pos="397"/>
        </w:tabs>
        <w:suppressAutoHyphens w:val="0"/>
        <w:rPr>
          <w:sz w:val="20"/>
          <w:szCs w:val="20"/>
        </w:rPr>
      </w:pPr>
      <w:r w:rsidRPr="005047A2">
        <w:rPr>
          <w:sz w:val="20"/>
          <w:szCs w:val="20"/>
        </w:rPr>
        <w:t>Jakiekolwiek zmiany Umowy, pod rygorem nieważności, wymagają formy pisemnej</w:t>
      </w:r>
      <w:r w:rsidR="004B2ABC" w:rsidRPr="005047A2">
        <w:rPr>
          <w:sz w:val="20"/>
          <w:szCs w:val="20"/>
        </w:rPr>
        <w:t xml:space="preserve"> zastrzeżonej pod</w:t>
      </w:r>
      <w:r w:rsidR="002C5F1D" w:rsidRPr="005047A2">
        <w:rPr>
          <w:sz w:val="20"/>
          <w:szCs w:val="20"/>
        </w:rPr>
        <w:t> </w:t>
      </w:r>
      <w:r w:rsidR="004B2ABC" w:rsidRPr="005047A2">
        <w:rPr>
          <w:sz w:val="20"/>
          <w:szCs w:val="20"/>
        </w:rPr>
        <w:t>rygorem nieważności.</w:t>
      </w:r>
    </w:p>
    <w:p w14:paraId="480491A3" w14:textId="77777777" w:rsidR="00290AC3" w:rsidRPr="005047A2" w:rsidRDefault="00290AC3" w:rsidP="00290AC3">
      <w:pPr>
        <w:pStyle w:val="Tekstpodstawowywcity21"/>
        <w:numPr>
          <w:ilvl w:val="0"/>
          <w:numId w:val="21"/>
        </w:numPr>
        <w:tabs>
          <w:tab w:val="left" w:pos="397"/>
        </w:tabs>
        <w:suppressAutoHyphens w:val="0"/>
        <w:rPr>
          <w:sz w:val="20"/>
          <w:szCs w:val="20"/>
        </w:rPr>
      </w:pPr>
      <w:r w:rsidRPr="005047A2">
        <w:rPr>
          <w:sz w:val="20"/>
          <w:szCs w:val="20"/>
        </w:rPr>
        <w:t>Zamawiający dopuszcza następujące zmiany Umowy:</w:t>
      </w:r>
    </w:p>
    <w:p w14:paraId="7253ED15" w14:textId="77777777" w:rsidR="00290AC3" w:rsidRPr="005047A2" w:rsidRDefault="00290AC3" w:rsidP="00290AC3">
      <w:pPr>
        <w:pStyle w:val="Tekstpodstawowywcity21"/>
        <w:numPr>
          <w:ilvl w:val="0"/>
          <w:numId w:val="25"/>
        </w:numPr>
        <w:rPr>
          <w:sz w:val="20"/>
          <w:szCs w:val="20"/>
        </w:rPr>
      </w:pPr>
      <w:r w:rsidRPr="005047A2">
        <w:rPr>
          <w:bCs/>
          <w:sz w:val="20"/>
          <w:szCs w:val="20"/>
        </w:rPr>
        <w:t>zmianę terminu wykonania Przedmiotu Umowy pod następującymi warunkami:</w:t>
      </w:r>
    </w:p>
    <w:p w14:paraId="18BB3ACA" w14:textId="77777777" w:rsidR="00290AC3" w:rsidRPr="005047A2" w:rsidRDefault="00290AC3" w:rsidP="00290AC3">
      <w:pPr>
        <w:pStyle w:val="Tekstpodstawowywcity21"/>
        <w:numPr>
          <w:ilvl w:val="2"/>
          <w:numId w:val="21"/>
        </w:numPr>
        <w:rPr>
          <w:sz w:val="20"/>
          <w:szCs w:val="20"/>
        </w:rPr>
      </w:pPr>
      <w:r w:rsidRPr="005047A2">
        <w:rPr>
          <w:sz w:val="20"/>
          <w:szCs w:val="20"/>
        </w:rPr>
        <w:lastRenderedPageBreak/>
        <w:t>z powodu uzasadnionych zmian w zakresie sposobu wykonania Przedmiotu Umowy proponowanych przez Zamawiającego, jeżeli te zmiany są korzystne dla Zamawiającego;</w:t>
      </w:r>
    </w:p>
    <w:p w14:paraId="61CB0A1C" w14:textId="77777777" w:rsidR="00290AC3" w:rsidRPr="005047A2" w:rsidRDefault="00290AC3" w:rsidP="00290AC3">
      <w:pPr>
        <w:pStyle w:val="Tekstpodstawowywcity21"/>
        <w:numPr>
          <w:ilvl w:val="2"/>
          <w:numId w:val="21"/>
        </w:numPr>
        <w:rPr>
          <w:sz w:val="20"/>
          <w:szCs w:val="20"/>
        </w:rPr>
      </w:pPr>
      <w:r w:rsidRPr="005047A2">
        <w:rPr>
          <w:sz w:val="20"/>
          <w:szCs w:val="20"/>
        </w:rPr>
        <w:t>z powodu okoliczności siły wyższej, np. wystąpienia zdarzenia losowego wywołanego przez czynniki zewnętrzne, którego nie można było przewidzieć z pewnością, w szczególności zagrażającego bezpośrednio życiu lub zdrowiu ludzi lub grożącego powstaniem szkody w</w:t>
      </w:r>
      <w:r w:rsidR="002C5F1D" w:rsidRPr="005047A2">
        <w:rPr>
          <w:sz w:val="20"/>
          <w:szCs w:val="20"/>
        </w:rPr>
        <w:t> </w:t>
      </w:r>
      <w:r w:rsidRPr="005047A2">
        <w:rPr>
          <w:sz w:val="20"/>
          <w:szCs w:val="20"/>
        </w:rPr>
        <w:t>znacznych rozmiarach;</w:t>
      </w:r>
    </w:p>
    <w:p w14:paraId="454FACE3" w14:textId="77777777" w:rsidR="00290AC3" w:rsidRPr="005047A2" w:rsidRDefault="00290AC3" w:rsidP="00290AC3">
      <w:pPr>
        <w:pStyle w:val="Tekstpodstawowywcity21"/>
        <w:numPr>
          <w:ilvl w:val="2"/>
          <w:numId w:val="21"/>
        </w:numPr>
        <w:rPr>
          <w:sz w:val="20"/>
          <w:szCs w:val="20"/>
        </w:rPr>
      </w:pPr>
      <w:r w:rsidRPr="005047A2">
        <w:rPr>
          <w:sz w:val="20"/>
          <w:szCs w:val="20"/>
        </w:rPr>
        <w:t>z powodu działań osób trzecich uniemożliwiających wykonanie prac, które to działania nie są konsekwencją winy którejkolwiek ze Stron Umowy</w:t>
      </w:r>
      <w:r w:rsidR="00B31133" w:rsidRPr="005047A2">
        <w:rPr>
          <w:sz w:val="20"/>
          <w:szCs w:val="20"/>
        </w:rPr>
        <w:t>;</w:t>
      </w:r>
    </w:p>
    <w:p w14:paraId="1CA85CB4" w14:textId="77777777" w:rsidR="00290AC3" w:rsidRPr="005047A2" w:rsidRDefault="00290AC3" w:rsidP="00290AC3">
      <w:pPr>
        <w:pStyle w:val="Tekstpodstawowywcity21"/>
        <w:numPr>
          <w:ilvl w:val="2"/>
          <w:numId w:val="21"/>
        </w:numPr>
        <w:rPr>
          <w:sz w:val="20"/>
          <w:szCs w:val="20"/>
        </w:rPr>
      </w:pPr>
      <w:r w:rsidRPr="005047A2">
        <w:rPr>
          <w:sz w:val="20"/>
          <w:szCs w:val="20"/>
        </w:rPr>
        <w:t>każdorazowo, zmiana terminu wykonania Przedmiotu Umowy uzależniona jest od jej akceptacji przez Zamawiającego oraz Inwestora;</w:t>
      </w:r>
    </w:p>
    <w:p w14:paraId="01F92FE0" w14:textId="77777777" w:rsidR="00290AC3" w:rsidRPr="005047A2" w:rsidRDefault="00290AC3" w:rsidP="00290AC3">
      <w:pPr>
        <w:pStyle w:val="Tekstpodstawowywcity21"/>
        <w:numPr>
          <w:ilvl w:val="2"/>
          <w:numId w:val="21"/>
        </w:numPr>
        <w:rPr>
          <w:sz w:val="20"/>
          <w:szCs w:val="20"/>
        </w:rPr>
      </w:pPr>
      <w:r w:rsidRPr="005047A2">
        <w:rPr>
          <w:bCs/>
          <w:sz w:val="20"/>
          <w:szCs w:val="20"/>
        </w:rPr>
        <w:t>o wystąpieniu okoliczności mogących wpłynąć na zmianę terminów Wykonawca winien jest</w:t>
      </w:r>
      <w:r w:rsidR="002C5F1D" w:rsidRPr="005047A2">
        <w:rPr>
          <w:bCs/>
          <w:sz w:val="20"/>
          <w:szCs w:val="20"/>
        </w:rPr>
        <w:t> </w:t>
      </w:r>
      <w:r w:rsidRPr="005047A2">
        <w:rPr>
          <w:bCs/>
          <w:sz w:val="20"/>
          <w:szCs w:val="20"/>
        </w:rPr>
        <w:t>poinformować Zamawiającego pisemnie i natychmiast odnotować to w dzienniku budowy</w:t>
      </w:r>
      <w:r w:rsidR="00B31133" w:rsidRPr="005047A2">
        <w:rPr>
          <w:bCs/>
          <w:sz w:val="20"/>
          <w:szCs w:val="20"/>
        </w:rPr>
        <w:t>;</w:t>
      </w:r>
    </w:p>
    <w:p w14:paraId="4FAE469E" w14:textId="77777777" w:rsidR="00290AC3" w:rsidRPr="005047A2" w:rsidRDefault="00290AC3" w:rsidP="00290AC3">
      <w:pPr>
        <w:pStyle w:val="Tekstpodstawowywcity21"/>
        <w:numPr>
          <w:ilvl w:val="2"/>
          <w:numId w:val="21"/>
        </w:numPr>
        <w:rPr>
          <w:sz w:val="20"/>
          <w:szCs w:val="20"/>
        </w:rPr>
      </w:pPr>
      <w:r w:rsidRPr="005047A2">
        <w:rPr>
          <w:bCs/>
          <w:sz w:val="20"/>
          <w:szCs w:val="20"/>
        </w:rPr>
        <w:t>Strony z powodów, jakie mogą wpływać na zmiany terminów wykonania Robót, wyłączają niedogodności związane z pogodą typową dla okresu wykonywania Robót na Terenie budowy.</w:t>
      </w:r>
    </w:p>
    <w:p w14:paraId="6BD7F59D" w14:textId="77777777" w:rsidR="00290AC3" w:rsidRPr="005047A2" w:rsidRDefault="00290AC3" w:rsidP="00290AC3">
      <w:pPr>
        <w:pStyle w:val="Tekstpodstawowywcity21"/>
        <w:numPr>
          <w:ilvl w:val="0"/>
          <w:numId w:val="25"/>
        </w:numPr>
        <w:rPr>
          <w:sz w:val="20"/>
          <w:szCs w:val="20"/>
        </w:rPr>
      </w:pPr>
      <w:r w:rsidRPr="005047A2">
        <w:rPr>
          <w:bCs/>
          <w:sz w:val="20"/>
          <w:szCs w:val="20"/>
        </w:rPr>
        <w:t>możliwość zmiany, w zawartej Umowie, części dotyczącej zmiany kluczowego personelu/podwykonawców Wykonawcy lub Zamawiającego, pod następującymi warunkami:</w:t>
      </w:r>
    </w:p>
    <w:p w14:paraId="56F66D30" w14:textId="77777777" w:rsidR="00290AC3" w:rsidRPr="005047A2" w:rsidRDefault="00290AC3" w:rsidP="00290AC3">
      <w:pPr>
        <w:pStyle w:val="Tekstpodstawowywcity21"/>
        <w:numPr>
          <w:ilvl w:val="2"/>
          <w:numId w:val="30"/>
        </w:numPr>
        <w:rPr>
          <w:sz w:val="20"/>
          <w:szCs w:val="20"/>
        </w:rPr>
      </w:pPr>
      <w:r w:rsidRPr="005047A2">
        <w:rPr>
          <w:sz w:val="20"/>
          <w:szCs w:val="20"/>
        </w:rPr>
        <w:t>W przypadku zmiany kluczowych specjalistów/podwykonawców przedstawionych w ofercie, nowi specjaliści/podwykonawcy muszą spełniać wymagania określone w SIW</w:t>
      </w:r>
      <w:r w:rsidR="008819F0" w:rsidRPr="005047A2">
        <w:rPr>
          <w:sz w:val="20"/>
          <w:szCs w:val="20"/>
        </w:rPr>
        <w:t>P</w:t>
      </w:r>
      <w:r w:rsidRPr="005047A2">
        <w:rPr>
          <w:sz w:val="20"/>
          <w:szCs w:val="20"/>
        </w:rPr>
        <w:t xml:space="preserve"> dla danego specjalisty/podwykonawcy</w:t>
      </w:r>
      <w:r w:rsidR="00B31133" w:rsidRPr="005047A2">
        <w:rPr>
          <w:sz w:val="20"/>
          <w:szCs w:val="20"/>
        </w:rPr>
        <w:t>;</w:t>
      </w:r>
    </w:p>
    <w:p w14:paraId="46C7ACAB" w14:textId="77777777" w:rsidR="00290AC3" w:rsidRPr="005047A2" w:rsidRDefault="00290AC3" w:rsidP="00290AC3">
      <w:pPr>
        <w:pStyle w:val="Tekstpodstawowywcity21"/>
        <w:numPr>
          <w:ilvl w:val="2"/>
          <w:numId w:val="30"/>
        </w:numPr>
        <w:rPr>
          <w:sz w:val="20"/>
          <w:szCs w:val="20"/>
        </w:rPr>
      </w:pPr>
      <w:r w:rsidRPr="005047A2">
        <w:rPr>
          <w:sz w:val="20"/>
          <w:szCs w:val="20"/>
        </w:rPr>
        <w:t>Zamawiający może wnioskować od Wykonawcy o zmianę kluczowego/kluczowych specjalisty/specjalistów/podwykonawców, jeżeli uzna, że nie wykonuje/nie wykonują on/oni swoich obowiązków wynikających z Umowy</w:t>
      </w:r>
      <w:r w:rsidR="00B31133" w:rsidRPr="005047A2">
        <w:rPr>
          <w:sz w:val="20"/>
          <w:szCs w:val="20"/>
        </w:rPr>
        <w:t>;</w:t>
      </w:r>
    </w:p>
    <w:p w14:paraId="7537FAFA" w14:textId="77777777" w:rsidR="00290AC3" w:rsidRPr="005047A2" w:rsidRDefault="00290AC3" w:rsidP="00290AC3">
      <w:pPr>
        <w:pStyle w:val="Tekstpodstawowywcity21"/>
        <w:numPr>
          <w:ilvl w:val="0"/>
          <w:numId w:val="25"/>
        </w:numPr>
        <w:rPr>
          <w:sz w:val="20"/>
          <w:szCs w:val="20"/>
        </w:rPr>
      </w:pPr>
      <w:r w:rsidRPr="005047A2">
        <w:rPr>
          <w:bCs/>
          <w:sz w:val="20"/>
          <w:szCs w:val="20"/>
        </w:rPr>
        <w:t>zmiany wynikające z tzw. robót zamiennych lub rozwiązań zamiennych, jeżeli te zmiany są korzystne dla Zamawiającego i spełniają następujące warunki:</w:t>
      </w:r>
    </w:p>
    <w:p w14:paraId="7FA4475F" w14:textId="77777777" w:rsidR="00290AC3" w:rsidRPr="005047A2" w:rsidRDefault="00290AC3" w:rsidP="00290AC3">
      <w:pPr>
        <w:pStyle w:val="Tekstpodstawowywcity21"/>
        <w:numPr>
          <w:ilvl w:val="2"/>
          <w:numId w:val="31"/>
        </w:numPr>
        <w:rPr>
          <w:sz w:val="20"/>
          <w:szCs w:val="20"/>
        </w:rPr>
      </w:pPr>
      <w:r w:rsidRPr="005047A2">
        <w:rPr>
          <w:sz w:val="20"/>
          <w:szCs w:val="20"/>
        </w:rPr>
        <w:t>nie powodują zwiększenia zakresu świadc</w:t>
      </w:r>
      <w:r w:rsidR="008819F0" w:rsidRPr="005047A2">
        <w:rPr>
          <w:sz w:val="20"/>
          <w:szCs w:val="20"/>
        </w:rPr>
        <w:t>zenia Wykonawcy zawartego w SIWP</w:t>
      </w:r>
      <w:r w:rsidRPr="005047A2">
        <w:rPr>
          <w:sz w:val="20"/>
          <w:szCs w:val="20"/>
        </w:rPr>
        <w:t xml:space="preserve"> i ofercie</w:t>
      </w:r>
      <w:r w:rsidR="00B31133" w:rsidRPr="005047A2">
        <w:rPr>
          <w:sz w:val="20"/>
          <w:szCs w:val="20"/>
        </w:rPr>
        <w:t>;</w:t>
      </w:r>
    </w:p>
    <w:p w14:paraId="5C52FFC5" w14:textId="77777777" w:rsidR="00290AC3" w:rsidRPr="005047A2" w:rsidRDefault="00290AC3" w:rsidP="00290AC3">
      <w:pPr>
        <w:pStyle w:val="Tekstpodstawowywcity21"/>
        <w:numPr>
          <w:ilvl w:val="2"/>
          <w:numId w:val="31"/>
        </w:numPr>
        <w:rPr>
          <w:sz w:val="20"/>
          <w:szCs w:val="20"/>
        </w:rPr>
      </w:pPr>
      <w:r w:rsidRPr="005047A2">
        <w:rPr>
          <w:sz w:val="20"/>
          <w:szCs w:val="20"/>
        </w:rPr>
        <w:t xml:space="preserve">dotyczą w szczególności: zmiany technologii (na nie gorszą niż przewidziana w projekcie), zastosowania innych/równoważnych materiałów (o parametrach nie gorszych niż przewidziane w projekcie), przebiegu sieci, </w:t>
      </w:r>
      <w:r w:rsidR="00B31133" w:rsidRPr="005047A2">
        <w:rPr>
          <w:sz w:val="20"/>
          <w:szCs w:val="20"/>
        </w:rPr>
        <w:t>itp.;</w:t>
      </w:r>
    </w:p>
    <w:p w14:paraId="772B16EF" w14:textId="77777777" w:rsidR="00290AC3" w:rsidRPr="005047A2" w:rsidRDefault="00290AC3" w:rsidP="00290AC3">
      <w:pPr>
        <w:pStyle w:val="Tekstpodstawowywcity21"/>
        <w:numPr>
          <w:ilvl w:val="2"/>
          <w:numId w:val="31"/>
        </w:numPr>
        <w:rPr>
          <w:sz w:val="20"/>
          <w:szCs w:val="20"/>
        </w:rPr>
      </w:pPr>
      <w:r w:rsidRPr="005047A2">
        <w:rPr>
          <w:sz w:val="20"/>
          <w:szCs w:val="20"/>
        </w:rPr>
        <w:t>na okoliczność wprowadzenia zmian zostanie sporządzony protokół konieczności</w:t>
      </w:r>
      <w:r w:rsidR="00B31133" w:rsidRPr="005047A2">
        <w:rPr>
          <w:sz w:val="20"/>
          <w:szCs w:val="20"/>
        </w:rPr>
        <w:t>;</w:t>
      </w:r>
    </w:p>
    <w:p w14:paraId="4B1BBE04" w14:textId="77777777" w:rsidR="00290AC3" w:rsidRPr="005047A2" w:rsidRDefault="00290AC3" w:rsidP="00290AC3">
      <w:pPr>
        <w:pStyle w:val="Tekstpodstawowywcity21"/>
        <w:numPr>
          <w:ilvl w:val="0"/>
          <w:numId w:val="25"/>
        </w:numPr>
        <w:rPr>
          <w:bCs/>
          <w:color w:val="000000"/>
          <w:sz w:val="20"/>
          <w:szCs w:val="20"/>
        </w:rPr>
      </w:pPr>
      <w:r w:rsidRPr="005047A2">
        <w:rPr>
          <w:sz w:val="20"/>
          <w:szCs w:val="20"/>
        </w:rPr>
        <w:t>Wykonawca uzyska pisemną zgodę na wprowadzenie zmian od Zamawiającego</w:t>
      </w:r>
      <w:r w:rsidR="004B2ABC" w:rsidRPr="005047A2">
        <w:rPr>
          <w:sz w:val="20"/>
          <w:szCs w:val="20"/>
        </w:rPr>
        <w:t xml:space="preserve"> i</w:t>
      </w:r>
      <w:r w:rsidRPr="005047A2">
        <w:rPr>
          <w:sz w:val="20"/>
          <w:szCs w:val="20"/>
        </w:rPr>
        <w:t xml:space="preserve"> Inspektora Nadzoru</w:t>
      </w:r>
      <w:r w:rsidR="00B31133" w:rsidRPr="005047A2">
        <w:rPr>
          <w:sz w:val="20"/>
          <w:szCs w:val="20"/>
        </w:rPr>
        <w:t>;</w:t>
      </w:r>
    </w:p>
    <w:p w14:paraId="02558E93" w14:textId="77777777" w:rsidR="00290AC3" w:rsidRPr="005047A2" w:rsidRDefault="00290AC3" w:rsidP="00290AC3">
      <w:pPr>
        <w:pStyle w:val="Tekstpodstawowywcity21"/>
        <w:numPr>
          <w:ilvl w:val="0"/>
          <w:numId w:val="25"/>
        </w:numPr>
        <w:rPr>
          <w:bCs/>
          <w:color w:val="000000"/>
          <w:sz w:val="20"/>
          <w:szCs w:val="20"/>
        </w:rPr>
      </w:pPr>
      <w:r w:rsidRPr="005047A2">
        <w:rPr>
          <w:bCs/>
          <w:color w:val="000000"/>
          <w:sz w:val="20"/>
          <w:szCs w:val="20"/>
        </w:rPr>
        <w:t>Zamawiający dopuszcza, w przypadku zaistnienia konieczności, wprowadzenia nieistotnych zmian projektu budowlanego (zgodnie z definicją zawartą w art. 36a ust. 5 Prawa budowlanego), pod następującymi warunkami:</w:t>
      </w:r>
    </w:p>
    <w:p w14:paraId="274B5F31" w14:textId="77777777" w:rsidR="00290AC3" w:rsidRPr="005047A2" w:rsidRDefault="00290AC3" w:rsidP="00290AC3">
      <w:pPr>
        <w:pStyle w:val="Tekstpodstawowywcity21"/>
        <w:numPr>
          <w:ilvl w:val="2"/>
          <w:numId w:val="32"/>
        </w:numPr>
        <w:rPr>
          <w:bCs/>
          <w:sz w:val="20"/>
          <w:szCs w:val="20"/>
        </w:rPr>
      </w:pPr>
      <w:r w:rsidRPr="005047A2">
        <w:rPr>
          <w:color w:val="000000"/>
          <w:sz w:val="20"/>
          <w:szCs w:val="20"/>
        </w:rPr>
        <w:t>zmiany nie wykraczają poza określenie Przedmiotu Umowy zawarte w SIW</w:t>
      </w:r>
      <w:r w:rsidR="008819F0" w:rsidRPr="005047A2">
        <w:rPr>
          <w:color w:val="000000"/>
          <w:sz w:val="20"/>
          <w:szCs w:val="20"/>
        </w:rPr>
        <w:t>P</w:t>
      </w:r>
      <w:r w:rsidRPr="005047A2">
        <w:rPr>
          <w:color w:val="000000"/>
          <w:sz w:val="20"/>
          <w:szCs w:val="20"/>
        </w:rPr>
        <w:t xml:space="preserve"> i są zmianami</w:t>
      </w:r>
      <w:r w:rsidRPr="005047A2">
        <w:rPr>
          <w:sz w:val="20"/>
          <w:szCs w:val="20"/>
        </w:rPr>
        <w:t xml:space="preserve"> korzystnymi dla Zamawiającego</w:t>
      </w:r>
      <w:r w:rsidR="00B31133" w:rsidRPr="005047A2">
        <w:rPr>
          <w:sz w:val="20"/>
          <w:szCs w:val="20"/>
        </w:rPr>
        <w:t>;</w:t>
      </w:r>
    </w:p>
    <w:p w14:paraId="118FA0B7" w14:textId="77777777" w:rsidR="00290AC3" w:rsidRPr="005047A2" w:rsidRDefault="00290AC3" w:rsidP="00290AC3">
      <w:pPr>
        <w:pStyle w:val="Tekstpodstawowywcity21"/>
        <w:numPr>
          <w:ilvl w:val="2"/>
          <w:numId w:val="32"/>
        </w:numPr>
        <w:rPr>
          <w:bCs/>
          <w:sz w:val="20"/>
          <w:szCs w:val="20"/>
        </w:rPr>
      </w:pPr>
      <w:r w:rsidRPr="005047A2">
        <w:rPr>
          <w:sz w:val="20"/>
          <w:szCs w:val="20"/>
        </w:rPr>
        <w:t>na okoliczność wprowadzenia zmian zostanie sporządzony protokół konieczności</w:t>
      </w:r>
      <w:r w:rsidR="00B31133" w:rsidRPr="005047A2">
        <w:rPr>
          <w:sz w:val="20"/>
          <w:szCs w:val="20"/>
        </w:rPr>
        <w:t>;</w:t>
      </w:r>
    </w:p>
    <w:p w14:paraId="4E1542A7" w14:textId="77777777" w:rsidR="00290AC3" w:rsidRPr="005047A2" w:rsidRDefault="00290AC3" w:rsidP="00290AC3">
      <w:pPr>
        <w:pStyle w:val="Tekstpodstawowywcity21"/>
        <w:numPr>
          <w:ilvl w:val="0"/>
          <w:numId w:val="25"/>
        </w:numPr>
        <w:rPr>
          <w:bCs/>
          <w:color w:val="000000"/>
          <w:sz w:val="20"/>
          <w:szCs w:val="20"/>
        </w:rPr>
      </w:pPr>
      <w:r w:rsidRPr="005047A2">
        <w:rPr>
          <w:sz w:val="20"/>
          <w:szCs w:val="20"/>
        </w:rPr>
        <w:t>Wykonawca uzyska pisemną zgodę na wprowadzenie zmian od Zamawiającego</w:t>
      </w:r>
      <w:r w:rsidR="002C5F1D" w:rsidRPr="005047A2">
        <w:rPr>
          <w:sz w:val="20"/>
          <w:szCs w:val="20"/>
        </w:rPr>
        <w:t xml:space="preserve"> i</w:t>
      </w:r>
      <w:r w:rsidRPr="005047A2">
        <w:rPr>
          <w:sz w:val="20"/>
          <w:szCs w:val="20"/>
        </w:rPr>
        <w:t xml:space="preserve"> Inspektora Nadzoru</w:t>
      </w:r>
      <w:r w:rsidR="00B31133" w:rsidRPr="005047A2">
        <w:rPr>
          <w:sz w:val="20"/>
          <w:szCs w:val="20"/>
        </w:rPr>
        <w:t>;</w:t>
      </w:r>
    </w:p>
    <w:p w14:paraId="20AAE706" w14:textId="77777777" w:rsidR="00290AC3" w:rsidRPr="005047A2" w:rsidRDefault="00290AC3" w:rsidP="00290AC3">
      <w:pPr>
        <w:pStyle w:val="Tekstpodstawowywcity21"/>
        <w:numPr>
          <w:ilvl w:val="0"/>
          <w:numId w:val="25"/>
        </w:numPr>
        <w:rPr>
          <w:bCs/>
          <w:sz w:val="20"/>
          <w:szCs w:val="20"/>
        </w:rPr>
      </w:pPr>
      <w:r w:rsidRPr="005047A2">
        <w:rPr>
          <w:bCs/>
          <w:color w:val="000000"/>
          <w:sz w:val="20"/>
          <w:szCs w:val="20"/>
        </w:rPr>
        <w:t xml:space="preserve">Zamawiający dopuszcza </w:t>
      </w:r>
      <w:r w:rsidRPr="005047A2">
        <w:rPr>
          <w:bCs/>
          <w:sz w:val="20"/>
          <w:szCs w:val="20"/>
        </w:rPr>
        <w:t>możliwość zmiany Umowy, w szczególności terminu realizacji, w przypadku zaistnienia innej, niemożliwej do przewidzenia w momencie zawarcia Umowy okoliczności prawnej, ekonomicznej lub technicznej, za którą żadna ze Stron nie ponosi odpowiedzialności, skutkującą brakiem możliwości należytego wykonania Umowy, zgodnie z SIW</w:t>
      </w:r>
      <w:r w:rsidR="008819F0" w:rsidRPr="005047A2">
        <w:rPr>
          <w:bCs/>
          <w:sz w:val="20"/>
          <w:szCs w:val="20"/>
        </w:rPr>
        <w:t>P</w:t>
      </w:r>
      <w:r w:rsidRPr="005047A2">
        <w:rPr>
          <w:bCs/>
          <w:sz w:val="20"/>
          <w:szCs w:val="20"/>
        </w:rPr>
        <w:t>.</w:t>
      </w:r>
    </w:p>
    <w:p w14:paraId="576D894D" w14:textId="77777777" w:rsidR="00290AC3" w:rsidRPr="005047A2" w:rsidRDefault="00290AC3" w:rsidP="00290AC3">
      <w:pPr>
        <w:pStyle w:val="Tekstpodstawowywcity21"/>
        <w:suppressAutoHyphens w:val="0"/>
        <w:ind w:left="397" w:firstLine="0"/>
        <w:rPr>
          <w:sz w:val="20"/>
          <w:szCs w:val="20"/>
        </w:rPr>
      </w:pPr>
    </w:p>
    <w:p w14:paraId="20392AB0" w14:textId="77777777" w:rsidR="00290AC3" w:rsidRPr="005047A2" w:rsidRDefault="00290AC3" w:rsidP="00290AC3">
      <w:pPr>
        <w:keepNext/>
        <w:widowControl w:val="0"/>
        <w:tabs>
          <w:tab w:val="left" w:pos="4350"/>
        </w:tabs>
        <w:suppressAutoHyphens w:val="0"/>
        <w:jc w:val="center"/>
        <w:rPr>
          <w:b/>
          <w:bCs/>
          <w:sz w:val="20"/>
          <w:szCs w:val="20"/>
        </w:rPr>
      </w:pPr>
      <w:r w:rsidRPr="005047A2">
        <w:rPr>
          <w:b/>
          <w:bCs/>
          <w:sz w:val="20"/>
          <w:szCs w:val="20"/>
        </w:rPr>
        <w:t>§ 23</w:t>
      </w:r>
    </w:p>
    <w:p w14:paraId="4C276200" w14:textId="77777777" w:rsidR="00290AC3" w:rsidRPr="005047A2" w:rsidRDefault="00290AC3" w:rsidP="00290AC3">
      <w:pPr>
        <w:keepNext/>
        <w:widowControl w:val="0"/>
        <w:tabs>
          <w:tab w:val="left" w:pos="4350"/>
        </w:tabs>
        <w:suppressAutoHyphens w:val="0"/>
        <w:jc w:val="center"/>
        <w:rPr>
          <w:b/>
          <w:bCs/>
          <w:sz w:val="20"/>
          <w:szCs w:val="20"/>
          <w:u w:val="single"/>
        </w:rPr>
      </w:pPr>
      <w:r w:rsidRPr="005047A2">
        <w:rPr>
          <w:b/>
          <w:bCs/>
          <w:sz w:val="20"/>
          <w:szCs w:val="20"/>
          <w:u w:val="single"/>
        </w:rPr>
        <w:t>Odstąpienie od Umowy</w:t>
      </w:r>
    </w:p>
    <w:p w14:paraId="1DE77F75" w14:textId="77777777" w:rsidR="00290AC3" w:rsidRPr="005047A2" w:rsidRDefault="00290AC3" w:rsidP="00290AC3">
      <w:pPr>
        <w:keepNext/>
        <w:widowControl w:val="0"/>
        <w:tabs>
          <w:tab w:val="left" w:pos="4350"/>
        </w:tabs>
        <w:suppressAutoHyphens w:val="0"/>
        <w:jc w:val="center"/>
        <w:rPr>
          <w:b/>
          <w:bCs/>
          <w:sz w:val="20"/>
          <w:szCs w:val="20"/>
          <w:u w:val="single"/>
        </w:rPr>
      </w:pPr>
    </w:p>
    <w:p w14:paraId="55115CBB" w14:textId="77777777" w:rsidR="00290AC3" w:rsidRPr="005047A2" w:rsidRDefault="00290AC3" w:rsidP="00290AC3">
      <w:pPr>
        <w:pStyle w:val="Tekstpodstawowywcity21"/>
        <w:numPr>
          <w:ilvl w:val="0"/>
          <w:numId w:val="12"/>
        </w:numPr>
        <w:tabs>
          <w:tab w:val="left" w:pos="397"/>
        </w:tabs>
        <w:suppressAutoHyphens w:val="0"/>
        <w:rPr>
          <w:sz w:val="20"/>
          <w:szCs w:val="20"/>
        </w:rPr>
      </w:pPr>
      <w:r w:rsidRPr="005047A2">
        <w:rPr>
          <w:sz w:val="20"/>
          <w:szCs w:val="20"/>
        </w:rPr>
        <w:t>Każda ze Stron może odstąpić od Umowy w przypadkach wskazanych w Umowie lub określonych w przepisach prawa.</w:t>
      </w:r>
    </w:p>
    <w:p w14:paraId="161F58BD" w14:textId="77777777" w:rsidR="00290AC3" w:rsidRPr="005047A2" w:rsidRDefault="00290AC3" w:rsidP="00B31133">
      <w:pPr>
        <w:numPr>
          <w:ilvl w:val="0"/>
          <w:numId w:val="12"/>
        </w:numPr>
        <w:tabs>
          <w:tab w:val="left" w:pos="397"/>
        </w:tabs>
        <w:suppressAutoHyphens w:val="0"/>
        <w:jc w:val="both"/>
        <w:rPr>
          <w:sz w:val="20"/>
          <w:szCs w:val="20"/>
        </w:rPr>
      </w:pPr>
      <w:r w:rsidRPr="005047A2">
        <w:rPr>
          <w:sz w:val="20"/>
          <w:szCs w:val="20"/>
        </w:rPr>
        <w:t>Zamawiający może odstąpić od Umowy w następujących przypadkach</w:t>
      </w:r>
      <w:r w:rsidR="00B31133" w:rsidRPr="005047A2">
        <w:rPr>
          <w:sz w:val="20"/>
          <w:szCs w:val="20"/>
        </w:rPr>
        <w:t>:</w:t>
      </w:r>
    </w:p>
    <w:p w14:paraId="4B9C063A" w14:textId="77777777" w:rsidR="00290AC3" w:rsidRPr="005047A2" w:rsidRDefault="00290AC3" w:rsidP="00290AC3">
      <w:pPr>
        <w:numPr>
          <w:ilvl w:val="1"/>
          <w:numId w:val="12"/>
        </w:numPr>
        <w:tabs>
          <w:tab w:val="left" w:pos="794"/>
        </w:tabs>
        <w:suppressAutoHyphens w:val="0"/>
        <w:jc w:val="both"/>
        <w:rPr>
          <w:sz w:val="20"/>
          <w:szCs w:val="20"/>
        </w:rPr>
      </w:pPr>
      <w:r w:rsidRPr="005047A2">
        <w:rPr>
          <w:sz w:val="20"/>
          <w:szCs w:val="20"/>
        </w:rPr>
        <w:t>w przypadku wynoszącego ponad 14 dni kalendarzowych</w:t>
      </w:r>
      <w:r w:rsidR="00B31133" w:rsidRPr="005047A2">
        <w:rPr>
          <w:sz w:val="20"/>
          <w:szCs w:val="20"/>
        </w:rPr>
        <w:t>;</w:t>
      </w:r>
    </w:p>
    <w:p w14:paraId="3BA7C86C" w14:textId="77777777" w:rsidR="00290AC3" w:rsidRPr="005047A2" w:rsidRDefault="002A3F5E" w:rsidP="00290AC3">
      <w:pPr>
        <w:numPr>
          <w:ilvl w:val="2"/>
          <w:numId w:val="33"/>
        </w:numPr>
        <w:tabs>
          <w:tab w:val="left" w:pos="794"/>
        </w:tabs>
        <w:suppressAutoHyphens w:val="0"/>
        <w:jc w:val="both"/>
        <w:rPr>
          <w:sz w:val="20"/>
          <w:szCs w:val="20"/>
        </w:rPr>
      </w:pPr>
      <w:r w:rsidRPr="005047A2">
        <w:rPr>
          <w:sz w:val="20"/>
          <w:szCs w:val="20"/>
        </w:rPr>
        <w:t>opóźnienia</w:t>
      </w:r>
      <w:r w:rsidR="00290AC3" w:rsidRPr="005047A2">
        <w:rPr>
          <w:sz w:val="20"/>
          <w:szCs w:val="20"/>
        </w:rPr>
        <w:t xml:space="preserve"> rozpoczęcia Robót w stosunku do daty przekazania Terenu budowy,</w:t>
      </w:r>
    </w:p>
    <w:p w14:paraId="2EC0998C" w14:textId="77777777" w:rsidR="00290AC3" w:rsidRPr="005047A2" w:rsidRDefault="002A3F5E" w:rsidP="00290AC3">
      <w:pPr>
        <w:numPr>
          <w:ilvl w:val="2"/>
          <w:numId w:val="33"/>
        </w:numPr>
        <w:tabs>
          <w:tab w:val="left" w:pos="794"/>
        </w:tabs>
        <w:suppressAutoHyphens w:val="0"/>
        <w:jc w:val="both"/>
        <w:rPr>
          <w:sz w:val="20"/>
          <w:szCs w:val="20"/>
        </w:rPr>
      </w:pPr>
      <w:r w:rsidRPr="005047A2">
        <w:rPr>
          <w:sz w:val="20"/>
          <w:szCs w:val="20"/>
        </w:rPr>
        <w:t>opóźnienia</w:t>
      </w:r>
      <w:r w:rsidR="00290AC3" w:rsidRPr="005047A2">
        <w:rPr>
          <w:sz w:val="20"/>
          <w:szCs w:val="20"/>
        </w:rPr>
        <w:t xml:space="preserve"> wykonania jakiegokolwiek zakresu Robót w stosunku do terminów określonych w Harmonogramie</w:t>
      </w:r>
      <w:r w:rsidR="00B31133" w:rsidRPr="005047A2">
        <w:rPr>
          <w:sz w:val="20"/>
          <w:szCs w:val="20"/>
        </w:rPr>
        <w:t>;</w:t>
      </w:r>
    </w:p>
    <w:p w14:paraId="2DCF602F" w14:textId="77777777" w:rsidR="00290AC3" w:rsidRPr="005047A2" w:rsidRDefault="00290AC3" w:rsidP="00290AC3">
      <w:pPr>
        <w:numPr>
          <w:ilvl w:val="2"/>
          <w:numId w:val="33"/>
        </w:numPr>
        <w:tabs>
          <w:tab w:val="left" w:pos="794"/>
        </w:tabs>
        <w:suppressAutoHyphens w:val="0"/>
        <w:jc w:val="both"/>
        <w:rPr>
          <w:sz w:val="20"/>
          <w:szCs w:val="20"/>
        </w:rPr>
      </w:pPr>
      <w:r w:rsidRPr="005047A2">
        <w:rPr>
          <w:sz w:val="20"/>
          <w:szCs w:val="20"/>
        </w:rPr>
        <w:t xml:space="preserve">zwłoki w podjęciu na nowo realizacji Robót po wezwaniu do ich wznowienia w przypadku wcześniejszego wstrzymania Robót przez Zamawiającego; </w:t>
      </w:r>
    </w:p>
    <w:p w14:paraId="07A9BA21" w14:textId="77777777" w:rsidR="00290AC3" w:rsidRPr="005047A2" w:rsidRDefault="00290AC3" w:rsidP="00290AC3">
      <w:pPr>
        <w:pStyle w:val="BodyTextIndent"/>
        <w:numPr>
          <w:ilvl w:val="1"/>
          <w:numId w:val="12"/>
        </w:numPr>
        <w:suppressAutoHyphens w:val="0"/>
        <w:rPr>
          <w:sz w:val="20"/>
          <w:szCs w:val="20"/>
        </w:rPr>
      </w:pPr>
      <w:r w:rsidRPr="005047A2">
        <w:rPr>
          <w:sz w:val="20"/>
          <w:szCs w:val="20"/>
        </w:rPr>
        <w:t>Wykonawca wykonuje Roboty wadliwe i niezgodnie z Umową oraz nie reaguje na polecenia Zamawiającego i/lub Inspektora Nadzoru, dotyczące poprawek i zmian sposobu wykonania w wyznaczonym przez Inspektora Nadzoru terminie;</w:t>
      </w:r>
    </w:p>
    <w:p w14:paraId="1556294E" w14:textId="77777777" w:rsidR="00290AC3" w:rsidRPr="005047A2" w:rsidRDefault="00290AC3" w:rsidP="00290AC3">
      <w:pPr>
        <w:pStyle w:val="BodyTextIndent"/>
        <w:numPr>
          <w:ilvl w:val="1"/>
          <w:numId w:val="12"/>
        </w:numPr>
        <w:tabs>
          <w:tab w:val="left" w:pos="794"/>
        </w:tabs>
        <w:suppressAutoHyphens w:val="0"/>
        <w:rPr>
          <w:sz w:val="20"/>
          <w:szCs w:val="20"/>
        </w:rPr>
      </w:pPr>
      <w:r w:rsidRPr="005047A2">
        <w:rPr>
          <w:sz w:val="20"/>
          <w:szCs w:val="20"/>
        </w:rPr>
        <w:t>Wykonawca nie przedstawia wymaganych gwarancji, atestów, certyfikatów, deklaracji z właściwymi normami, a ponadto dokumentów wymaganych przepisami prawa bądź postanowieniami Umowy;</w:t>
      </w:r>
    </w:p>
    <w:p w14:paraId="257B5A59" w14:textId="77777777" w:rsidR="00290AC3" w:rsidRPr="005047A2" w:rsidRDefault="00290AC3" w:rsidP="00290AC3">
      <w:pPr>
        <w:pStyle w:val="BodyTextIndent"/>
        <w:numPr>
          <w:ilvl w:val="1"/>
          <w:numId w:val="12"/>
        </w:numPr>
        <w:suppressAutoHyphens w:val="0"/>
        <w:rPr>
          <w:sz w:val="20"/>
          <w:szCs w:val="20"/>
        </w:rPr>
      </w:pPr>
      <w:r w:rsidRPr="005047A2">
        <w:rPr>
          <w:sz w:val="20"/>
          <w:szCs w:val="20"/>
        </w:rPr>
        <w:lastRenderedPageBreak/>
        <w:t>Brak pisemnej aprobaty Zamawiającego w przypadku zmiany technologii i/lub</w:t>
      </w:r>
      <w:r w:rsidR="001B551A" w:rsidRPr="005047A2">
        <w:rPr>
          <w:sz w:val="20"/>
          <w:szCs w:val="20"/>
          <w:lang w:val="pl-PL"/>
        </w:rPr>
        <w:t> </w:t>
      </w:r>
      <w:r w:rsidRPr="005047A2">
        <w:rPr>
          <w:sz w:val="20"/>
          <w:szCs w:val="20"/>
        </w:rPr>
        <w:t>wykorzystania materiałów, wyposażenia, urządzeń innych producentów niż wskazanych w</w:t>
      </w:r>
      <w:r w:rsidR="001B551A" w:rsidRPr="005047A2">
        <w:rPr>
          <w:sz w:val="20"/>
          <w:szCs w:val="20"/>
          <w:lang w:val="pl-PL"/>
        </w:rPr>
        <w:t> </w:t>
      </w:r>
      <w:r w:rsidRPr="005047A2">
        <w:rPr>
          <w:sz w:val="20"/>
          <w:szCs w:val="20"/>
        </w:rPr>
        <w:t>Dokumentacji projektowej i/lub wykorzystania materiałów, wyposażenia, urządzeń innych producentów</w:t>
      </w:r>
      <w:r w:rsidR="00B31133" w:rsidRPr="005047A2">
        <w:rPr>
          <w:sz w:val="20"/>
          <w:szCs w:val="20"/>
          <w:lang w:val="pl-PL"/>
        </w:rPr>
        <w:t>;</w:t>
      </w:r>
    </w:p>
    <w:p w14:paraId="0845C6FA" w14:textId="77777777" w:rsidR="00290AC3" w:rsidRDefault="00290AC3" w:rsidP="00290AC3">
      <w:pPr>
        <w:numPr>
          <w:ilvl w:val="1"/>
          <w:numId w:val="12"/>
        </w:numPr>
        <w:suppressAutoHyphens w:val="0"/>
        <w:jc w:val="both"/>
        <w:rPr>
          <w:sz w:val="20"/>
          <w:szCs w:val="20"/>
        </w:rPr>
      </w:pPr>
      <w:r w:rsidRPr="005047A2">
        <w:rPr>
          <w:sz w:val="20"/>
          <w:szCs w:val="20"/>
        </w:rPr>
        <w:t>Ogłoszono upadłość Wykonawcy lub wystąpiły inne podobne zdarzenia uniemożliwiające mu wykonanie niniejszej Umowy.</w:t>
      </w:r>
    </w:p>
    <w:p w14:paraId="77EF1299" w14:textId="77777777" w:rsidR="00507D7F" w:rsidRPr="00507D7F" w:rsidRDefault="00507D7F" w:rsidP="00507D7F">
      <w:pPr>
        <w:numPr>
          <w:ilvl w:val="0"/>
          <w:numId w:val="12"/>
        </w:numPr>
        <w:suppressAutoHyphens w:val="0"/>
        <w:jc w:val="both"/>
        <w:rPr>
          <w:sz w:val="20"/>
          <w:szCs w:val="20"/>
        </w:rPr>
      </w:pPr>
      <w:r>
        <w:rPr>
          <w:sz w:val="20"/>
          <w:szCs w:val="20"/>
        </w:rPr>
        <w:t>W przypadkach wskazanych w punktach 1), 2) powyżej Zamawiający, według własnego wyboru, zamiast korzystania z prawa odstąpienia od Umowy może wykonać poszczególne roboty na koszt, ryzyko i odpowiedzialność Wykonawcy, w tym zlecając ich wykonanie podmiotowi trzeciemu, bez konieczności uzyskiwania sądowej zgody (wykonanie zastępcze).</w:t>
      </w:r>
    </w:p>
    <w:p w14:paraId="29A9771D" w14:textId="77777777" w:rsidR="00290AC3" w:rsidRPr="005047A2" w:rsidRDefault="00290AC3" w:rsidP="00290AC3">
      <w:pPr>
        <w:pStyle w:val="Tekstpodstawowywcity21"/>
        <w:numPr>
          <w:ilvl w:val="0"/>
          <w:numId w:val="12"/>
        </w:numPr>
        <w:tabs>
          <w:tab w:val="left" w:pos="397"/>
        </w:tabs>
        <w:suppressAutoHyphens w:val="0"/>
        <w:rPr>
          <w:sz w:val="20"/>
          <w:szCs w:val="20"/>
        </w:rPr>
      </w:pPr>
      <w:r w:rsidRPr="005047A2">
        <w:rPr>
          <w:sz w:val="20"/>
          <w:szCs w:val="20"/>
        </w:rPr>
        <w:t>W razie odstąpienia od Umowy, Wykonawca zobowiązany jest do:</w:t>
      </w:r>
    </w:p>
    <w:p w14:paraId="654B4D01" w14:textId="77777777" w:rsidR="00290AC3" w:rsidRPr="005047A2" w:rsidRDefault="00290AC3" w:rsidP="00290AC3">
      <w:pPr>
        <w:numPr>
          <w:ilvl w:val="1"/>
          <w:numId w:val="12"/>
        </w:numPr>
        <w:tabs>
          <w:tab w:val="left" w:pos="794"/>
        </w:tabs>
        <w:suppressAutoHyphens w:val="0"/>
        <w:jc w:val="both"/>
        <w:rPr>
          <w:sz w:val="20"/>
          <w:szCs w:val="20"/>
        </w:rPr>
      </w:pPr>
      <w:r w:rsidRPr="005047A2">
        <w:rPr>
          <w:sz w:val="20"/>
          <w:szCs w:val="20"/>
        </w:rPr>
        <w:t>sporządzenia przy udziale Zamawiającego protokołu inwentaryzacji Robót w toku, na</w:t>
      </w:r>
      <w:r w:rsidR="001B551A" w:rsidRPr="005047A2">
        <w:rPr>
          <w:sz w:val="20"/>
          <w:szCs w:val="20"/>
        </w:rPr>
        <w:t> </w:t>
      </w:r>
      <w:r w:rsidRPr="005047A2">
        <w:rPr>
          <w:sz w:val="20"/>
          <w:szCs w:val="20"/>
        </w:rPr>
        <w:t>dzień odstąpienia</w:t>
      </w:r>
      <w:r w:rsidR="00B31133" w:rsidRPr="005047A2">
        <w:rPr>
          <w:sz w:val="20"/>
          <w:szCs w:val="20"/>
        </w:rPr>
        <w:t>;</w:t>
      </w:r>
    </w:p>
    <w:p w14:paraId="14D6056B" w14:textId="77777777" w:rsidR="00290AC3" w:rsidRPr="005047A2" w:rsidRDefault="00290AC3" w:rsidP="00290AC3">
      <w:pPr>
        <w:numPr>
          <w:ilvl w:val="1"/>
          <w:numId w:val="12"/>
        </w:numPr>
        <w:tabs>
          <w:tab w:val="left" w:pos="794"/>
        </w:tabs>
        <w:suppressAutoHyphens w:val="0"/>
        <w:jc w:val="both"/>
        <w:rPr>
          <w:sz w:val="20"/>
          <w:szCs w:val="20"/>
        </w:rPr>
      </w:pPr>
      <w:r w:rsidRPr="005047A2">
        <w:rPr>
          <w:sz w:val="20"/>
          <w:szCs w:val="20"/>
        </w:rPr>
        <w:t>zabezpieczenia przerwanych Robót w uzgodnionym zakresie, na koszt strony, z powodu której odstąpiono od Umowy</w:t>
      </w:r>
      <w:r w:rsidR="00B31133" w:rsidRPr="005047A2">
        <w:rPr>
          <w:sz w:val="20"/>
          <w:szCs w:val="20"/>
        </w:rPr>
        <w:t>;</w:t>
      </w:r>
    </w:p>
    <w:p w14:paraId="719A9C7B" w14:textId="77777777" w:rsidR="00290AC3" w:rsidRPr="005047A2" w:rsidRDefault="00290AC3" w:rsidP="00290AC3">
      <w:pPr>
        <w:numPr>
          <w:ilvl w:val="1"/>
          <w:numId w:val="12"/>
        </w:numPr>
        <w:tabs>
          <w:tab w:val="left" w:pos="794"/>
        </w:tabs>
        <w:suppressAutoHyphens w:val="0"/>
        <w:jc w:val="both"/>
        <w:rPr>
          <w:sz w:val="20"/>
          <w:szCs w:val="20"/>
        </w:rPr>
      </w:pPr>
      <w:r w:rsidRPr="005047A2">
        <w:rPr>
          <w:sz w:val="20"/>
          <w:szCs w:val="20"/>
        </w:rPr>
        <w:t>sporządzenia wykazu materiałów, urządzeń i konstrukcji, których pozostawienie na Terenie budowy jest niezbędne</w:t>
      </w:r>
      <w:r w:rsidR="00B31133" w:rsidRPr="005047A2">
        <w:rPr>
          <w:sz w:val="20"/>
          <w:szCs w:val="20"/>
        </w:rPr>
        <w:t>;</w:t>
      </w:r>
    </w:p>
    <w:p w14:paraId="537206E1" w14:textId="77777777" w:rsidR="00290AC3" w:rsidRPr="005047A2" w:rsidRDefault="00290AC3" w:rsidP="00290AC3">
      <w:pPr>
        <w:numPr>
          <w:ilvl w:val="1"/>
          <w:numId w:val="12"/>
        </w:numPr>
        <w:tabs>
          <w:tab w:val="left" w:pos="794"/>
        </w:tabs>
        <w:suppressAutoHyphens w:val="0"/>
        <w:jc w:val="both"/>
        <w:rPr>
          <w:sz w:val="20"/>
          <w:szCs w:val="20"/>
        </w:rPr>
      </w:pPr>
      <w:r w:rsidRPr="005047A2">
        <w:rPr>
          <w:sz w:val="20"/>
          <w:szCs w:val="20"/>
        </w:rPr>
        <w:t>wezwania Zamawiającego do dokonania odbioru wykonanych Robót w toku i Robót zabezpieczających</w:t>
      </w:r>
      <w:r w:rsidR="00B31133" w:rsidRPr="005047A2">
        <w:rPr>
          <w:sz w:val="20"/>
          <w:szCs w:val="20"/>
        </w:rPr>
        <w:t>;</w:t>
      </w:r>
    </w:p>
    <w:p w14:paraId="587ECAAA" w14:textId="77777777" w:rsidR="00290AC3" w:rsidRPr="005047A2" w:rsidRDefault="00290AC3" w:rsidP="00290AC3">
      <w:pPr>
        <w:numPr>
          <w:ilvl w:val="1"/>
          <w:numId w:val="12"/>
        </w:numPr>
        <w:tabs>
          <w:tab w:val="left" w:pos="794"/>
        </w:tabs>
        <w:suppressAutoHyphens w:val="0"/>
        <w:jc w:val="both"/>
        <w:rPr>
          <w:sz w:val="20"/>
          <w:szCs w:val="20"/>
        </w:rPr>
      </w:pPr>
      <w:r w:rsidRPr="005047A2">
        <w:rPr>
          <w:sz w:val="20"/>
          <w:szCs w:val="20"/>
        </w:rPr>
        <w:t>opuścić Teren budowy w ustalonym z Zamawiającym terminie</w:t>
      </w:r>
      <w:r w:rsidR="00B31133" w:rsidRPr="005047A2">
        <w:rPr>
          <w:sz w:val="20"/>
          <w:szCs w:val="20"/>
        </w:rPr>
        <w:t>.</w:t>
      </w:r>
    </w:p>
    <w:p w14:paraId="1331CF4D" w14:textId="77777777" w:rsidR="00D31756" w:rsidRPr="005047A2" w:rsidRDefault="00D31756" w:rsidP="00D31756">
      <w:pPr>
        <w:pStyle w:val="BodyText"/>
        <w:numPr>
          <w:ilvl w:val="0"/>
          <w:numId w:val="12"/>
        </w:numPr>
        <w:tabs>
          <w:tab w:val="left" w:pos="397"/>
        </w:tabs>
        <w:suppressAutoHyphens w:val="0"/>
        <w:rPr>
          <w:sz w:val="20"/>
          <w:szCs w:val="20"/>
        </w:rPr>
      </w:pPr>
      <w:r w:rsidRPr="005047A2">
        <w:rPr>
          <w:sz w:val="20"/>
          <w:szCs w:val="20"/>
        </w:rPr>
        <w:t>Odstąpienie od Umowy powinno nastąpić w formie pisemnej, pod rygorem nieważności takiego oświadczenia i</w:t>
      </w:r>
      <w:r w:rsidRPr="005047A2">
        <w:rPr>
          <w:sz w:val="20"/>
          <w:szCs w:val="20"/>
          <w:lang w:val="pl-PL"/>
        </w:rPr>
        <w:t xml:space="preserve"> w przypadku Wykonawcy </w:t>
      </w:r>
      <w:r w:rsidRPr="005047A2">
        <w:rPr>
          <w:sz w:val="20"/>
          <w:szCs w:val="20"/>
        </w:rPr>
        <w:t xml:space="preserve"> musi zawierać uzasadnienie faktyczne i prawne</w:t>
      </w:r>
      <w:r w:rsidRPr="005047A2">
        <w:rPr>
          <w:sz w:val="20"/>
          <w:szCs w:val="20"/>
          <w:lang w:val="pl-PL"/>
        </w:rPr>
        <w:t xml:space="preserve">. </w:t>
      </w:r>
    </w:p>
    <w:p w14:paraId="78EA73E4" w14:textId="77777777" w:rsidR="00D31756" w:rsidRPr="005047A2" w:rsidRDefault="00D31756" w:rsidP="00D31756">
      <w:pPr>
        <w:pStyle w:val="BodyText"/>
        <w:numPr>
          <w:ilvl w:val="0"/>
          <w:numId w:val="12"/>
        </w:numPr>
        <w:tabs>
          <w:tab w:val="left" w:pos="397"/>
        </w:tabs>
        <w:suppressAutoHyphens w:val="0"/>
        <w:rPr>
          <w:sz w:val="20"/>
          <w:szCs w:val="20"/>
        </w:rPr>
      </w:pPr>
      <w:r w:rsidRPr="005047A2">
        <w:rPr>
          <w:sz w:val="20"/>
          <w:szCs w:val="20"/>
          <w:lang w:val="pl-PL"/>
        </w:rPr>
        <w:t>Strona może skorzystać z prawa do odstąpienia od umowy pod warunkiem uprzedniego wezwania do spełnienia zobowiązania i bezskutecznego upływu wyznaczonego terminu nie krótszego niż 7 dni.</w:t>
      </w:r>
    </w:p>
    <w:p w14:paraId="556CF780" w14:textId="77777777" w:rsidR="00D31756" w:rsidRPr="005047A2" w:rsidRDefault="00D31756" w:rsidP="00D31756">
      <w:pPr>
        <w:pStyle w:val="BodyText"/>
        <w:suppressAutoHyphens w:val="0"/>
        <w:ind w:left="397"/>
        <w:rPr>
          <w:sz w:val="20"/>
          <w:szCs w:val="20"/>
        </w:rPr>
      </w:pPr>
    </w:p>
    <w:p w14:paraId="505FC523" w14:textId="77777777" w:rsidR="00290AC3" w:rsidRPr="005047A2" w:rsidRDefault="00290AC3" w:rsidP="00290AC3">
      <w:pPr>
        <w:keepNext/>
        <w:widowControl w:val="0"/>
        <w:suppressAutoHyphens w:val="0"/>
        <w:jc w:val="center"/>
        <w:rPr>
          <w:b/>
          <w:bCs/>
          <w:sz w:val="20"/>
          <w:szCs w:val="20"/>
        </w:rPr>
      </w:pPr>
      <w:r w:rsidRPr="005047A2">
        <w:rPr>
          <w:b/>
          <w:bCs/>
          <w:sz w:val="20"/>
          <w:szCs w:val="20"/>
        </w:rPr>
        <w:t>§ 24</w:t>
      </w:r>
    </w:p>
    <w:p w14:paraId="051AAF2D"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Zabezpieczenie płatności dla Podwykonawców</w:t>
      </w:r>
    </w:p>
    <w:p w14:paraId="6BBF148E" w14:textId="77777777" w:rsidR="00290AC3" w:rsidRPr="005047A2" w:rsidRDefault="00290AC3" w:rsidP="00290AC3">
      <w:pPr>
        <w:keepNext/>
        <w:widowControl w:val="0"/>
        <w:suppressAutoHyphens w:val="0"/>
        <w:jc w:val="center"/>
        <w:rPr>
          <w:b/>
          <w:bCs/>
          <w:sz w:val="20"/>
          <w:szCs w:val="20"/>
          <w:u w:val="single"/>
        </w:rPr>
      </w:pPr>
    </w:p>
    <w:p w14:paraId="1C84892B" w14:textId="77777777" w:rsidR="00D31756" w:rsidRPr="005047A2" w:rsidRDefault="00D31756" w:rsidP="00D31756">
      <w:pPr>
        <w:pStyle w:val="BodyTextIndent"/>
        <w:numPr>
          <w:ilvl w:val="0"/>
          <w:numId w:val="26"/>
        </w:numPr>
        <w:rPr>
          <w:sz w:val="20"/>
          <w:szCs w:val="20"/>
          <w:lang w:val="pl-PL"/>
        </w:rPr>
      </w:pPr>
      <w:r w:rsidRPr="005047A2">
        <w:rPr>
          <w:sz w:val="20"/>
          <w:szCs w:val="20"/>
          <w:lang w:val="pl-PL"/>
        </w:rPr>
        <w:t>Jeżeli Wykonawca, w przypadku Podwykonawców, dokonuje jakichkolwiek zatrzymań wynagrodzenia należnego podwykonawcom w pieniądzu (np. z tytułu gwarancji jakości, itp.) przed wypłatą Wynagrodzenia Wykonawca zobowiązuje się poinformować o tym fakcie Zamawiającego oraz wpłacić Zamawiającemu kaucję w wysokości równej kwocie zatrzymanego wynagrodzenia Podwykonawcom, pod</w:t>
      </w:r>
      <w:r w:rsidR="001B551A" w:rsidRPr="005047A2">
        <w:rPr>
          <w:sz w:val="20"/>
          <w:szCs w:val="20"/>
          <w:lang w:val="pl-PL"/>
        </w:rPr>
        <w:t> </w:t>
      </w:r>
      <w:r w:rsidRPr="005047A2">
        <w:rPr>
          <w:sz w:val="20"/>
          <w:szCs w:val="20"/>
          <w:lang w:val="pl-PL"/>
        </w:rPr>
        <w:t>rygorem wstrzymania wypłaty Wynagrodzenia Wykonawcy do czasu dostarczenia przedmiotowej kaucji.</w:t>
      </w:r>
    </w:p>
    <w:p w14:paraId="238EFA95" w14:textId="77777777" w:rsidR="00D31756" w:rsidRPr="005047A2" w:rsidRDefault="00D31756" w:rsidP="00D31756">
      <w:pPr>
        <w:pStyle w:val="BodyTextIndent"/>
        <w:numPr>
          <w:ilvl w:val="0"/>
          <w:numId w:val="26"/>
        </w:numPr>
        <w:rPr>
          <w:sz w:val="20"/>
          <w:szCs w:val="20"/>
          <w:lang w:val="pl-PL"/>
        </w:rPr>
      </w:pPr>
      <w:r w:rsidRPr="005047A2">
        <w:rPr>
          <w:sz w:val="20"/>
          <w:szCs w:val="20"/>
          <w:lang w:val="pl-PL"/>
        </w:rPr>
        <w:t>Wpłata kaucji zostanie dokonana na wskazany przez Zamawiającego rachunek bankowy.</w:t>
      </w:r>
    </w:p>
    <w:p w14:paraId="3F2FF64D" w14:textId="77777777" w:rsidR="00D31756" w:rsidRPr="005047A2" w:rsidRDefault="00D31756" w:rsidP="00D31756">
      <w:pPr>
        <w:pStyle w:val="BodyTextIndent"/>
        <w:numPr>
          <w:ilvl w:val="0"/>
          <w:numId w:val="26"/>
        </w:numPr>
        <w:rPr>
          <w:sz w:val="20"/>
          <w:szCs w:val="20"/>
          <w:lang w:val="pl-PL"/>
        </w:rPr>
      </w:pPr>
      <w:r w:rsidRPr="005047A2">
        <w:rPr>
          <w:sz w:val="20"/>
          <w:szCs w:val="20"/>
          <w:lang w:val="pl-PL"/>
        </w:rPr>
        <w:t>Kaucja zostanie zwrócona pod warunkiem, że Wykonawca udokumentuje zapłatę dokonaną na rzecz Podwykonawców należnego wynagrodzenia. Zamawiający ma prawo wystąpić również z żądaniem do</w:t>
      </w:r>
      <w:r w:rsidR="001B551A" w:rsidRPr="005047A2">
        <w:rPr>
          <w:sz w:val="20"/>
          <w:szCs w:val="20"/>
          <w:lang w:val="pl-PL"/>
        </w:rPr>
        <w:t> </w:t>
      </w:r>
      <w:r w:rsidRPr="005047A2">
        <w:rPr>
          <w:sz w:val="20"/>
          <w:szCs w:val="20"/>
          <w:lang w:val="pl-PL"/>
        </w:rPr>
        <w:t>Podwykonawców zgodnie z § 11 ust. 9.</w:t>
      </w:r>
    </w:p>
    <w:p w14:paraId="2E08CF73" w14:textId="77777777" w:rsidR="00D31756" w:rsidRPr="005047A2" w:rsidRDefault="00D31756" w:rsidP="00D31756">
      <w:pPr>
        <w:pStyle w:val="BodyTextIndent"/>
        <w:numPr>
          <w:ilvl w:val="0"/>
          <w:numId w:val="26"/>
        </w:numPr>
        <w:rPr>
          <w:sz w:val="20"/>
          <w:szCs w:val="20"/>
          <w:lang w:val="pl-PL"/>
        </w:rPr>
      </w:pPr>
      <w:r w:rsidRPr="005047A2">
        <w:rPr>
          <w:sz w:val="20"/>
          <w:szCs w:val="20"/>
          <w:lang w:val="pl-PL"/>
        </w:rPr>
        <w:t>Wykonawca może zwolnić się z obowiązku, o którym mowa w ust. 1 pod warunkiem przekazania Zamawiającemu pisemnego oświadczenia Podwykonawców, że nie będzie on wnosił w stosunku do</w:t>
      </w:r>
      <w:r w:rsidR="001B551A" w:rsidRPr="005047A2">
        <w:rPr>
          <w:sz w:val="20"/>
          <w:szCs w:val="20"/>
          <w:lang w:val="pl-PL"/>
        </w:rPr>
        <w:t> </w:t>
      </w:r>
      <w:r w:rsidRPr="005047A2">
        <w:rPr>
          <w:sz w:val="20"/>
          <w:szCs w:val="20"/>
          <w:lang w:val="pl-PL"/>
        </w:rPr>
        <w:t>Zamawiającego żadnych roszczeń w szczególności roszczeń wynikających z art. 647 k.c. wraz</w:t>
      </w:r>
      <w:r w:rsidR="001B551A" w:rsidRPr="005047A2">
        <w:rPr>
          <w:sz w:val="20"/>
          <w:szCs w:val="20"/>
          <w:lang w:val="pl-PL"/>
        </w:rPr>
        <w:t> </w:t>
      </w:r>
      <w:r w:rsidRPr="005047A2">
        <w:rPr>
          <w:sz w:val="20"/>
          <w:szCs w:val="20"/>
          <w:lang w:val="pl-PL"/>
        </w:rPr>
        <w:t>ze</w:t>
      </w:r>
      <w:r w:rsidR="001B551A" w:rsidRPr="005047A2">
        <w:rPr>
          <w:sz w:val="20"/>
          <w:szCs w:val="20"/>
          <w:lang w:val="pl-PL"/>
        </w:rPr>
        <w:t> </w:t>
      </w:r>
      <w:r w:rsidRPr="005047A2">
        <w:rPr>
          <w:sz w:val="20"/>
          <w:szCs w:val="20"/>
          <w:lang w:val="pl-PL"/>
        </w:rPr>
        <w:t>zrzeczeniem się roszczenia.</w:t>
      </w:r>
    </w:p>
    <w:p w14:paraId="230B42B3" w14:textId="77777777" w:rsidR="00290AC3" w:rsidRPr="005047A2" w:rsidRDefault="00290AC3" w:rsidP="00290AC3">
      <w:pPr>
        <w:pStyle w:val="BodyTextIndent"/>
        <w:suppressAutoHyphens w:val="0"/>
        <w:ind w:left="397"/>
        <w:rPr>
          <w:sz w:val="20"/>
          <w:szCs w:val="20"/>
          <w:lang w:val="pl-PL"/>
        </w:rPr>
      </w:pPr>
    </w:p>
    <w:p w14:paraId="020A914B" w14:textId="77777777" w:rsidR="00290AC3" w:rsidRPr="005047A2" w:rsidRDefault="00290AC3" w:rsidP="00290AC3">
      <w:pPr>
        <w:keepNext/>
        <w:widowControl w:val="0"/>
        <w:suppressAutoHyphens w:val="0"/>
        <w:jc w:val="center"/>
        <w:rPr>
          <w:b/>
          <w:bCs/>
          <w:sz w:val="20"/>
          <w:szCs w:val="20"/>
        </w:rPr>
      </w:pPr>
      <w:r w:rsidRPr="005047A2">
        <w:rPr>
          <w:b/>
          <w:bCs/>
          <w:sz w:val="20"/>
          <w:szCs w:val="20"/>
        </w:rPr>
        <w:t>§ 25</w:t>
      </w:r>
    </w:p>
    <w:p w14:paraId="6A748990"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Klauzula nieważności</w:t>
      </w:r>
    </w:p>
    <w:p w14:paraId="13CE56AC" w14:textId="77777777" w:rsidR="00290AC3" w:rsidRPr="005047A2" w:rsidRDefault="00290AC3" w:rsidP="00290AC3">
      <w:pPr>
        <w:keepNext/>
        <w:widowControl w:val="0"/>
        <w:suppressAutoHyphens w:val="0"/>
        <w:jc w:val="center"/>
        <w:rPr>
          <w:b/>
          <w:bCs/>
          <w:sz w:val="20"/>
          <w:szCs w:val="20"/>
        </w:rPr>
      </w:pPr>
    </w:p>
    <w:p w14:paraId="6DDFCA8A" w14:textId="77777777" w:rsidR="00290AC3" w:rsidRPr="005047A2" w:rsidRDefault="00290AC3" w:rsidP="001D2765">
      <w:pPr>
        <w:keepNext/>
        <w:widowControl w:val="0"/>
        <w:suppressAutoHyphens w:val="0"/>
        <w:ind w:left="284"/>
        <w:jc w:val="both"/>
        <w:rPr>
          <w:b/>
          <w:bCs/>
          <w:sz w:val="20"/>
          <w:szCs w:val="20"/>
        </w:rPr>
      </w:pPr>
      <w:r w:rsidRPr="005047A2">
        <w:rPr>
          <w:bCs/>
          <w:sz w:val="20"/>
          <w:szCs w:val="20"/>
        </w:rPr>
        <w:t>Jeżeli którekolwiek z postanowień niniejszej Umowy okaże się nieważne w całości lub w części nie</w:t>
      </w:r>
      <w:r w:rsidR="001B551A" w:rsidRPr="005047A2">
        <w:rPr>
          <w:bCs/>
          <w:sz w:val="20"/>
          <w:szCs w:val="20"/>
        </w:rPr>
        <w:t> </w:t>
      </w:r>
      <w:r w:rsidRPr="005047A2">
        <w:rPr>
          <w:bCs/>
          <w:sz w:val="20"/>
          <w:szCs w:val="20"/>
        </w:rPr>
        <w:t>powoduje to nieważności Umowy, a Strony zobowiązane są uzupełnić lub zmienić Umowę, poprzez wprowadzenie postanowienia najbardziej zbliżonego do postanowienia nieważnego, z uwzględnieniem celu Umowy oraz istoty i celu gospodarczego postanowienia nieważnego.</w:t>
      </w:r>
    </w:p>
    <w:p w14:paraId="3D6A09F7" w14:textId="77777777" w:rsidR="00AB3292" w:rsidRDefault="00AB3292" w:rsidP="00AB3292">
      <w:pPr>
        <w:contextualSpacing/>
        <w:rPr>
          <w:rFonts w:cs="Calibri"/>
          <w:b/>
          <w:bCs/>
          <w:lang w:eastAsia="pl-PL"/>
        </w:rPr>
      </w:pPr>
    </w:p>
    <w:p w14:paraId="280D300F" w14:textId="77777777" w:rsidR="00AB3292" w:rsidRPr="005047A2" w:rsidRDefault="00AB3292" w:rsidP="00D149B2">
      <w:pPr>
        <w:keepNext/>
        <w:widowControl w:val="0"/>
        <w:suppressAutoHyphens w:val="0"/>
        <w:jc w:val="center"/>
        <w:rPr>
          <w:b/>
          <w:bCs/>
          <w:sz w:val="20"/>
          <w:szCs w:val="20"/>
        </w:rPr>
      </w:pPr>
      <w:r w:rsidRPr="005047A2">
        <w:rPr>
          <w:b/>
          <w:bCs/>
          <w:sz w:val="20"/>
          <w:szCs w:val="20"/>
        </w:rPr>
        <w:t>§ 2</w:t>
      </w:r>
      <w:r>
        <w:rPr>
          <w:b/>
          <w:bCs/>
          <w:sz w:val="20"/>
          <w:szCs w:val="20"/>
        </w:rPr>
        <w:t>6</w:t>
      </w:r>
    </w:p>
    <w:p w14:paraId="1CF9756F" w14:textId="77777777" w:rsidR="00AB3292" w:rsidRPr="009476DF" w:rsidRDefault="00AB3292" w:rsidP="009476DF">
      <w:pPr>
        <w:contextualSpacing/>
        <w:jc w:val="center"/>
        <w:rPr>
          <w:rFonts w:cs="Calibri"/>
          <w:b/>
          <w:bCs/>
          <w:sz w:val="20"/>
          <w:szCs w:val="20"/>
          <w:u w:val="single"/>
          <w:lang w:eastAsia="pl-PL"/>
        </w:rPr>
      </w:pPr>
      <w:r w:rsidRPr="009476DF">
        <w:rPr>
          <w:rFonts w:cs="Calibri"/>
          <w:b/>
          <w:bCs/>
          <w:sz w:val="20"/>
          <w:szCs w:val="20"/>
          <w:u w:val="single"/>
          <w:lang w:eastAsia="pl-PL"/>
        </w:rPr>
        <w:t>Oświadczenie</w:t>
      </w:r>
      <w:r w:rsidR="000432C0" w:rsidRPr="009476DF">
        <w:rPr>
          <w:rFonts w:cs="Calibri"/>
          <w:b/>
          <w:bCs/>
          <w:sz w:val="20"/>
          <w:szCs w:val="20"/>
          <w:u w:val="single"/>
          <w:lang w:eastAsia="pl-PL"/>
        </w:rPr>
        <w:t xml:space="preserve"> statusu przedsiębiorcy</w:t>
      </w:r>
    </w:p>
    <w:p w14:paraId="291AEFD4" w14:textId="77777777" w:rsidR="00AB3292" w:rsidRPr="009476DF" w:rsidRDefault="00AB3292" w:rsidP="009476DF">
      <w:pPr>
        <w:ind w:left="720"/>
        <w:contextualSpacing/>
        <w:rPr>
          <w:rFonts w:cs="Calibri"/>
          <w:b/>
          <w:bCs/>
          <w:sz w:val="22"/>
          <w:szCs w:val="22"/>
          <w:lang w:eastAsia="pl-PL"/>
        </w:rPr>
      </w:pPr>
    </w:p>
    <w:p w14:paraId="096F5CF4" w14:textId="77777777" w:rsidR="00AB3292" w:rsidRPr="009476DF" w:rsidRDefault="00AB3292" w:rsidP="009476DF">
      <w:pPr>
        <w:ind w:left="284"/>
        <w:contextualSpacing/>
        <w:jc w:val="both"/>
        <w:rPr>
          <w:rFonts w:cs="Calibri"/>
          <w:sz w:val="20"/>
          <w:szCs w:val="20"/>
          <w:lang w:eastAsia="pl-PL"/>
        </w:rPr>
      </w:pPr>
      <w:r w:rsidRPr="009476DF">
        <w:rPr>
          <w:rFonts w:cs="Calibri"/>
          <w:sz w:val="20"/>
          <w:szCs w:val="20"/>
          <w:lang w:eastAsia="pl-PL"/>
        </w:rPr>
        <w:t xml:space="preserve">Wykonując obowiązek zawarty w art. 4 c ustawy z dnia z dnia 8 marca 2013 r. o przeciwdziałaniu </w:t>
      </w:r>
      <w:r w:rsidRPr="00C87F4A">
        <w:rPr>
          <w:rFonts w:cs="Calibri"/>
          <w:sz w:val="20"/>
          <w:szCs w:val="20"/>
          <w:lang w:eastAsia="pl-PL"/>
        </w:rPr>
        <w:t>nadmiernym opóźnieniom w transakcjach handlowych (t. j. Dz.U. z 2019 r. poz. 118 z późn. zm.)</w:t>
      </w:r>
      <w:r w:rsidRPr="00C87F4A">
        <w:rPr>
          <w:rFonts w:cs="Calibri"/>
          <w:b/>
          <w:bCs/>
          <w:sz w:val="20"/>
          <w:szCs w:val="20"/>
          <w:lang w:eastAsia="pl-PL"/>
        </w:rPr>
        <w:t xml:space="preserve"> </w:t>
      </w:r>
      <w:r w:rsidR="00611580" w:rsidRPr="00C87F4A">
        <w:rPr>
          <w:rFonts w:cs="Calibri"/>
          <w:sz w:val="20"/>
          <w:szCs w:val="20"/>
          <w:lang w:eastAsia="pl-PL"/>
        </w:rPr>
        <w:t xml:space="preserve">Zamawiający </w:t>
      </w:r>
      <w:r w:rsidRPr="00C87F4A">
        <w:rPr>
          <w:rFonts w:cs="Calibri"/>
          <w:sz w:val="20"/>
          <w:szCs w:val="20"/>
          <w:lang w:eastAsia="pl-PL"/>
        </w:rPr>
        <w:t>oświadcza</w:t>
      </w:r>
      <w:r w:rsidRPr="009476DF">
        <w:rPr>
          <w:rFonts w:cs="Calibri"/>
          <w:sz w:val="20"/>
          <w:szCs w:val="20"/>
          <w:lang w:eastAsia="pl-PL"/>
        </w:rPr>
        <w:t>, że posiada status dużego przedsiębiorcy.</w:t>
      </w:r>
      <w:bookmarkStart w:id="9" w:name="mip46917168"/>
      <w:bookmarkEnd w:id="9"/>
    </w:p>
    <w:p w14:paraId="104DB451" w14:textId="77777777" w:rsidR="00AB3292" w:rsidRPr="00AB3292" w:rsidRDefault="00AB3292" w:rsidP="009476DF">
      <w:pPr>
        <w:ind w:left="284"/>
        <w:contextualSpacing/>
        <w:jc w:val="both"/>
        <w:rPr>
          <w:rFonts w:cs="Calibri"/>
          <w:bCs/>
        </w:rPr>
      </w:pPr>
    </w:p>
    <w:p w14:paraId="100B3955" w14:textId="77777777" w:rsidR="00290AC3" w:rsidRPr="005047A2" w:rsidRDefault="00290AC3" w:rsidP="00290AC3">
      <w:pPr>
        <w:keepNext/>
        <w:widowControl w:val="0"/>
        <w:suppressAutoHyphens w:val="0"/>
        <w:jc w:val="center"/>
        <w:rPr>
          <w:b/>
          <w:bCs/>
          <w:sz w:val="20"/>
          <w:szCs w:val="20"/>
        </w:rPr>
      </w:pPr>
      <w:r w:rsidRPr="005047A2">
        <w:rPr>
          <w:b/>
          <w:bCs/>
          <w:sz w:val="20"/>
          <w:szCs w:val="20"/>
        </w:rPr>
        <w:lastRenderedPageBreak/>
        <w:t>§ 2</w:t>
      </w:r>
      <w:r w:rsidR="00AB3292">
        <w:rPr>
          <w:b/>
          <w:bCs/>
          <w:sz w:val="20"/>
          <w:szCs w:val="20"/>
        </w:rPr>
        <w:t>7</w:t>
      </w:r>
    </w:p>
    <w:p w14:paraId="19A3244F" w14:textId="77777777" w:rsidR="00290AC3" w:rsidRPr="005047A2" w:rsidRDefault="00290AC3" w:rsidP="00290AC3">
      <w:pPr>
        <w:keepNext/>
        <w:widowControl w:val="0"/>
        <w:suppressAutoHyphens w:val="0"/>
        <w:jc w:val="center"/>
        <w:rPr>
          <w:b/>
          <w:bCs/>
          <w:sz w:val="20"/>
          <w:szCs w:val="20"/>
          <w:u w:val="single"/>
        </w:rPr>
      </w:pPr>
      <w:r w:rsidRPr="005047A2">
        <w:rPr>
          <w:b/>
          <w:bCs/>
          <w:sz w:val="20"/>
          <w:szCs w:val="20"/>
          <w:u w:val="single"/>
        </w:rPr>
        <w:t>Postanowienia różne</w:t>
      </w:r>
    </w:p>
    <w:p w14:paraId="22B4A78B" w14:textId="77777777" w:rsidR="00290AC3" w:rsidRPr="005047A2" w:rsidRDefault="00290AC3" w:rsidP="00290AC3">
      <w:pPr>
        <w:keepNext/>
        <w:widowControl w:val="0"/>
        <w:suppressAutoHyphens w:val="0"/>
        <w:jc w:val="center"/>
        <w:rPr>
          <w:b/>
          <w:bCs/>
          <w:sz w:val="20"/>
          <w:szCs w:val="20"/>
          <w:u w:val="single"/>
        </w:rPr>
      </w:pPr>
    </w:p>
    <w:p w14:paraId="078C45DC" w14:textId="77777777" w:rsidR="00290AC3" w:rsidRPr="005047A2" w:rsidRDefault="00290AC3" w:rsidP="00290AC3">
      <w:pPr>
        <w:pStyle w:val="BodyTextIndent"/>
        <w:numPr>
          <w:ilvl w:val="0"/>
          <w:numId w:val="19"/>
        </w:numPr>
        <w:tabs>
          <w:tab w:val="left" w:pos="397"/>
        </w:tabs>
        <w:suppressAutoHyphens w:val="0"/>
        <w:rPr>
          <w:sz w:val="20"/>
          <w:szCs w:val="20"/>
        </w:rPr>
      </w:pPr>
      <w:r w:rsidRPr="005047A2">
        <w:rPr>
          <w:sz w:val="20"/>
          <w:szCs w:val="20"/>
        </w:rPr>
        <w:t>Do rozpoznania sporów powstałych na tle realizacji Umowy, nie rozstrzygniętych przez Strony w sposób polubowny, właściwe są miejscowe sądy powszechne dla siedziby Zamawiającego.</w:t>
      </w:r>
    </w:p>
    <w:p w14:paraId="2B60AB8A" w14:textId="77777777" w:rsidR="00290AC3" w:rsidRPr="005047A2" w:rsidRDefault="00290AC3" w:rsidP="00290AC3">
      <w:pPr>
        <w:pStyle w:val="BodyTextIndent"/>
        <w:numPr>
          <w:ilvl w:val="0"/>
          <w:numId w:val="19"/>
        </w:numPr>
        <w:tabs>
          <w:tab w:val="left" w:pos="397"/>
        </w:tabs>
        <w:suppressAutoHyphens w:val="0"/>
        <w:rPr>
          <w:sz w:val="20"/>
          <w:szCs w:val="20"/>
        </w:rPr>
      </w:pPr>
      <w:r w:rsidRPr="005047A2">
        <w:rPr>
          <w:sz w:val="20"/>
          <w:szCs w:val="20"/>
        </w:rPr>
        <w:t>W sprawach nieuregulowanych Umową stosuje się przepisy</w:t>
      </w:r>
      <w:r w:rsidR="00D31756" w:rsidRPr="005047A2">
        <w:rPr>
          <w:sz w:val="20"/>
          <w:szCs w:val="20"/>
          <w:lang w:val="pl-PL"/>
        </w:rPr>
        <w:t xml:space="preserve"> prawa, w tym przepisy</w:t>
      </w:r>
      <w:r w:rsidRPr="005047A2">
        <w:rPr>
          <w:sz w:val="20"/>
          <w:szCs w:val="20"/>
        </w:rPr>
        <w:t xml:space="preserve"> Kodeksu cywilnego i</w:t>
      </w:r>
      <w:r w:rsidR="001B551A" w:rsidRPr="005047A2">
        <w:rPr>
          <w:sz w:val="20"/>
          <w:szCs w:val="20"/>
          <w:lang w:val="pl-PL"/>
        </w:rPr>
        <w:t> </w:t>
      </w:r>
      <w:r w:rsidRPr="005047A2">
        <w:rPr>
          <w:sz w:val="20"/>
          <w:szCs w:val="20"/>
        </w:rPr>
        <w:t>Prawa budowlanego.</w:t>
      </w:r>
    </w:p>
    <w:p w14:paraId="36A1A3D3" w14:textId="77777777" w:rsidR="00290AC3" w:rsidRPr="005047A2" w:rsidRDefault="00290AC3" w:rsidP="00290AC3">
      <w:pPr>
        <w:pStyle w:val="BodyTextIndent"/>
        <w:numPr>
          <w:ilvl w:val="0"/>
          <w:numId w:val="19"/>
        </w:numPr>
        <w:tabs>
          <w:tab w:val="left" w:pos="397"/>
        </w:tabs>
        <w:suppressAutoHyphens w:val="0"/>
        <w:rPr>
          <w:sz w:val="20"/>
          <w:szCs w:val="20"/>
        </w:rPr>
      </w:pPr>
      <w:r w:rsidRPr="005047A2">
        <w:rPr>
          <w:sz w:val="20"/>
          <w:szCs w:val="20"/>
        </w:rPr>
        <w:t>Umowę sporządzono w trzech egzemplarzach, dwa egzemplarze dla Zamawiającego, jeden egzemplarz dla</w:t>
      </w:r>
      <w:r w:rsidR="001B551A" w:rsidRPr="005047A2">
        <w:rPr>
          <w:sz w:val="20"/>
          <w:szCs w:val="20"/>
          <w:lang w:val="pl-PL"/>
        </w:rPr>
        <w:t> </w:t>
      </w:r>
      <w:r w:rsidRPr="005047A2">
        <w:rPr>
          <w:sz w:val="20"/>
          <w:szCs w:val="20"/>
        </w:rPr>
        <w:t>Wykonawcy.</w:t>
      </w:r>
    </w:p>
    <w:p w14:paraId="7216B58F" w14:textId="77777777" w:rsidR="00290AC3" w:rsidRPr="005047A2" w:rsidRDefault="00290AC3" w:rsidP="00290AC3">
      <w:pPr>
        <w:pStyle w:val="BodyTextIndent"/>
        <w:numPr>
          <w:ilvl w:val="0"/>
          <w:numId w:val="19"/>
        </w:numPr>
        <w:tabs>
          <w:tab w:val="left" w:pos="397"/>
        </w:tabs>
        <w:suppressAutoHyphens w:val="0"/>
        <w:rPr>
          <w:sz w:val="20"/>
          <w:szCs w:val="20"/>
        </w:rPr>
      </w:pPr>
      <w:r w:rsidRPr="005047A2">
        <w:rPr>
          <w:sz w:val="20"/>
          <w:szCs w:val="20"/>
        </w:rPr>
        <w:t>Załączniki</w:t>
      </w:r>
      <w:r w:rsidR="00D31756" w:rsidRPr="005047A2">
        <w:rPr>
          <w:sz w:val="20"/>
          <w:szCs w:val="20"/>
          <w:lang w:val="pl-PL"/>
        </w:rPr>
        <w:t xml:space="preserve"> stanowiące integralną część niniejszej umowy</w:t>
      </w:r>
      <w:r w:rsidRPr="005047A2">
        <w:rPr>
          <w:sz w:val="20"/>
          <w:szCs w:val="20"/>
        </w:rPr>
        <w:t>:</w:t>
      </w:r>
    </w:p>
    <w:p w14:paraId="6C401BF8" w14:textId="77777777" w:rsidR="00290AC3" w:rsidRPr="005047A2" w:rsidRDefault="00290AC3" w:rsidP="00290AC3">
      <w:pPr>
        <w:pStyle w:val="BodyTextIndent"/>
        <w:numPr>
          <w:ilvl w:val="1"/>
          <w:numId w:val="19"/>
        </w:numPr>
        <w:tabs>
          <w:tab w:val="left" w:pos="794"/>
        </w:tabs>
        <w:suppressAutoHyphens w:val="0"/>
        <w:rPr>
          <w:sz w:val="20"/>
          <w:szCs w:val="20"/>
        </w:rPr>
      </w:pPr>
      <w:r w:rsidRPr="005047A2">
        <w:rPr>
          <w:sz w:val="20"/>
          <w:szCs w:val="20"/>
        </w:rPr>
        <w:t xml:space="preserve">Załącznik nr 1: </w:t>
      </w:r>
      <w:r w:rsidR="009C397E" w:rsidRPr="005047A2">
        <w:rPr>
          <w:sz w:val="20"/>
          <w:szCs w:val="20"/>
          <w:lang w:val="pl-PL"/>
        </w:rPr>
        <w:t xml:space="preserve">Wytyczne Wykonania </w:t>
      </w:r>
      <w:r w:rsidR="00325CEF">
        <w:rPr>
          <w:sz w:val="20"/>
          <w:szCs w:val="20"/>
          <w:lang w:val="pl-PL"/>
        </w:rPr>
        <w:t>Przedmiotu Zamówienia;</w:t>
      </w:r>
    </w:p>
    <w:p w14:paraId="727DDE05" w14:textId="77777777" w:rsidR="00290AC3" w:rsidRPr="005047A2" w:rsidRDefault="00290AC3" w:rsidP="00290AC3">
      <w:pPr>
        <w:pStyle w:val="BodyTextIndent"/>
        <w:numPr>
          <w:ilvl w:val="1"/>
          <w:numId w:val="19"/>
        </w:numPr>
        <w:tabs>
          <w:tab w:val="left" w:pos="794"/>
        </w:tabs>
        <w:suppressAutoHyphens w:val="0"/>
        <w:rPr>
          <w:sz w:val="20"/>
          <w:szCs w:val="20"/>
        </w:rPr>
      </w:pPr>
      <w:r w:rsidRPr="005047A2">
        <w:rPr>
          <w:sz w:val="20"/>
          <w:szCs w:val="20"/>
        </w:rPr>
        <w:t>Załącznik nr 2: SIW</w:t>
      </w:r>
      <w:r w:rsidR="005730C6" w:rsidRPr="005047A2">
        <w:rPr>
          <w:sz w:val="20"/>
          <w:szCs w:val="20"/>
          <w:lang w:val="pl-PL"/>
        </w:rPr>
        <w:t>P</w:t>
      </w:r>
      <w:r w:rsidR="00325CEF">
        <w:rPr>
          <w:sz w:val="20"/>
          <w:szCs w:val="20"/>
          <w:lang w:val="pl-PL"/>
        </w:rPr>
        <w:t>;</w:t>
      </w:r>
    </w:p>
    <w:p w14:paraId="61BB596E" w14:textId="77777777" w:rsidR="00290AC3" w:rsidRPr="005047A2" w:rsidRDefault="00290AC3" w:rsidP="00290AC3">
      <w:pPr>
        <w:pStyle w:val="BodyTextIndent"/>
        <w:numPr>
          <w:ilvl w:val="1"/>
          <w:numId w:val="19"/>
        </w:numPr>
        <w:tabs>
          <w:tab w:val="left" w:pos="794"/>
        </w:tabs>
        <w:suppressAutoHyphens w:val="0"/>
        <w:rPr>
          <w:sz w:val="20"/>
          <w:szCs w:val="20"/>
        </w:rPr>
      </w:pPr>
      <w:r w:rsidRPr="005047A2">
        <w:rPr>
          <w:sz w:val="20"/>
          <w:szCs w:val="20"/>
        </w:rPr>
        <w:t>Załącznik nr 3: Oferta Wykonawcy</w:t>
      </w:r>
      <w:r w:rsidR="00325CEF">
        <w:rPr>
          <w:sz w:val="20"/>
          <w:szCs w:val="20"/>
          <w:lang w:val="pl-PL"/>
        </w:rPr>
        <w:t>;</w:t>
      </w:r>
    </w:p>
    <w:p w14:paraId="6B62B54A" w14:textId="77777777" w:rsidR="00290AC3" w:rsidRPr="005047A2" w:rsidRDefault="00290AC3" w:rsidP="00290AC3">
      <w:pPr>
        <w:pStyle w:val="BodyTextIndent"/>
        <w:numPr>
          <w:ilvl w:val="1"/>
          <w:numId w:val="19"/>
        </w:numPr>
        <w:tabs>
          <w:tab w:val="left" w:pos="794"/>
        </w:tabs>
        <w:suppressAutoHyphens w:val="0"/>
        <w:rPr>
          <w:sz w:val="20"/>
          <w:szCs w:val="20"/>
        </w:rPr>
      </w:pPr>
      <w:r w:rsidRPr="005047A2">
        <w:rPr>
          <w:sz w:val="20"/>
          <w:szCs w:val="20"/>
        </w:rPr>
        <w:t>Załącznik nr 4: Harmonogram</w:t>
      </w:r>
      <w:r w:rsidR="00325CEF">
        <w:rPr>
          <w:sz w:val="20"/>
          <w:szCs w:val="20"/>
          <w:lang w:val="pl-PL"/>
        </w:rPr>
        <w:t>;</w:t>
      </w:r>
    </w:p>
    <w:p w14:paraId="44D1BA0A" w14:textId="77777777" w:rsidR="00290AC3" w:rsidRPr="005047A2" w:rsidRDefault="00290AC3" w:rsidP="00290AC3">
      <w:pPr>
        <w:pStyle w:val="BodyTextIndent"/>
        <w:numPr>
          <w:ilvl w:val="1"/>
          <w:numId w:val="19"/>
        </w:numPr>
        <w:tabs>
          <w:tab w:val="left" w:pos="794"/>
        </w:tabs>
        <w:suppressAutoHyphens w:val="0"/>
        <w:rPr>
          <w:sz w:val="20"/>
          <w:szCs w:val="20"/>
        </w:rPr>
      </w:pPr>
      <w:r w:rsidRPr="005047A2">
        <w:rPr>
          <w:sz w:val="20"/>
          <w:szCs w:val="20"/>
        </w:rPr>
        <w:t>Załącznik nr 5: Karta gwarancyjna</w:t>
      </w:r>
      <w:r w:rsidR="00325CEF">
        <w:rPr>
          <w:sz w:val="20"/>
          <w:szCs w:val="20"/>
          <w:lang w:val="pl-PL"/>
        </w:rPr>
        <w:t>;</w:t>
      </w:r>
    </w:p>
    <w:p w14:paraId="3CDAE9AD" w14:textId="77777777" w:rsidR="00042227" w:rsidRPr="005047A2" w:rsidRDefault="00042227" w:rsidP="00290AC3">
      <w:pPr>
        <w:pStyle w:val="BodyTextIndent"/>
        <w:numPr>
          <w:ilvl w:val="1"/>
          <w:numId w:val="19"/>
        </w:numPr>
        <w:tabs>
          <w:tab w:val="left" w:pos="794"/>
        </w:tabs>
        <w:suppressAutoHyphens w:val="0"/>
        <w:rPr>
          <w:sz w:val="20"/>
          <w:szCs w:val="20"/>
        </w:rPr>
      </w:pPr>
      <w:r w:rsidRPr="005047A2">
        <w:rPr>
          <w:sz w:val="20"/>
          <w:szCs w:val="20"/>
          <w:lang w:val="pl-PL"/>
        </w:rPr>
        <w:t>Załącznik nr 6: Protokół z negocjacji.</w:t>
      </w:r>
    </w:p>
    <w:p w14:paraId="354355BC" w14:textId="77777777" w:rsidR="00290AC3" w:rsidRPr="005047A2" w:rsidRDefault="00290AC3" w:rsidP="00325CEF">
      <w:pPr>
        <w:pStyle w:val="BodyTextIndent"/>
        <w:suppressAutoHyphens w:val="0"/>
        <w:rPr>
          <w:sz w:val="20"/>
          <w:szCs w:val="20"/>
          <w:lang w:val="pl-PL"/>
        </w:rPr>
      </w:pPr>
    </w:p>
    <w:p w14:paraId="733CD680" w14:textId="77777777" w:rsidR="002946C3" w:rsidRPr="005047A2" w:rsidRDefault="002946C3" w:rsidP="00290AC3">
      <w:pPr>
        <w:pStyle w:val="BodyTextIndent"/>
        <w:suppressAutoHyphens w:val="0"/>
        <w:ind w:left="360" w:hanging="360"/>
        <w:rPr>
          <w:sz w:val="20"/>
          <w:szCs w:val="20"/>
          <w:lang w:val="pl-PL"/>
        </w:rPr>
      </w:pPr>
    </w:p>
    <w:p w14:paraId="7FFDD818" w14:textId="77777777" w:rsidR="00B31133" w:rsidRPr="00042227" w:rsidRDefault="00B31133" w:rsidP="00290AC3">
      <w:pPr>
        <w:pStyle w:val="BodyTextIndent"/>
        <w:suppressAutoHyphens w:val="0"/>
        <w:ind w:left="360" w:hanging="360"/>
        <w:rPr>
          <w:sz w:val="20"/>
          <w:szCs w:val="20"/>
          <w:lang w:val="pl-PL"/>
        </w:rPr>
      </w:pPr>
    </w:p>
    <w:p w14:paraId="48580AA0" w14:textId="77777777" w:rsidR="004D52AB" w:rsidRPr="00D31756" w:rsidRDefault="00290AC3">
      <w:pPr>
        <w:rPr>
          <w:b/>
          <w:bCs/>
          <w:sz w:val="20"/>
          <w:szCs w:val="20"/>
        </w:rPr>
      </w:pPr>
      <w:r w:rsidRPr="00DF20A1">
        <w:rPr>
          <w:sz w:val="20"/>
          <w:szCs w:val="20"/>
        </w:rPr>
        <w:pict w14:anchorId="749C8A57">
          <v:line id="_x0000_s2050" style="position:absolute;z-index:251657728" from="224.5pt,4.8pt" to="224.5pt,79.2pt" strokeweight=".26mm">
            <v:stroke joinstyle="miter"/>
          </v:line>
        </w:pict>
      </w:r>
      <w:r w:rsidRPr="00DF20A1">
        <w:rPr>
          <w:b/>
          <w:bCs/>
          <w:sz w:val="20"/>
          <w:szCs w:val="20"/>
          <w:u w:val="single"/>
        </w:rPr>
        <w:t>ZAMAWIAJĄCY:</w:t>
      </w:r>
      <w:r w:rsidRPr="00DF20A1">
        <w:rPr>
          <w:b/>
          <w:bCs/>
          <w:sz w:val="20"/>
          <w:szCs w:val="20"/>
        </w:rPr>
        <w:tab/>
      </w:r>
      <w:r w:rsidRPr="00DF20A1">
        <w:rPr>
          <w:b/>
          <w:bCs/>
          <w:sz w:val="20"/>
          <w:szCs w:val="20"/>
        </w:rPr>
        <w:tab/>
      </w:r>
      <w:r w:rsidRPr="00DF20A1">
        <w:rPr>
          <w:b/>
          <w:bCs/>
          <w:sz w:val="20"/>
          <w:szCs w:val="20"/>
        </w:rPr>
        <w:tab/>
      </w:r>
      <w:r w:rsidRPr="00DF20A1">
        <w:rPr>
          <w:b/>
          <w:bCs/>
          <w:sz w:val="20"/>
          <w:szCs w:val="20"/>
        </w:rPr>
        <w:tab/>
      </w:r>
      <w:r w:rsidRPr="00DF20A1">
        <w:rPr>
          <w:b/>
          <w:bCs/>
          <w:sz w:val="20"/>
          <w:szCs w:val="20"/>
        </w:rPr>
        <w:tab/>
      </w:r>
      <w:r w:rsidRPr="00DF20A1">
        <w:rPr>
          <w:b/>
          <w:bCs/>
          <w:sz w:val="20"/>
          <w:szCs w:val="20"/>
        </w:rPr>
        <w:tab/>
      </w:r>
      <w:r w:rsidRPr="00DF20A1">
        <w:rPr>
          <w:b/>
          <w:bCs/>
          <w:sz w:val="20"/>
          <w:szCs w:val="20"/>
        </w:rPr>
        <w:tab/>
      </w:r>
      <w:r w:rsidRPr="00DF20A1">
        <w:rPr>
          <w:b/>
          <w:bCs/>
          <w:sz w:val="20"/>
          <w:szCs w:val="20"/>
          <w:u w:val="single"/>
        </w:rPr>
        <w:t>WYKONAWCA</w:t>
      </w:r>
      <w:r w:rsidRPr="00DF20A1">
        <w:rPr>
          <w:b/>
          <w:bCs/>
          <w:sz w:val="20"/>
          <w:szCs w:val="20"/>
        </w:rPr>
        <w:tab/>
      </w:r>
    </w:p>
    <w:sectPr w:rsidR="004D52AB" w:rsidRPr="00D31756" w:rsidSect="002946C3">
      <w:footerReference w:type="default" r:id="rId10"/>
      <w:pgSz w:w="11906" w:h="16838"/>
      <w:pgMar w:top="1418" w:right="1418" w:bottom="1247"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4161F" w14:textId="77777777" w:rsidR="0012151C" w:rsidRDefault="0012151C">
      <w:r>
        <w:separator/>
      </w:r>
    </w:p>
  </w:endnote>
  <w:endnote w:type="continuationSeparator" w:id="0">
    <w:p w14:paraId="0CB60616" w14:textId="77777777" w:rsidR="0012151C" w:rsidRDefault="0012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doni Black">
    <w:altName w:val="Bookman Old Style"/>
    <w:charset w:val="EE"/>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7F6A" w14:textId="77777777" w:rsidR="00D31756" w:rsidRDefault="00D31756">
    <w:pPr>
      <w:pStyle w:val="Footer"/>
      <w:jc w:val="right"/>
      <w:rPr>
        <w:sz w:val="20"/>
        <w:szCs w:val="20"/>
      </w:rPr>
    </w:pPr>
  </w:p>
  <w:p w14:paraId="1259C44D" w14:textId="77777777" w:rsidR="00254710" w:rsidRPr="00D31756" w:rsidRDefault="00254710">
    <w:pPr>
      <w:pStyle w:val="Footer"/>
      <w:jc w:val="right"/>
      <w:rPr>
        <w:sz w:val="20"/>
        <w:szCs w:val="20"/>
      </w:rPr>
    </w:pPr>
    <w:r w:rsidRPr="00D31756">
      <w:rPr>
        <w:sz w:val="20"/>
        <w:szCs w:val="20"/>
      </w:rPr>
      <w:t xml:space="preserve">str. </w:t>
    </w:r>
    <w:r w:rsidRPr="00D31756">
      <w:rPr>
        <w:sz w:val="20"/>
        <w:szCs w:val="20"/>
      </w:rPr>
      <w:fldChar w:fldCharType="begin"/>
    </w:r>
    <w:r w:rsidRPr="00D31756">
      <w:rPr>
        <w:sz w:val="20"/>
        <w:szCs w:val="20"/>
      </w:rPr>
      <w:instrText xml:space="preserve"> PAGE    \* MERGEFORMAT </w:instrText>
    </w:r>
    <w:r w:rsidRPr="00D31756">
      <w:rPr>
        <w:sz w:val="20"/>
        <w:szCs w:val="20"/>
      </w:rPr>
      <w:fldChar w:fldCharType="separate"/>
    </w:r>
    <w:r w:rsidR="00231417">
      <w:rPr>
        <w:noProof/>
        <w:sz w:val="20"/>
        <w:szCs w:val="20"/>
      </w:rPr>
      <w:t>18</w:t>
    </w:r>
    <w:r w:rsidRPr="00D31756">
      <w:rPr>
        <w:sz w:val="20"/>
        <w:szCs w:val="20"/>
      </w:rPr>
      <w:fldChar w:fldCharType="end"/>
    </w:r>
  </w:p>
  <w:p w14:paraId="18CC79B1" w14:textId="77777777" w:rsidR="00254710" w:rsidRDefault="00254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E0937" w14:textId="77777777" w:rsidR="0012151C" w:rsidRDefault="0012151C">
      <w:r>
        <w:separator/>
      </w:r>
    </w:p>
  </w:footnote>
  <w:footnote w:type="continuationSeparator" w:id="0">
    <w:p w14:paraId="1158A680" w14:textId="77777777" w:rsidR="0012151C" w:rsidRDefault="00121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suff w:val="nothing"/>
      <w:lvlText w:val="Artykuł %1."/>
      <w:lvlJc w:val="left"/>
      <w:pPr>
        <w:tabs>
          <w:tab w:val="num" w:pos="0"/>
        </w:tabs>
        <w:ind w:left="0" w:firstLine="0"/>
      </w:pPr>
    </w:lvl>
    <w:lvl w:ilvl="1">
      <w:start w:val="1"/>
      <w:numFmt w:val="decimal"/>
      <w:pStyle w:val="Heading2"/>
      <w:suff w:val="nothing"/>
      <w:lvlText w:val="Sekcja %1.%2"/>
      <w:lvlJc w:val="left"/>
      <w:pPr>
        <w:tabs>
          <w:tab w:val="num" w:pos="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0000002"/>
    <w:multiLevelType w:val="multilevel"/>
    <w:tmpl w:val="A6D4B080"/>
    <w:name w:val="WW8Num2"/>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 w15:restartNumberingAfterBreak="0">
    <w:nsid w:val="00000004"/>
    <w:multiLevelType w:val="multilevel"/>
    <w:tmpl w:val="E8C0B4FE"/>
    <w:name w:val="WW8Num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15:restartNumberingAfterBreak="0">
    <w:nsid w:val="00000005"/>
    <w:multiLevelType w:val="multilevel"/>
    <w:tmpl w:val="2F5064A2"/>
    <w:name w:val="WW8Num5"/>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 w15:restartNumberingAfterBreak="0">
    <w:nsid w:val="00000006"/>
    <w:multiLevelType w:val="multilevel"/>
    <w:tmpl w:val="66CE4C0E"/>
    <w:name w:val="WW8Num6"/>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6" w15:restartNumberingAfterBreak="0">
    <w:nsid w:val="00000008"/>
    <w:multiLevelType w:val="multilevel"/>
    <w:tmpl w:val="B17EDBBA"/>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7" w15:restartNumberingAfterBreak="0">
    <w:nsid w:val="00000009"/>
    <w:multiLevelType w:val="multilevel"/>
    <w:tmpl w:val="C7FEFF58"/>
    <w:name w:val="WW8Num9"/>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8" w15:restartNumberingAfterBreak="0">
    <w:nsid w:val="0000000B"/>
    <w:multiLevelType w:val="multilevel"/>
    <w:tmpl w:val="AE72FDD8"/>
    <w:name w:val="WW8Num11"/>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9" w15:restartNumberingAfterBreak="0">
    <w:nsid w:val="0000000C"/>
    <w:multiLevelType w:val="multilevel"/>
    <w:tmpl w:val="72E4152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0" w15:restartNumberingAfterBreak="0">
    <w:nsid w:val="0000000D"/>
    <w:multiLevelType w:val="multilevel"/>
    <w:tmpl w:val="56CAE6DC"/>
    <w:name w:val="WW8Num13"/>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1" w15:restartNumberingAfterBreak="0">
    <w:nsid w:val="0000000E"/>
    <w:multiLevelType w:val="multilevel"/>
    <w:tmpl w:val="D8F48FFA"/>
    <w:name w:val="WW8Num1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2" w15:restartNumberingAfterBreak="0">
    <w:nsid w:val="0000000F"/>
    <w:multiLevelType w:val="multilevel"/>
    <w:tmpl w:val="5014894A"/>
    <w:name w:val="WW8Num15"/>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b w:val="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3" w15:restartNumberingAfterBreak="0">
    <w:nsid w:val="00000010"/>
    <w:multiLevelType w:val="multilevel"/>
    <w:tmpl w:val="C868C874"/>
    <w:name w:val="WW8Num1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4" w15:restartNumberingAfterBreak="0">
    <w:nsid w:val="00000011"/>
    <w:multiLevelType w:val="multilevel"/>
    <w:tmpl w:val="F5B02018"/>
    <w:name w:val="WW8Num17"/>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5" w15:restartNumberingAfterBreak="0">
    <w:nsid w:val="00000013"/>
    <w:multiLevelType w:val="multilevel"/>
    <w:tmpl w:val="D37A7730"/>
    <w:name w:val="WW8Num19"/>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6" w15:restartNumberingAfterBreak="0">
    <w:nsid w:val="00000014"/>
    <w:multiLevelType w:val="multilevel"/>
    <w:tmpl w:val="855A6080"/>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decimal"/>
      <w:lvlText w:val="%3)"/>
      <w:lvlJc w:val="left"/>
      <w:pPr>
        <w:tabs>
          <w:tab w:val="num" w:pos="1191"/>
        </w:tabs>
        <w:ind w:left="1191" w:hanging="397"/>
      </w:pPr>
      <w:rPr>
        <w:rFonts w:ascii="Times New Roman" w:eastAsia="Times New Roman" w:hAnsi="Times New Roman" w:cs="Times New Roman"/>
      </w:r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7" w15:restartNumberingAfterBreak="0">
    <w:nsid w:val="00000015"/>
    <w:multiLevelType w:val="multilevel"/>
    <w:tmpl w:val="228809C4"/>
    <w:name w:val="WW8Num21"/>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8" w15:restartNumberingAfterBreak="0">
    <w:nsid w:val="00000016"/>
    <w:multiLevelType w:val="multilevel"/>
    <w:tmpl w:val="D47E8BBE"/>
    <w:name w:val="WW8Num22"/>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9" w15:restartNumberingAfterBreak="0">
    <w:nsid w:val="00000018"/>
    <w:multiLevelType w:val="multilevel"/>
    <w:tmpl w:val="00000018"/>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0" w15:restartNumberingAfterBreak="0">
    <w:nsid w:val="00000019"/>
    <w:multiLevelType w:val="multilevel"/>
    <w:tmpl w:val="F52A14FE"/>
    <w:name w:val="WW8Num25"/>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1" w15:restartNumberingAfterBreak="0">
    <w:nsid w:val="0000001A"/>
    <w:multiLevelType w:val="multilevel"/>
    <w:tmpl w:val="78CC973A"/>
    <w:name w:val="WW8Num26"/>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2" w15:restartNumberingAfterBreak="0">
    <w:nsid w:val="0000001B"/>
    <w:multiLevelType w:val="multilevel"/>
    <w:tmpl w:val="42063336"/>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Letter"/>
      <w:lvlText w:val="%3)"/>
      <w:lvlJc w:val="left"/>
      <w:pPr>
        <w:tabs>
          <w:tab w:val="num" w:pos="1191"/>
        </w:tabs>
        <w:ind w:left="1191" w:hanging="397"/>
      </w:pPr>
      <w:rPr>
        <w:sz w:val="20"/>
        <w:szCs w:val="20"/>
      </w:r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3" w15:restartNumberingAfterBreak="0">
    <w:nsid w:val="0000001C"/>
    <w:multiLevelType w:val="multilevel"/>
    <w:tmpl w:val="A72CE45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b w:val="0"/>
      </w:r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4" w15:restartNumberingAfterBreak="0">
    <w:nsid w:val="08D74983"/>
    <w:multiLevelType w:val="multilevel"/>
    <w:tmpl w:val="B1629F7A"/>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5" w15:restartNumberingAfterBreak="0">
    <w:nsid w:val="09605FD6"/>
    <w:multiLevelType w:val="hybridMultilevel"/>
    <w:tmpl w:val="DCAC5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C50500"/>
    <w:multiLevelType w:val="multilevel"/>
    <w:tmpl w:val="CF766626"/>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27" w15:restartNumberingAfterBreak="0">
    <w:nsid w:val="14C15FF2"/>
    <w:multiLevelType w:val="hybridMultilevel"/>
    <w:tmpl w:val="AA0E5EF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4B471E"/>
    <w:multiLevelType w:val="hybridMultilevel"/>
    <w:tmpl w:val="0A20D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285D05"/>
    <w:multiLevelType w:val="hybridMultilevel"/>
    <w:tmpl w:val="86EA29EA"/>
    <w:lvl w:ilvl="0" w:tplc="FD5C72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2C9919B5"/>
    <w:multiLevelType w:val="hybridMultilevel"/>
    <w:tmpl w:val="B2D2A0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0D937DC"/>
    <w:multiLevelType w:val="multilevel"/>
    <w:tmpl w:val="7C7AB8DA"/>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s="Times New Roman"/>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2" w15:restartNumberingAfterBreak="0">
    <w:nsid w:val="37197511"/>
    <w:multiLevelType w:val="multilevel"/>
    <w:tmpl w:val="C7FEFF5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3" w15:restartNumberingAfterBreak="0">
    <w:nsid w:val="40C87A6B"/>
    <w:multiLevelType w:val="multilevel"/>
    <w:tmpl w:val="628C2752"/>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4" w15:restartNumberingAfterBreak="0">
    <w:nsid w:val="43C51BC6"/>
    <w:multiLevelType w:val="hybridMultilevel"/>
    <w:tmpl w:val="712AC76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5" w15:restartNumberingAfterBreak="0">
    <w:nsid w:val="468656A6"/>
    <w:multiLevelType w:val="multilevel"/>
    <w:tmpl w:val="C7FEFF5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6" w15:restartNumberingAfterBreak="0">
    <w:nsid w:val="50232292"/>
    <w:multiLevelType w:val="multilevel"/>
    <w:tmpl w:val="EB884DDE"/>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auto"/>
      </w:r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7" w15:restartNumberingAfterBreak="0">
    <w:nsid w:val="50714374"/>
    <w:multiLevelType w:val="hybridMultilevel"/>
    <w:tmpl w:val="0A70A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C584217"/>
    <w:multiLevelType w:val="hybridMultilevel"/>
    <w:tmpl w:val="F46C9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DF3B4C"/>
    <w:multiLevelType w:val="hybridMultilevel"/>
    <w:tmpl w:val="DA0CC0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B000C5B"/>
    <w:multiLevelType w:val="hybridMultilevel"/>
    <w:tmpl w:val="DA1E39F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CCE38D3"/>
    <w:multiLevelType w:val="hybridMultilevel"/>
    <w:tmpl w:val="23FE3F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0645019">
    <w:abstractNumId w:val="0"/>
  </w:num>
  <w:num w:numId="2" w16cid:durableId="433675062">
    <w:abstractNumId w:val="1"/>
  </w:num>
  <w:num w:numId="3" w16cid:durableId="1817142900">
    <w:abstractNumId w:val="2"/>
  </w:num>
  <w:num w:numId="4" w16cid:durableId="813176199">
    <w:abstractNumId w:val="3"/>
  </w:num>
  <w:num w:numId="5" w16cid:durableId="24329380">
    <w:abstractNumId w:val="4"/>
  </w:num>
  <w:num w:numId="6" w16cid:durableId="458652211">
    <w:abstractNumId w:val="5"/>
  </w:num>
  <w:num w:numId="7" w16cid:durableId="1503735894">
    <w:abstractNumId w:val="6"/>
  </w:num>
  <w:num w:numId="8" w16cid:durableId="555122656">
    <w:abstractNumId w:val="7"/>
  </w:num>
  <w:num w:numId="9" w16cid:durableId="387532110">
    <w:abstractNumId w:val="8"/>
  </w:num>
  <w:num w:numId="10" w16cid:durableId="1999262385">
    <w:abstractNumId w:val="9"/>
  </w:num>
  <w:num w:numId="11" w16cid:durableId="180124005">
    <w:abstractNumId w:val="10"/>
  </w:num>
  <w:num w:numId="12" w16cid:durableId="1491286369">
    <w:abstractNumId w:val="11"/>
  </w:num>
  <w:num w:numId="13" w16cid:durableId="151918649">
    <w:abstractNumId w:val="12"/>
  </w:num>
  <w:num w:numId="14" w16cid:durableId="1810126096">
    <w:abstractNumId w:val="13"/>
  </w:num>
  <w:num w:numId="15" w16cid:durableId="246622278">
    <w:abstractNumId w:val="14"/>
  </w:num>
  <w:num w:numId="16" w16cid:durableId="1194927951">
    <w:abstractNumId w:val="15"/>
  </w:num>
  <w:num w:numId="17" w16cid:durableId="795754982">
    <w:abstractNumId w:val="16"/>
  </w:num>
  <w:num w:numId="18" w16cid:durableId="1653632793">
    <w:abstractNumId w:val="17"/>
  </w:num>
  <w:num w:numId="19" w16cid:durableId="1758600211">
    <w:abstractNumId w:val="18"/>
  </w:num>
  <w:num w:numId="20" w16cid:durableId="852842863">
    <w:abstractNumId w:val="19"/>
  </w:num>
  <w:num w:numId="21" w16cid:durableId="1053236541">
    <w:abstractNumId w:val="20"/>
  </w:num>
  <w:num w:numId="22" w16cid:durableId="1992826987">
    <w:abstractNumId w:val="21"/>
  </w:num>
  <w:num w:numId="23" w16cid:durableId="1667247695">
    <w:abstractNumId w:val="22"/>
  </w:num>
  <w:num w:numId="24" w16cid:durableId="1031683664">
    <w:abstractNumId w:val="23"/>
  </w:num>
  <w:num w:numId="25" w16cid:durableId="904951247">
    <w:abstractNumId w:val="38"/>
  </w:num>
  <w:num w:numId="26" w16cid:durableId="1176923017">
    <w:abstractNumId w:val="26"/>
  </w:num>
  <w:num w:numId="27" w16cid:durableId="784234896">
    <w:abstractNumId w:val="40"/>
  </w:num>
  <w:num w:numId="28" w16cid:durableId="1353801504">
    <w:abstractNumId w:val="29"/>
  </w:num>
  <w:num w:numId="29" w16cid:durableId="323166380">
    <w:abstractNumId w:val="37"/>
  </w:num>
  <w:num w:numId="30" w16cid:durableId="269819327">
    <w:abstractNumId w:val="31"/>
  </w:num>
  <w:num w:numId="31" w16cid:durableId="1641958952">
    <w:abstractNumId w:val="33"/>
  </w:num>
  <w:num w:numId="32" w16cid:durableId="374038935">
    <w:abstractNumId w:val="24"/>
  </w:num>
  <w:num w:numId="33" w16cid:durableId="760175154">
    <w:abstractNumId w:val="36"/>
  </w:num>
  <w:num w:numId="34" w16cid:durableId="2108576015">
    <w:abstractNumId w:val="41"/>
  </w:num>
  <w:num w:numId="35" w16cid:durableId="2006544047">
    <w:abstractNumId w:val="27"/>
  </w:num>
  <w:num w:numId="36" w16cid:durableId="669993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8969105">
    <w:abstractNumId w:val="39"/>
  </w:num>
  <w:num w:numId="38" w16cid:durableId="1846169266">
    <w:abstractNumId w:val="35"/>
  </w:num>
  <w:num w:numId="39" w16cid:durableId="1496342593">
    <w:abstractNumId w:val="32"/>
  </w:num>
  <w:num w:numId="40" w16cid:durableId="1922521411">
    <w:abstractNumId w:val="30"/>
  </w:num>
  <w:num w:numId="41" w16cid:durableId="721714999">
    <w:abstractNumId w:val="25"/>
  </w:num>
  <w:num w:numId="42" w16cid:durableId="1192458109">
    <w:abstractNumId w:val="28"/>
  </w:num>
  <w:num w:numId="43" w16cid:durableId="1080326838">
    <w:abstractNumId w:val="34"/>
  </w:num>
  <w:num w:numId="44" w16cid:durableId="1688869139">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AC3"/>
    <w:rsid w:val="00016712"/>
    <w:rsid w:val="0002288F"/>
    <w:rsid w:val="00027B9D"/>
    <w:rsid w:val="0003457F"/>
    <w:rsid w:val="00036E4F"/>
    <w:rsid w:val="00041885"/>
    <w:rsid w:val="00042227"/>
    <w:rsid w:val="000432C0"/>
    <w:rsid w:val="00043FC4"/>
    <w:rsid w:val="0005255A"/>
    <w:rsid w:val="00056ED7"/>
    <w:rsid w:val="00060293"/>
    <w:rsid w:val="000622B8"/>
    <w:rsid w:val="00063040"/>
    <w:rsid w:val="00067169"/>
    <w:rsid w:val="00070CD7"/>
    <w:rsid w:val="000757D9"/>
    <w:rsid w:val="00093763"/>
    <w:rsid w:val="00096956"/>
    <w:rsid w:val="000C0BC0"/>
    <w:rsid w:val="000C146E"/>
    <w:rsid w:val="000D37CB"/>
    <w:rsid w:val="000E57CA"/>
    <w:rsid w:val="00102AC8"/>
    <w:rsid w:val="001061EE"/>
    <w:rsid w:val="001111FA"/>
    <w:rsid w:val="00111C1B"/>
    <w:rsid w:val="0012151C"/>
    <w:rsid w:val="00121A77"/>
    <w:rsid w:val="00122F15"/>
    <w:rsid w:val="00126A69"/>
    <w:rsid w:val="00144B95"/>
    <w:rsid w:val="0014534C"/>
    <w:rsid w:val="001508D2"/>
    <w:rsid w:val="00160C63"/>
    <w:rsid w:val="0018586F"/>
    <w:rsid w:val="001A05DE"/>
    <w:rsid w:val="001A5A95"/>
    <w:rsid w:val="001B0DA6"/>
    <w:rsid w:val="001B11C6"/>
    <w:rsid w:val="001B424A"/>
    <w:rsid w:val="001B551A"/>
    <w:rsid w:val="001C04D1"/>
    <w:rsid w:val="001C2F6B"/>
    <w:rsid w:val="001C3E49"/>
    <w:rsid w:val="001D2765"/>
    <w:rsid w:val="001E6E86"/>
    <w:rsid w:val="001F5B75"/>
    <w:rsid w:val="001F6C2F"/>
    <w:rsid w:val="002209FB"/>
    <w:rsid w:val="00220D84"/>
    <w:rsid w:val="00226669"/>
    <w:rsid w:val="00231417"/>
    <w:rsid w:val="00236A78"/>
    <w:rsid w:val="00254710"/>
    <w:rsid w:val="00254F94"/>
    <w:rsid w:val="00267677"/>
    <w:rsid w:val="00290AC3"/>
    <w:rsid w:val="002946C3"/>
    <w:rsid w:val="002A3F5E"/>
    <w:rsid w:val="002B2211"/>
    <w:rsid w:val="002B652A"/>
    <w:rsid w:val="002C2B45"/>
    <w:rsid w:val="002C5F1D"/>
    <w:rsid w:val="002D6DB6"/>
    <w:rsid w:val="002F5FA1"/>
    <w:rsid w:val="003118C2"/>
    <w:rsid w:val="00312818"/>
    <w:rsid w:val="00313832"/>
    <w:rsid w:val="003156E6"/>
    <w:rsid w:val="00325CEF"/>
    <w:rsid w:val="003454C3"/>
    <w:rsid w:val="003467DF"/>
    <w:rsid w:val="0035531D"/>
    <w:rsid w:val="003554EB"/>
    <w:rsid w:val="00361B24"/>
    <w:rsid w:val="00370BD1"/>
    <w:rsid w:val="00393283"/>
    <w:rsid w:val="003A0223"/>
    <w:rsid w:val="003A4EBD"/>
    <w:rsid w:val="003A7FCD"/>
    <w:rsid w:val="003B5266"/>
    <w:rsid w:val="003B611A"/>
    <w:rsid w:val="003B6FD6"/>
    <w:rsid w:val="003C1239"/>
    <w:rsid w:val="003C60AE"/>
    <w:rsid w:val="003D14A3"/>
    <w:rsid w:val="003D260C"/>
    <w:rsid w:val="003D5CB8"/>
    <w:rsid w:val="003F137F"/>
    <w:rsid w:val="004036D1"/>
    <w:rsid w:val="00405E3A"/>
    <w:rsid w:val="0042729D"/>
    <w:rsid w:val="00430CA1"/>
    <w:rsid w:val="00433905"/>
    <w:rsid w:val="004415B2"/>
    <w:rsid w:val="004A2F76"/>
    <w:rsid w:val="004B2ABC"/>
    <w:rsid w:val="004D51EB"/>
    <w:rsid w:val="004D52AB"/>
    <w:rsid w:val="004F60CA"/>
    <w:rsid w:val="005047A2"/>
    <w:rsid w:val="00507D7F"/>
    <w:rsid w:val="005117EF"/>
    <w:rsid w:val="00512E75"/>
    <w:rsid w:val="00514735"/>
    <w:rsid w:val="0051568F"/>
    <w:rsid w:val="00521B1F"/>
    <w:rsid w:val="00525C2A"/>
    <w:rsid w:val="00530446"/>
    <w:rsid w:val="00562E6B"/>
    <w:rsid w:val="005655E7"/>
    <w:rsid w:val="00567652"/>
    <w:rsid w:val="00570ECD"/>
    <w:rsid w:val="005730C6"/>
    <w:rsid w:val="00574183"/>
    <w:rsid w:val="005875BD"/>
    <w:rsid w:val="0059070B"/>
    <w:rsid w:val="00594AE2"/>
    <w:rsid w:val="005B4E47"/>
    <w:rsid w:val="005B70F2"/>
    <w:rsid w:val="005C54FA"/>
    <w:rsid w:val="005D081C"/>
    <w:rsid w:val="005E6396"/>
    <w:rsid w:val="005F506B"/>
    <w:rsid w:val="005F7B26"/>
    <w:rsid w:val="00604E06"/>
    <w:rsid w:val="00605BBA"/>
    <w:rsid w:val="00611580"/>
    <w:rsid w:val="006176FF"/>
    <w:rsid w:val="00640604"/>
    <w:rsid w:val="006423E3"/>
    <w:rsid w:val="006516D0"/>
    <w:rsid w:val="0065531C"/>
    <w:rsid w:val="00655FBA"/>
    <w:rsid w:val="00663587"/>
    <w:rsid w:val="00664899"/>
    <w:rsid w:val="00676A80"/>
    <w:rsid w:val="0068238E"/>
    <w:rsid w:val="006A308F"/>
    <w:rsid w:val="006A40FF"/>
    <w:rsid w:val="006A5176"/>
    <w:rsid w:val="006A5D57"/>
    <w:rsid w:val="006A6509"/>
    <w:rsid w:val="006B2591"/>
    <w:rsid w:val="006C0855"/>
    <w:rsid w:val="006C4007"/>
    <w:rsid w:val="006D0F1A"/>
    <w:rsid w:val="006D4C53"/>
    <w:rsid w:val="006F198A"/>
    <w:rsid w:val="006F517B"/>
    <w:rsid w:val="0070484E"/>
    <w:rsid w:val="00710A5E"/>
    <w:rsid w:val="00720AB0"/>
    <w:rsid w:val="00725B1D"/>
    <w:rsid w:val="00727307"/>
    <w:rsid w:val="00760A32"/>
    <w:rsid w:val="00760FE2"/>
    <w:rsid w:val="0076660D"/>
    <w:rsid w:val="0077429A"/>
    <w:rsid w:val="007747F6"/>
    <w:rsid w:val="0079716F"/>
    <w:rsid w:val="007A00F2"/>
    <w:rsid w:val="007C056E"/>
    <w:rsid w:val="007D0904"/>
    <w:rsid w:val="007D4F2A"/>
    <w:rsid w:val="007D6B9D"/>
    <w:rsid w:val="007E18C9"/>
    <w:rsid w:val="007E53FF"/>
    <w:rsid w:val="007E6ED9"/>
    <w:rsid w:val="007F2634"/>
    <w:rsid w:val="007F50D4"/>
    <w:rsid w:val="00803B76"/>
    <w:rsid w:val="00812AD2"/>
    <w:rsid w:val="00826FE2"/>
    <w:rsid w:val="00832320"/>
    <w:rsid w:val="0083339A"/>
    <w:rsid w:val="0083633C"/>
    <w:rsid w:val="00860E7E"/>
    <w:rsid w:val="00860F42"/>
    <w:rsid w:val="0086695A"/>
    <w:rsid w:val="00870DC9"/>
    <w:rsid w:val="008819F0"/>
    <w:rsid w:val="00897506"/>
    <w:rsid w:val="008A0B6F"/>
    <w:rsid w:val="008B34B2"/>
    <w:rsid w:val="008B6949"/>
    <w:rsid w:val="008D3B1E"/>
    <w:rsid w:val="008E621B"/>
    <w:rsid w:val="008F0314"/>
    <w:rsid w:val="008F3288"/>
    <w:rsid w:val="00906CB7"/>
    <w:rsid w:val="009159A1"/>
    <w:rsid w:val="00920CE6"/>
    <w:rsid w:val="00922950"/>
    <w:rsid w:val="00923183"/>
    <w:rsid w:val="00926761"/>
    <w:rsid w:val="009274E0"/>
    <w:rsid w:val="009340BD"/>
    <w:rsid w:val="00944699"/>
    <w:rsid w:val="009476DF"/>
    <w:rsid w:val="00957F4A"/>
    <w:rsid w:val="009712C9"/>
    <w:rsid w:val="00974DCE"/>
    <w:rsid w:val="009758F4"/>
    <w:rsid w:val="00976564"/>
    <w:rsid w:val="00982FE9"/>
    <w:rsid w:val="00994266"/>
    <w:rsid w:val="00997C55"/>
    <w:rsid w:val="009C397E"/>
    <w:rsid w:val="009D5657"/>
    <w:rsid w:val="009D6BE4"/>
    <w:rsid w:val="009E134E"/>
    <w:rsid w:val="00A02AFE"/>
    <w:rsid w:val="00A05961"/>
    <w:rsid w:val="00A144FD"/>
    <w:rsid w:val="00A1649B"/>
    <w:rsid w:val="00A223CD"/>
    <w:rsid w:val="00A22E37"/>
    <w:rsid w:val="00A24EA8"/>
    <w:rsid w:val="00A50B23"/>
    <w:rsid w:val="00A518B6"/>
    <w:rsid w:val="00A61D60"/>
    <w:rsid w:val="00A634BF"/>
    <w:rsid w:val="00A8320D"/>
    <w:rsid w:val="00A84FA7"/>
    <w:rsid w:val="00A87055"/>
    <w:rsid w:val="00AB3292"/>
    <w:rsid w:val="00AB38CF"/>
    <w:rsid w:val="00AB574C"/>
    <w:rsid w:val="00AD5687"/>
    <w:rsid w:val="00AE4357"/>
    <w:rsid w:val="00AF5DB0"/>
    <w:rsid w:val="00AF76A4"/>
    <w:rsid w:val="00B035C0"/>
    <w:rsid w:val="00B03E61"/>
    <w:rsid w:val="00B202C8"/>
    <w:rsid w:val="00B26737"/>
    <w:rsid w:val="00B30E6B"/>
    <w:rsid w:val="00B31133"/>
    <w:rsid w:val="00B321BD"/>
    <w:rsid w:val="00B326C1"/>
    <w:rsid w:val="00B4379B"/>
    <w:rsid w:val="00B437E6"/>
    <w:rsid w:val="00B475EE"/>
    <w:rsid w:val="00B55393"/>
    <w:rsid w:val="00B62010"/>
    <w:rsid w:val="00B66726"/>
    <w:rsid w:val="00B752A9"/>
    <w:rsid w:val="00B75FC6"/>
    <w:rsid w:val="00B84152"/>
    <w:rsid w:val="00B97278"/>
    <w:rsid w:val="00BA547B"/>
    <w:rsid w:val="00BB0CBB"/>
    <w:rsid w:val="00BB1E13"/>
    <w:rsid w:val="00BB6430"/>
    <w:rsid w:val="00BE600D"/>
    <w:rsid w:val="00BF51A5"/>
    <w:rsid w:val="00BF606B"/>
    <w:rsid w:val="00BF75B5"/>
    <w:rsid w:val="00C04BBF"/>
    <w:rsid w:val="00C054AF"/>
    <w:rsid w:val="00C17964"/>
    <w:rsid w:val="00C2531C"/>
    <w:rsid w:val="00C25904"/>
    <w:rsid w:val="00C50245"/>
    <w:rsid w:val="00C6000E"/>
    <w:rsid w:val="00C662F8"/>
    <w:rsid w:val="00C8760F"/>
    <w:rsid w:val="00C87F4A"/>
    <w:rsid w:val="00CA3207"/>
    <w:rsid w:val="00CB0C53"/>
    <w:rsid w:val="00CC1A1B"/>
    <w:rsid w:val="00CD2001"/>
    <w:rsid w:val="00CD2627"/>
    <w:rsid w:val="00CE2050"/>
    <w:rsid w:val="00D149B2"/>
    <w:rsid w:val="00D23150"/>
    <w:rsid w:val="00D23403"/>
    <w:rsid w:val="00D31756"/>
    <w:rsid w:val="00D36515"/>
    <w:rsid w:val="00D4717D"/>
    <w:rsid w:val="00D509F5"/>
    <w:rsid w:val="00D51B84"/>
    <w:rsid w:val="00D61BC9"/>
    <w:rsid w:val="00D6232A"/>
    <w:rsid w:val="00D7379D"/>
    <w:rsid w:val="00D76BE6"/>
    <w:rsid w:val="00D80876"/>
    <w:rsid w:val="00DA13AC"/>
    <w:rsid w:val="00DA2CA9"/>
    <w:rsid w:val="00DC0C1A"/>
    <w:rsid w:val="00DC1996"/>
    <w:rsid w:val="00DC5DE0"/>
    <w:rsid w:val="00DD087A"/>
    <w:rsid w:val="00DD0E6B"/>
    <w:rsid w:val="00DE1318"/>
    <w:rsid w:val="00DE5F2B"/>
    <w:rsid w:val="00DF54B6"/>
    <w:rsid w:val="00DF7AF3"/>
    <w:rsid w:val="00E01899"/>
    <w:rsid w:val="00E04637"/>
    <w:rsid w:val="00E06176"/>
    <w:rsid w:val="00E217E7"/>
    <w:rsid w:val="00E23C01"/>
    <w:rsid w:val="00E3423A"/>
    <w:rsid w:val="00E371DA"/>
    <w:rsid w:val="00E4348E"/>
    <w:rsid w:val="00E63198"/>
    <w:rsid w:val="00E6489C"/>
    <w:rsid w:val="00E64AA3"/>
    <w:rsid w:val="00E676D2"/>
    <w:rsid w:val="00E715BB"/>
    <w:rsid w:val="00E85F0B"/>
    <w:rsid w:val="00E94474"/>
    <w:rsid w:val="00E96792"/>
    <w:rsid w:val="00ED4188"/>
    <w:rsid w:val="00ED7C3B"/>
    <w:rsid w:val="00EE1EA4"/>
    <w:rsid w:val="00EF01D8"/>
    <w:rsid w:val="00EF6C97"/>
    <w:rsid w:val="00F00749"/>
    <w:rsid w:val="00F074C5"/>
    <w:rsid w:val="00F11DEB"/>
    <w:rsid w:val="00F14850"/>
    <w:rsid w:val="00F319FA"/>
    <w:rsid w:val="00F31B2F"/>
    <w:rsid w:val="00F35FA6"/>
    <w:rsid w:val="00F411EC"/>
    <w:rsid w:val="00F46E68"/>
    <w:rsid w:val="00F6168B"/>
    <w:rsid w:val="00F624A2"/>
    <w:rsid w:val="00F75739"/>
    <w:rsid w:val="00F90A0C"/>
    <w:rsid w:val="00F94B99"/>
    <w:rsid w:val="00FA79BB"/>
    <w:rsid w:val="00FC2C44"/>
    <w:rsid w:val="00FD5E49"/>
    <w:rsid w:val="00FD6898"/>
    <w:rsid w:val="00FE0270"/>
    <w:rsid w:val="00FF36F7"/>
    <w:rsid w:val="00FF6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9E19D0C"/>
  <w15:chartTrackingRefBased/>
  <w15:docId w15:val="{972195C7-CB94-48FA-82B8-D6F0C1B9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AC3"/>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qFormat/>
    <w:rsid w:val="00290AC3"/>
    <w:pPr>
      <w:keepNext/>
      <w:jc w:val="both"/>
      <w:outlineLvl w:val="0"/>
    </w:pPr>
    <w:rPr>
      <w:b/>
      <w:bCs/>
      <w:sz w:val="28"/>
      <w:szCs w:val="28"/>
      <w:lang w:val="x-none"/>
    </w:rPr>
  </w:style>
  <w:style w:type="paragraph" w:styleId="Heading2">
    <w:name w:val="heading 2"/>
    <w:basedOn w:val="Normal"/>
    <w:next w:val="Normal"/>
    <w:link w:val="Heading2Char"/>
    <w:qFormat/>
    <w:rsid w:val="00290AC3"/>
    <w:pPr>
      <w:keepNext/>
      <w:numPr>
        <w:ilvl w:val="1"/>
        <w:numId w:val="1"/>
      </w:numPr>
      <w:ind w:right="4400"/>
      <w:outlineLvl w:val="1"/>
    </w:pPr>
    <w:rPr>
      <w:b/>
      <w:bCs/>
      <w:u w:val="single"/>
      <w:lang w:val="x-none"/>
    </w:rPr>
  </w:style>
  <w:style w:type="paragraph" w:styleId="Heading3">
    <w:name w:val="heading 3"/>
    <w:basedOn w:val="Normal"/>
    <w:next w:val="Normal"/>
    <w:link w:val="Heading3Char"/>
    <w:qFormat/>
    <w:rsid w:val="00290AC3"/>
    <w:pPr>
      <w:keepNext/>
      <w:numPr>
        <w:ilvl w:val="2"/>
        <w:numId w:val="1"/>
      </w:numPr>
      <w:outlineLvl w:val="2"/>
    </w:pPr>
    <w:rPr>
      <w:i/>
      <w:iCs/>
      <w:szCs w:val="2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0AC3"/>
    <w:rPr>
      <w:rFonts w:ascii="Times New Roman" w:eastAsia="Times New Roman" w:hAnsi="Times New Roman" w:cs="Times New Roman"/>
      <w:b/>
      <w:bCs/>
      <w:sz w:val="28"/>
      <w:szCs w:val="28"/>
      <w:lang w:val="x-none" w:eastAsia="ar-SA"/>
    </w:rPr>
  </w:style>
  <w:style w:type="character" w:customStyle="1" w:styleId="Heading2Char">
    <w:name w:val="Heading 2 Char"/>
    <w:link w:val="Heading2"/>
    <w:rsid w:val="00290AC3"/>
    <w:rPr>
      <w:rFonts w:ascii="Times New Roman" w:eastAsia="Times New Roman" w:hAnsi="Times New Roman" w:cs="Times New Roman"/>
      <w:b/>
      <w:bCs/>
      <w:sz w:val="24"/>
      <w:szCs w:val="24"/>
      <w:u w:val="single"/>
      <w:lang w:val="x-none" w:eastAsia="ar-SA"/>
    </w:rPr>
  </w:style>
  <w:style w:type="character" w:customStyle="1" w:styleId="Heading3Char">
    <w:name w:val="Heading 3 Char"/>
    <w:link w:val="Heading3"/>
    <w:rsid w:val="00290AC3"/>
    <w:rPr>
      <w:rFonts w:ascii="Times New Roman" w:eastAsia="Times New Roman" w:hAnsi="Times New Roman" w:cs="Times New Roman"/>
      <w:i/>
      <w:iCs/>
      <w:sz w:val="24"/>
      <w:szCs w:val="28"/>
      <w:lang w:val="x-none" w:eastAsia="ar-SA"/>
    </w:rPr>
  </w:style>
  <w:style w:type="character" w:styleId="Hyperlink">
    <w:name w:val="Hyperlink"/>
    <w:rsid w:val="00290AC3"/>
    <w:rPr>
      <w:color w:val="2939B5"/>
      <w:u w:val="single"/>
    </w:rPr>
  </w:style>
  <w:style w:type="paragraph" w:styleId="BodyText">
    <w:name w:val="Body Text"/>
    <w:basedOn w:val="Normal"/>
    <w:link w:val="BodyTextChar"/>
    <w:rsid w:val="00290AC3"/>
    <w:pPr>
      <w:jc w:val="both"/>
    </w:pPr>
    <w:rPr>
      <w:sz w:val="28"/>
      <w:szCs w:val="28"/>
      <w:lang w:val="x-none"/>
    </w:rPr>
  </w:style>
  <w:style w:type="character" w:customStyle="1" w:styleId="BodyTextChar">
    <w:name w:val="Body Text Char"/>
    <w:link w:val="BodyText"/>
    <w:rsid w:val="00290AC3"/>
    <w:rPr>
      <w:rFonts w:ascii="Times New Roman" w:eastAsia="Times New Roman" w:hAnsi="Times New Roman" w:cs="Times New Roman"/>
      <w:sz w:val="28"/>
      <w:szCs w:val="28"/>
      <w:lang w:val="x-none" w:eastAsia="ar-SA"/>
    </w:rPr>
  </w:style>
  <w:style w:type="paragraph" w:styleId="Title">
    <w:name w:val="Title"/>
    <w:basedOn w:val="Normal"/>
    <w:next w:val="Subtitle"/>
    <w:link w:val="TitleChar"/>
    <w:qFormat/>
    <w:rsid w:val="00290AC3"/>
    <w:pPr>
      <w:jc w:val="center"/>
    </w:pPr>
    <w:rPr>
      <w:b/>
      <w:bCs/>
      <w:sz w:val="32"/>
      <w:szCs w:val="32"/>
      <w:lang w:val="x-none"/>
    </w:rPr>
  </w:style>
  <w:style w:type="character" w:customStyle="1" w:styleId="TitleChar">
    <w:name w:val="Title Char"/>
    <w:link w:val="Title"/>
    <w:rsid w:val="00290AC3"/>
    <w:rPr>
      <w:rFonts w:ascii="Times New Roman" w:eastAsia="Times New Roman" w:hAnsi="Times New Roman" w:cs="Times New Roman"/>
      <w:b/>
      <w:bCs/>
      <w:sz w:val="32"/>
      <w:szCs w:val="32"/>
      <w:lang w:val="x-none" w:eastAsia="ar-SA"/>
    </w:rPr>
  </w:style>
  <w:style w:type="paragraph" w:styleId="BodyTextIndent">
    <w:name w:val="Body Text Indent"/>
    <w:basedOn w:val="Normal"/>
    <w:link w:val="BodyTextIndentChar"/>
    <w:rsid w:val="00290AC3"/>
    <w:pPr>
      <w:jc w:val="both"/>
    </w:pPr>
    <w:rPr>
      <w:lang w:val="x-none"/>
    </w:rPr>
  </w:style>
  <w:style w:type="character" w:customStyle="1" w:styleId="BodyTextIndentChar">
    <w:name w:val="Body Text Indent Char"/>
    <w:link w:val="BodyTextIndent"/>
    <w:rsid w:val="00290AC3"/>
    <w:rPr>
      <w:rFonts w:ascii="Times New Roman" w:eastAsia="Times New Roman" w:hAnsi="Times New Roman" w:cs="Times New Roman"/>
      <w:sz w:val="24"/>
      <w:szCs w:val="24"/>
      <w:lang w:val="x-none" w:eastAsia="ar-SA"/>
    </w:rPr>
  </w:style>
  <w:style w:type="paragraph" w:styleId="Footer">
    <w:name w:val="footer"/>
    <w:basedOn w:val="Normal"/>
    <w:link w:val="FooterChar"/>
    <w:uiPriority w:val="99"/>
    <w:rsid w:val="00290AC3"/>
    <w:rPr>
      <w:lang w:val="x-none"/>
    </w:rPr>
  </w:style>
  <w:style w:type="character" w:customStyle="1" w:styleId="FooterChar">
    <w:name w:val="Footer Char"/>
    <w:link w:val="Footer"/>
    <w:uiPriority w:val="99"/>
    <w:rsid w:val="00290AC3"/>
    <w:rPr>
      <w:rFonts w:ascii="Times New Roman" w:eastAsia="Times New Roman" w:hAnsi="Times New Roman" w:cs="Times New Roman"/>
      <w:sz w:val="24"/>
      <w:szCs w:val="24"/>
      <w:lang w:val="x-none" w:eastAsia="ar-SA"/>
    </w:rPr>
  </w:style>
  <w:style w:type="paragraph" w:customStyle="1" w:styleId="Tekstpodstawowywcity21">
    <w:name w:val="Tekst podstawowy wcięty 21"/>
    <w:basedOn w:val="Normal"/>
    <w:rsid w:val="00290AC3"/>
    <w:pPr>
      <w:ind w:left="360" w:hanging="360"/>
      <w:jc w:val="both"/>
    </w:pPr>
  </w:style>
  <w:style w:type="paragraph" w:customStyle="1" w:styleId="Tekstpodstawowywcity31">
    <w:name w:val="Tekst podstawowy wcięty 31"/>
    <w:basedOn w:val="Normal"/>
    <w:rsid w:val="00290AC3"/>
    <w:pPr>
      <w:ind w:left="460" w:hanging="460"/>
      <w:jc w:val="both"/>
    </w:pPr>
  </w:style>
  <w:style w:type="paragraph" w:customStyle="1" w:styleId="Tekstblokowy1">
    <w:name w:val="Tekst blokowy1"/>
    <w:basedOn w:val="Normal"/>
    <w:rsid w:val="00290AC3"/>
    <w:pPr>
      <w:widowControl w:val="0"/>
      <w:spacing w:line="336" w:lineRule="auto"/>
      <w:ind w:left="720" w:right="200" w:hanging="320"/>
      <w:jc w:val="both"/>
    </w:pPr>
    <w:rPr>
      <w:sz w:val="20"/>
      <w:szCs w:val="20"/>
    </w:rPr>
  </w:style>
  <w:style w:type="paragraph" w:customStyle="1" w:styleId="tekstost">
    <w:name w:val="tekst ost"/>
    <w:basedOn w:val="Normal"/>
    <w:rsid w:val="00290AC3"/>
    <w:pPr>
      <w:overflowPunct w:val="0"/>
      <w:autoSpaceDE w:val="0"/>
      <w:jc w:val="both"/>
      <w:textAlignment w:val="baseline"/>
    </w:pPr>
    <w:rPr>
      <w:sz w:val="20"/>
      <w:szCs w:val="20"/>
    </w:rPr>
  </w:style>
  <w:style w:type="paragraph" w:customStyle="1" w:styleId="Normalny1">
    <w:name w:val="Normalny1"/>
    <w:basedOn w:val="Normal"/>
    <w:rsid w:val="00290AC3"/>
    <w:pPr>
      <w:widowControl w:val="0"/>
      <w:autoSpaceDE w:val="0"/>
    </w:pPr>
    <w:rPr>
      <w:rFonts w:ascii="Bodoni Black" w:eastAsia="Bodoni Black" w:hAnsi="Bodoni Black"/>
    </w:rPr>
  </w:style>
  <w:style w:type="paragraph" w:styleId="ListParagraph">
    <w:name w:val="List Paragraph"/>
    <w:basedOn w:val="Normal"/>
    <w:uiPriority w:val="34"/>
    <w:qFormat/>
    <w:rsid w:val="00290AC3"/>
    <w:pPr>
      <w:ind w:left="708"/>
    </w:pPr>
  </w:style>
  <w:style w:type="paragraph" w:styleId="Subtitle">
    <w:name w:val="Subtitle"/>
    <w:basedOn w:val="Normal"/>
    <w:next w:val="Normal"/>
    <w:link w:val="SubtitleChar"/>
    <w:uiPriority w:val="11"/>
    <w:qFormat/>
    <w:rsid w:val="00290AC3"/>
    <w:pPr>
      <w:numPr>
        <w:ilvl w:val="1"/>
      </w:numPr>
    </w:pPr>
    <w:rPr>
      <w:rFonts w:ascii="Cambria" w:hAnsi="Cambria"/>
      <w:i/>
      <w:iCs/>
      <w:color w:val="4F81BD"/>
      <w:spacing w:val="15"/>
      <w:lang w:val="x-none"/>
    </w:rPr>
  </w:style>
  <w:style w:type="character" w:customStyle="1" w:styleId="SubtitleChar">
    <w:name w:val="Subtitle Char"/>
    <w:link w:val="Subtitle"/>
    <w:uiPriority w:val="11"/>
    <w:rsid w:val="00290AC3"/>
    <w:rPr>
      <w:rFonts w:ascii="Cambria" w:eastAsia="Times New Roman" w:hAnsi="Cambria" w:cs="Times New Roman"/>
      <w:i/>
      <w:iCs/>
      <w:color w:val="4F81BD"/>
      <w:spacing w:val="15"/>
      <w:sz w:val="24"/>
      <w:szCs w:val="24"/>
      <w:lang w:eastAsia="ar-SA"/>
    </w:rPr>
  </w:style>
  <w:style w:type="paragraph" w:styleId="BalloonText">
    <w:name w:val="Balloon Text"/>
    <w:basedOn w:val="Normal"/>
    <w:link w:val="BalloonTextChar"/>
    <w:uiPriority w:val="99"/>
    <w:semiHidden/>
    <w:unhideWhenUsed/>
    <w:rsid w:val="007D0904"/>
    <w:rPr>
      <w:rFonts w:ascii="Tahoma" w:hAnsi="Tahoma" w:cs="Tahoma"/>
      <w:sz w:val="16"/>
      <w:szCs w:val="16"/>
    </w:rPr>
  </w:style>
  <w:style w:type="character" w:customStyle="1" w:styleId="BalloonTextChar">
    <w:name w:val="Balloon Text Char"/>
    <w:link w:val="BalloonText"/>
    <w:uiPriority w:val="99"/>
    <w:semiHidden/>
    <w:rsid w:val="007D0904"/>
    <w:rPr>
      <w:rFonts w:ascii="Tahoma" w:eastAsia="Times New Roman" w:hAnsi="Tahoma" w:cs="Tahoma"/>
      <w:sz w:val="16"/>
      <w:szCs w:val="16"/>
      <w:lang w:eastAsia="ar-SA"/>
    </w:rPr>
  </w:style>
  <w:style w:type="character" w:styleId="CommentReference">
    <w:name w:val="annotation reference"/>
    <w:uiPriority w:val="99"/>
    <w:semiHidden/>
    <w:unhideWhenUsed/>
    <w:rsid w:val="00F00749"/>
    <w:rPr>
      <w:sz w:val="16"/>
      <w:szCs w:val="16"/>
    </w:rPr>
  </w:style>
  <w:style w:type="paragraph" w:styleId="CommentText">
    <w:name w:val="annotation text"/>
    <w:basedOn w:val="Normal"/>
    <w:link w:val="CommentTextChar"/>
    <w:uiPriority w:val="99"/>
    <w:semiHidden/>
    <w:unhideWhenUsed/>
    <w:rsid w:val="00F00749"/>
    <w:rPr>
      <w:sz w:val="20"/>
      <w:szCs w:val="20"/>
    </w:rPr>
  </w:style>
  <w:style w:type="character" w:customStyle="1" w:styleId="CommentTextChar">
    <w:name w:val="Comment Text Char"/>
    <w:link w:val="CommentText"/>
    <w:uiPriority w:val="99"/>
    <w:semiHidden/>
    <w:rsid w:val="00F00749"/>
    <w:rPr>
      <w:rFonts w:ascii="Times New Roman" w:eastAsia="Times New Roman" w:hAnsi="Times New Roman"/>
      <w:lang w:eastAsia="ar-SA"/>
    </w:rPr>
  </w:style>
  <w:style w:type="paragraph" w:styleId="CommentSubject">
    <w:name w:val="annotation subject"/>
    <w:basedOn w:val="CommentText"/>
    <w:next w:val="CommentText"/>
    <w:link w:val="CommentSubjectChar"/>
    <w:uiPriority w:val="99"/>
    <w:semiHidden/>
    <w:unhideWhenUsed/>
    <w:rsid w:val="00F00749"/>
    <w:rPr>
      <w:b/>
      <w:bCs/>
    </w:rPr>
  </w:style>
  <w:style w:type="character" w:customStyle="1" w:styleId="CommentSubjectChar">
    <w:name w:val="Comment Subject Char"/>
    <w:link w:val="CommentSubject"/>
    <w:uiPriority w:val="99"/>
    <w:semiHidden/>
    <w:rsid w:val="00F00749"/>
    <w:rPr>
      <w:rFonts w:ascii="Times New Roman" w:eastAsia="Times New Roman" w:hAnsi="Times New Roman"/>
      <w:b/>
      <w:bCs/>
      <w:lang w:eastAsia="ar-SA"/>
    </w:rPr>
  </w:style>
  <w:style w:type="paragraph" w:customStyle="1" w:styleId="DefaultText">
    <w:name w:val="Default Text"/>
    <w:basedOn w:val="Normal"/>
    <w:rsid w:val="00FD6898"/>
    <w:pPr>
      <w:widowControl w:val="0"/>
      <w:suppressAutoHyphens w:val="0"/>
      <w:autoSpaceDE w:val="0"/>
      <w:autoSpaceDN w:val="0"/>
      <w:adjustRightInd w:val="0"/>
    </w:pPr>
    <w:rPr>
      <w:lang w:eastAsia="pl-PL"/>
    </w:rPr>
  </w:style>
  <w:style w:type="paragraph" w:styleId="Header">
    <w:name w:val="header"/>
    <w:basedOn w:val="Normal"/>
    <w:link w:val="HeaderChar"/>
    <w:uiPriority w:val="99"/>
    <w:unhideWhenUsed/>
    <w:rsid w:val="00D31756"/>
    <w:pPr>
      <w:tabs>
        <w:tab w:val="center" w:pos="4536"/>
        <w:tab w:val="right" w:pos="9072"/>
      </w:tabs>
    </w:pPr>
  </w:style>
  <w:style w:type="character" w:customStyle="1" w:styleId="HeaderChar">
    <w:name w:val="Header Char"/>
    <w:link w:val="Header"/>
    <w:uiPriority w:val="99"/>
    <w:rsid w:val="00D31756"/>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7984">
      <w:bodyDiv w:val="1"/>
      <w:marLeft w:val="0"/>
      <w:marRight w:val="0"/>
      <w:marTop w:val="0"/>
      <w:marBottom w:val="0"/>
      <w:divBdr>
        <w:top w:val="none" w:sz="0" w:space="0" w:color="auto"/>
        <w:left w:val="none" w:sz="0" w:space="0" w:color="auto"/>
        <w:bottom w:val="none" w:sz="0" w:space="0" w:color="auto"/>
        <w:right w:val="none" w:sz="0" w:space="0" w:color="auto"/>
      </w:divBdr>
    </w:div>
    <w:div w:id="97725462">
      <w:bodyDiv w:val="1"/>
      <w:marLeft w:val="0"/>
      <w:marRight w:val="0"/>
      <w:marTop w:val="0"/>
      <w:marBottom w:val="0"/>
      <w:divBdr>
        <w:top w:val="none" w:sz="0" w:space="0" w:color="auto"/>
        <w:left w:val="none" w:sz="0" w:space="0" w:color="auto"/>
        <w:bottom w:val="none" w:sz="0" w:space="0" w:color="auto"/>
        <w:right w:val="none" w:sz="0" w:space="0" w:color="auto"/>
      </w:divBdr>
    </w:div>
    <w:div w:id="206333750">
      <w:bodyDiv w:val="1"/>
      <w:marLeft w:val="0"/>
      <w:marRight w:val="0"/>
      <w:marTop w:val="0"/>
      <w:marBottom w:val="0"/>
      <w:divBdr>
        <w:top w:val="none" w:sz="0" w:space="0" w:color="auto"/>
        <w:left w:val="none" w:sz="0" w:space="0" w:color="auto"/>
        <w:bottom w:val="none" w:sz="0" w:space="0" w:color="auto"/>
        <w:right w:val="none" w:sz="0" w:space="0" w:color="auto"/>
      </w:divBdr>
    </w:div>
    <w:div w:id="227888071">
      <w:bodyDiv w:val="1"/>
      <w:marLeft w:val="0"/>
      <w:marRight w:val="0"/>
      <w:marTop w:val="0"/>
      <w:marBottom w:val="0"/>
      <w:divBdr>
        <w:top w:val="none" w:sz="0" w:space="0" w:color="auto"/>
        <w:left w:val="none" w:sz="0" w:space="0" w:color="auto"/>
        <w:bottom w:val="none" w:sz="0" w:space="0" w:color="auto"/>
        <w:right w:val="none" w:sz="0" w:space="0" w:color="auto"/>
      </w:divBdr>
    </w:div>
    <w:div w:id="382339497">
      <w:bodyDiv w:val="1"/>
      <w:marLeft w:val="0"/>
      <w:marRight w:val="0"/>
      <w:marTop w:val="0"/>
      <w:marBottom w:val="0"/>
      <w:divBdr>
        <w:top w:val="none" w:sz="0" w:space="0" w:color="auto"/>
        <w:left w:val="none" w:sz="0" w:space="0" w:color="auto"/>
        <w:bottom w:val="none" w:sz="0" w:space="0" w:color="auto"/>
        <w:right w:val="none" w:sz="0" w:space="0" w:color="auto"/>
      </w:divBdr>
    </w:div>
    <w:div w:id="775902337">
      <w:bodyDiv w:val="1"/>
      <w:marLeft w:val="0"/>
      <w:marRight w:val="0"/>
      <w:marTop w:val="0"/>
      <w:marBottom w:val="0"/>
      <w:divBdr>
        <w:top w:val="none" w:sz="0" w:space="0" w:color="auto"/>
        <w:left w:val="none" w:sz="0" w:space="0" w:color="auto"/>
        <w:bottom w:val="none" w:sz="0" w:space="0" w:color="auto"/>
        <w:right w:val="none" w:sz="0" w:space="0" w:color="auto"/>
      </w:divBdr>
    </w:div>
    <w:div w:id="1426421360">
      <w:bodyDiv w:val="1"/>
      <w:marLeft w:val="0"/>
      <w:marRight w:val="0"/>
      <w:marTop w:val="0"/>
      <w:marBottom w:val="0"/>
      <w:divBdr>
        <w:top w:val="none" w:sz="0" w:space="0" w:color="auto"/>
        <w:left w:val="none" w:sz="0" w:space="0" w:color="auto"/>
        <w:bottom w:val="none" w:sz="0" w:space="0" w:color="auto"/>
        <w:right w:val="none" w:sz="0" w:space="0" w:color="auto"/>
      </w:divBdr>
    </w:div>
    <w:div w:id="1473905874">
      <w:bodyDiv w:val="1"/>
      <w:marLeft w:val="0"/>
      <w:marRight w:val="0"/>
      <w:marTop w:val="0"/>
      <w:marBottom w:val="0"/>
      <w:divBdr>
        <w:top w:val="none" w:sz="0" w:space="0" w:color="auto"/>
        <w:left w:val="none" w:sz="0" w:space="0" w:color="auto"/>
        <w:bottom w:val="none" w:sz="0" w:space="0" w:color="auto"/>
        <w:right w:val="none" w:sz="0" w:space="0" w:color="auto"/>
      </w:divBdr>
    </w:div>
    <w:div w:id="1509443142">
      <w:bodyDiv w:val="1"/>
      <w:marLeft w:val="0"/>
      <w:marRight w:val="0"/>
      <w:marTop w:val="0"/>
      <w:marBottom w:val="0"/>
      <w:divBdr>
        <w:top w:val="none" w:sz="0" w:space="0" w:color="auto"/>
        <w:left w:val="none" w:sz="0" w:space="0" w:color="auto"/>
        <w:bottom w:val="none" w:sz="0" w:space="0" w:color="auto"/>
        <w:right w:val="none" w:sz="0" w:space="0" w:color="auto"/>
      </w:divBdr>
    </w:div>
    <w:div w:id="1814326572">
      <w:bodyDiv w:val="1"/>
      <w:marLeft w:val="0"/>
      <w:marRight w:val="0"/>
      <w:marTop w:val="0"/>
      <w:marBottom w:val="0"/>
      <w:divBdr>
        <w:top w:val="none" w:sz="0" w:space="0" w:color="auto"/>
        <w:left w:val="none" w:sz="0" w:space="0" w:color="auto"/>
        <w:bottom w:val="none" w:sz="0" w:space="0" w:color="auto"/>
        <w:right w:val="none" w:sz="0" w:space="0" w:color="auto"/>
      </w:divBdr>
    </w:div>
    <w:div w:id="2023238181">
      <w:bodyDiv w:val="1"/>
      <w:marLeft w:val="0"/>
      <w:marRight w:val="0"/>
      <w:marTop w:val="0"/>
      <w:marBottom w:val="0"/>
      <w:divBdr>
        <w:top w:val="none" w:sz="0" w:space="0" w:color="auto"/>
        <w:left w:val="none" w:sz="0" w:space="0" w:color="auto"/>
        <w:bottom w:val="none" w:sz="0" w:space="0" w:color="auto"/>
        <w:right w:val="none" w:sz="0" w:space="0" w:color="auto"/>
      </w:divBdr>
    </w:div>
    <w:div w:id="2106801689">
      <w:bodyDiv w:val="1"/>
      <w:marLeft w:val="0"/>
      <w:marRight w:val="0"/>
      <w:marTop w:val="0"/>
      <w:marBottom w:val="0"/>
      <w:divBdr>
        <w:top w:val="none" w:sz="0" w:space="0" w:color="auto"/>
        <w:left w:val="none" w:sz="0" w:space="0" w:color="auto"/>
        <w:bottom w:val="none" w:sz="0" w:space="0" w:color="auto"/>
        <w:right w:val="none" w:sz="0" w:space="0" w:color="auto"/>
      </w:divBdr>
    </w:div>
    <w:div w:id="212155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E1E92EE9DDE245BC68407469C92AC6" ma:contentTypeVersion="15" ma:contentTypeDescription="Utwórz nowy dokument." ma:contentTypeScope="" ma:versionID="2c00126a6ec0e762c044511f716f5018">
  <xsd:schema xmlns:xsd="http://www.w3.org/2001/XMLSchema" xmlns:xs="http://www.w3.org/2001/XMLSchema" xmlns:p="http://schemas.microsoft.com/office/2006/metadata/properties" xmlns:ns2="49dd9c3b-cdd6-4a17-9ed7-857bdf362258" xmlns:ns3="af9c2acc-1324-493a-b0d4-5ad400e04df0" targetNamespace="http://schemas.microsoft.com/office/2006/metadata/properties" ma:root="true" ma:fieldsID="2d55b859bba1a45a7a2e193af9a76480" ns2:_="" ns3:_="">
    <xsd:import namespace="49dd9c3b-cdd6-4a17-9ed7-857bdf362258"/>
    <xsd:import namespace="af9c2acc-1324-493a-b0d4-5ad400e04d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d9c3b-cdd6-4a17-9ed7-857bdf362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afefc404-b88a-41e6-9d38-0ca683d9575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c2acc-1324-493a-b0d4-5ad400e04d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6cfe9c4-cdac-4c14-82b2-0d2bada1f7ff}" ma:internalName="TaxCatchAll" ma:showField="CatchAllData" ma:web="af9c2acc-1324-493a-b0d4-5ad400e04d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9c2acc-1324-493a-b0d4-5ad400e04df0" xsi:nil="true"/>
    <lcf76f155ced4ddcb4097134ff3c332f xmlns="49dd9c3b-cdd6-4a17-9ed7-857bdf3622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CF96AA-A2DA-4BD8-83C4-19B656BC1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d9c3b-cdd6-4a17-9ed7-857bdf362258"/>
    <ds:schemaRef ds:uri="af9c2acc-1324-493a-b0d4-5ad400e04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14DF5-AF15-4776-A6B4-1A026E248171}">
  <ds:schemaRefs>
    <ds:schemaRef ds:uri="http://schemas.microsoft.com/sharepoint/v3/contenttype/forms"/>
  </ds:schemaRefs>
</ds:datastoreItem>
</file>

<file path=customXml/itemProps3.xml><?xml version="1.0" encoding="utf-8"?>
<ds:datastoreItem xmlns:ds="http://schemas.openxmlformats.org/officeDocument/2006/customXml" ds:itemID="{59FD4006-D2A3-45F8-A37F-CD98D9A0F3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10541</Words>
  <Characters>63249</Characters>
  <Application>Microsoft Office Word</Application>
  <DocSecurity>0</DocSecurity>
  <Lines>527</Lines>
  <Paragraphs>147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Jacek Lipicki</cp:lastModifiedBy>
  <cp:revision>2</cp:revision>
  <cp:lastPrinted>2022-04-06T09:02:00Z</cp:lastPrinted>
  <dcterms:created xsi:type="dcterms:W3CDTF">2025-04-04T06:27:00Z</dcterms:created>
  <dcterms:modified xsi:type="dcterms:W3CDTF">2025-04-04T06:27:00Z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0x010100D3E1E92EE9DDE245BC68407469C92AC6</vt:lpwstr>
  </property>
</Properties>
</file>