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FFD9" w14:textId="77777777" w:rsidR="00EA2D1C" w:rsidRPr="004F01FB" w:rsidRDefault="00EA2D1C" w:rsidP="00EA2D1C">
      <w:pPr>
        <w:jc w:val="right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Załącznik nr </w:t>
      </w:r>
      <w:r w:rsidR="00C37FF7">
        <w:rPr>
          <w:rFonts w:ascii="Lato" w:hAnsi="Lato" w:cs="Arial"/>
        </w:rPr>
        <w:t>1</w:t>
      </w:r>
      <w:r w:rsidRPr="004F01FB">
        <w:rPr>
          <w:rFonts w:ascii="Lato" w:hAnsi="Lato" w:cs="Arial"/>
        </w:rPr>
        <w:t xml:space="preserve"> do Zapytania ofertowego</w:t>
      </w:r>
    </w:p>
    <w:p w14:paraId="0324D2EB" w14:textId="77777777" w:rsidR="00EA2D1C" w:rsidRPr="004F01FB" w:rsidRDefault="00EA2D1C" w:rsidP="00EA2D1C">
      <w:pPr>
        <w:jc w:val="right"/>
        <w:rPr>
          <w:rFonts w:ascii="Lato" w:hAnsi="Lato" w:cs="Arial"/>
        </w:rPr>
      </w:pPr>
    </w:p>
    <w:p w14:paraId="36BC45DB" w14:textId="77777777" w:rsidR="008E2CD7" w:rsidRDefault="008E2CD7" w:rsidP="008E2CD7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 xml:space="preserve">ROZDZIELNI TRANSFORMATOROWEJ ZGODNIE  Z UMOWĄ NR </w:t>
      </w:r>
      <w:r w:rsidR="00EA2D1C" w:rsidRPr="004F01FB">
        <w:rPr>
          <w:rFonts w:ascii="Lato" w:hAnsi="Lato" w:cs="Arial"/>
        </w:rPr>
        <w:t>………………..</w:t>
      </w:r>
    </w:p>
    <w:p w14:paraId="6FD0BD26" w14:textId="77777777" w:rsidR="004F01FB" w:rsidRPr="004F01FB" w:rsidRDefault="004F01FB" w:rsidP="008E2CD7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4"/>
        <w:gridCol w:w="2112"/>
        <w:gridCol w:w="982"/>
        <w:gridCol w:w="1891"/>
        <w:gridCol w:w="2187"/>
      </w:tblGrid>
      <w:tr w:rsidR="004F01FB" w:rsidRPr="004F01FB" w14:paraId="0158E367" w14:textId="77777777" w:rsidTr="004F01FB">
        <w:trPr>
          <w:trHeight w:val="1096"/>
        </w:trPr>
        <w:tc>
          <w:tcPr>
            <w:tcW w:w="7384" w:type="dxa"/>
            <w:shd w:val="clear" w:color="auto" w:fill="auto"/>
          </w:tcPr>
          <w:p w14:paraId="35F53C70" w14:textId="77777777" w:rsidR="004F01FB" w:rsidRPr="004F01FB" w:rsidRDefault="004F01FB" w:rsidP="009218A9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4985" w:type="dxa"/>
            <w:gridSpan w:val="3"/>
            <w:shd w:val="clear" w:color="auto" w:fill="auto"/>
          </w:tcPr>
          <w:p w14:paraId="1C1C623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  <w:p w14:paraId="07F197EE" w14:textId="72A27858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Dzierżoniowie ul. Strefowa 1</w:t>
            </w:r>
            <w:r w:rsidR="00E51EE6">
              <w:rPr>
                <w:rFonts w:ascii="Lato" w:hAnsi="Lato" w:cs="Arial"/>
              </w:rPr>
              <w:t>9</w:t>
            </w:r>
            <w:r>
              <w:rPr>
                <w:rFonts w:ascii="Lato" w:hAnsi="Lato" w:cs="Arial"/>
              </w:rPr>
              <w:t xml:space="preserve"> </w:t>
            </w:r>
          </w:p>
          <w:p w14:paraId="5A5E29C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9767AF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E15AF39" w14:textId="77777777" w:rsidTr="004F01FB">
        <w:trPr>
          <w:trHeight w:val="562"/>
        </w:trPr>
        <w:tc>
          <w:tcPr>
            <w:tcW w:w="7384" w:type="dxa"/>
            <w:shd w:val="clear" w:color="auto" w:fill="auto"/>
          </w:tcPr>
          <w:p w14:paraId="4A188F54" w14:textId="77777777" w:rsidR="004F01FB" w:rsidRPr="004F01FB" w:rsidRDefault="004F01FB" w:rsidP="009218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2B3F6A1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3AD62B8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785" w:type="dxa"/>
            <w:shd w:val="clear" w:color="auto" w:fill="auto"/>
          </w:tcPr>
          <w:p w14:paraId="4551C4B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CF3BFE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3669EF7B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00F00171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1993" w:type="dxa"/>
            <w:shd w:val="clear" w:color="auto" w:fill="auto"/>
          </w:tcPr>
          <w:p w14:paraId="1273F67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5C2DF5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FFFD79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4FF04D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AAB621D" w14:textId="77777777" w:rsidTr="004F01FB">
        <w:trPr>
          <w:trHeight w:val="822"/>
        </w:trPr>
        <w:tc>
          <w:tcPr>
            <w:tcW w:w="7384" w:type="dxa"/>
            <w:shd w:val="clear" w:color="auto" w:fill="auto"/>
          </w:tcPr>
          <w:p w14:paraId="1915206F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1993" w:type="dxa"/>
            <w:shd w:val="clear" w:color="auto" w:fill="auto"/>
          </w:tcPr>
          <w:p w14:paraId="5A89FCE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B89ED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7B32F7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02FF3D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C567A3D" w14:textId="77777777" w:rsidTr="004F01FB">
        <w:trPr>
          <w:trHeight w:val="274"/>
        </w:trPr>
        <w:tc>
          <w:tcPr>
            <w:tcW w:w="7384" w:type="dxa"/>
            <w:shd w:val="clear" w:color="auto" w:fill="auto"/>
          </w:tcPr>
          <w:p w14:paraId="7BDFE3E6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1993" w:type="dxa"/>
            <w:shd w:val="clear" w:color="auto" w:fill="auto"/>
          </w:tcPr>
          <w:p w14:paraId="5736E7F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6CC5E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7F19926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A8CF31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57CEC36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1C9C81E7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1993" w:type="dxa"/>
            <w:shd w:val="clear" w:color="auto" w:fill="auto"/>
          </w:tcPr>
          <w:p w14:paraId="3B304B9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6D1B7E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7689DC8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1DE3AA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CCB49F7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047EC1C4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1993" w:type="dxa"/>
            <w:shd w:val="clear" w:color="auto" w:fill="auto"/>
          </w:tcPr>
          <w:p w14:paraId="0DDC302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2F371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5561EDD6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8EDFB3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9B9193E" w14:textId="77777777" w:rsidTr="004F01FB">
        <w:trPr>
          <w:trHeight w:val="274"/>
        </w:trPr>
        <w:tc>
          <w:tcPr>
            <w:tcW w:w="7384" w:type="dxa"/>
            <w:shd w:val="clear" w:color="auto" w:fill="auto"/>
          </w:tcPr>
          <w:p w14:paraId="2DE17288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1993" w:type="dxa"/>
            <w:shd w:val="clear" w:color="auto" w:fill="auto"/>
          </w:tcPr>
          <w:p w14:paraId="3CF3912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714D63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56AF3A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311B77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13B108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3D0A2967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1993" w:type="dxa"/>
            <w:shd w:val="clear" w:color="auto" w:fill="auto"/>
          </w:tcPr>
          <w:p w14:paraId="49E33201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C02252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6959473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10E5D0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03D9C6B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717B516D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1993" w:type="dxa"/>
            <w:shd w:val="clear" w:color="auto" w:fill="auto"/>
          </w:tcPr>
          <w:p w14:paraId="22EFB46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0E91D0C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6A0C4DB1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50D749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DD2DD83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76A6821F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1993" w:type="dxa"/>
            <w:shd w:val="clear" w:color="auto" w:fill="auto"/>
          </w:tcPr>
          <w:p w14:paraId="6CDAC383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F8B7A4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4DF52E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67C68F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67596F9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0D88BD04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1993" w:type="dxa"/>
            <w:shd w:val="clear" w:color="auto" w:fill="auto"/>
          </w:tcPr>
          <w:p w14:paraId="51C7EE6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E130A1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B75FDA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891A50C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6AF65A7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282DB197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1993" w:type="dxa"/>
            <w:shd w:val="clear" w:color="auto" w:fill="auto"/>
          </w:tcPr>
          <w:p w14:paraId="7C02AD3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DBD16F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A27BE4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1BC7A5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794537A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51DB9B06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1993" w:type="dxa"/>
            <w:shd w:val="clear" w:color="auto" w:fill="auto"/>
          </w:tcPr>
          <w:p w14:paraId="70D70979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4934E1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2266CE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72C3FB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B2B0C98" w14:textId="77777777" w:rsidTr="004F01FB">
        <w:trPr>
          <w:trHeight w:val="320"/>
        </w:trPr>
        <w:tc>
          <w:tcPr>
            <w:tcW w:w="7384" w:type="dxa"/>
            <w:shd w:val="clear" w:color="auto" w:fill="auto"/>
          </w:tcPr>
          <w:p w14:paraId="5053318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2A1044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62EF78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2DA018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07986F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13A786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</w:tbl>
    <w:p w14:paraId="6D8F0E24" w14:textId="77777777" w:rsidR="008E2CD7" w:rsidRDefault="008E2CD7" w:rsidP="008E2CD7">
      <w:pPr>
        <w:jc w:val="center"/>
        <w:rPr>
          <w:rFonts w:ascii="Lato" w:hAnsi="Lato" w:cs="Arial"/>
        </w:rPr>
      </w:pPr>
    </w:p>
    <w:p w14:paraId="44FFB6D1" w14:textId="77777777" w:rsidR="00E51EE6" w:rsidRPr="004F01FB" w:rsidRDefault="00E51EE6" w:rsidP="008E2CD7">
      <w:pPr>
        <w:jc w:val="center"/>
        <w:rPr>
          <w:rFonts w:ascii="Lato" w:hAnsi="Lato" w:cs="Arial"/>
        </w:rPr>
      </w:pPr>
    </w:p>
    <w:p w14:paraId="241E5CB6" w14:textId="77777777" w:rsidR="008E2CD7" w:rsidRDefault="008E2CD7" w:rsidP="008E2CD7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 xml:space="preserve">Podpis pracownika firmy </w:t>
      </w:r>
      <w:r w:rsidR="00EA2D1C" w:rsidRPr="004F01FB">
        <w:rPr>
          <w:rFonts w:ascii="Lato" w:hAnsi="Lato" w:cs="Arial"/>
        </w:rPr>
        <w:t>……………………….</w:t>
      </w:r>
      <w:r w:rsidRPr="004F01FB">
        <w:rPr>
          <w:rFonts w:ascii="Lato" w:hAnsi="Lato" w:cs="Arial"/>
        </w:rPr>
        <w:t>.</w:t>
      </w:r>
      <w:r w:rsidRPr="004F01FB">
        <w:rPr>
          <w:rFonts w:ascii="Lato" w:hAnsi="Lato" w:cs="Arial"/>
        </w:rPr>
        <w:tab/>
      </w:r>
    </w:p>
    <w:p w14:paraId="3BD77FAB" w14:textId="77777777" w:rsidR="004F01FB" w:rsidRDefault="004F01FB" w:rsidP="008E2CD7">
      <w:pPr>
        <w:jc w:val="both"/>
        <w:rPr>
          <w:rFonts w:ascii="Lato" w:hAnsi="Lato" w:cs="Arial"/>
        </w:rPr>
      </w:pPr>
    </w:p>
    <w:p w14:paraId="55499CE2" w14:textId="77777777" w:rsidR="004F01FB" w:rsidRDefault="004F01FB" w:rsidP="008E2CD7">
      <w:pPr>
        <w:jc w:val="both"/>
        <w:rPr>
          <w:rFonts w:ascii="Lato" w:hAnsi="Lato" w:cs="Arial"/>
        </w:rPr>
      </w:pPr>
    </w:p>
    <w:p w14:paraId="46715042" w14:textId="77777777" w:rsidR="00E51EE6" w:rsidRDefault="00E51EE6" w:rsidP="008E2CD7">
      <w:pPr>
        <w:jc w:val="both"/>
        <w:rPr>
          <w:rFonts w:ascii="Lato" w:hAnsi="Lato" w:cs="Arial"/>
        </w:rPr>
      </w:pPr>
    </w:p>
    <w:p w14:paraId="750B967A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5898CF70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4"/>
        <w:gridCol w:w="2112"/>
        <w:gridCol w:w="982"/>
        <w:gridCol w:w="1891"/>
        <w:gridCol w:w="2187"/>
      </w:tblGrid>
      <w:tr w:rsidR="00E51EE6" w:rsidRPr="004F01FB" w14:paraId="2DB3C3EF" w14:textId="77777777" w:rsidTr="0034477B">
        <w:trPr>
          <w:trHeight w:val="1096"/>
        </w:trPr>
        <w:tc>
          <w:tcPr>
            <w:tcW w:w="7384" w:type="dxa"/>
            <w:shd w:val="clear" w:color="auto" w:fill="auto"/>
          </w:tcPr>
          <w:p w14:paraId="795AE51C" w14:textId="77777777" w:rsidR="00E51EE6" w:rsidRPr="004F01FB" w:rsidRDefault="00E51EE6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4985" w:type="dxa"/>
            <w:gridSpan w:val="3"/>
            <w:shd w:val="clear" w:color="auto" w:fill="auto"/>
          </w:tcPr>
          <w:p w14:paraId="2F1452D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  <w:p w14:paraId="39B9E847" w14:textId="2D14BA23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Dzierżoniowie ul. Strefowa 2</w:t>
            </w:r>
            <w:r>
              <w:rPr>
                <w:rFonts w:cs="Arial"/>
              </w:rPr>
              <w:t>1</w:t>
            </w:r>
            <w:r>
              <w:rPr>
                <w:rFonts w:ascii="Lato" w:hAnsi="Lato" w:cs="Arial"/>
              </w:rPr>
              <w:t xml:space="preserve"> </w:t>
            </w:r>
          </w:p>
          <w:p w14:paraId="2C10C92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B01C3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7B7EFE2" w14:textId="77777777" w:rsidTr="0034477B">
        <w:trPr>
          <w:trHeight w:val="562"/>
        </w:trPr>
        <w:tc>
          <w:tcPr>
            <w:tcW w:w="7384" w:type="dxa"/>
            <w:shd w:val="clear" w:color="auto" w:fill="auto"/>
          </w:tcPr>
          <w:p w14:paraId="6470614B" w14:textId="77777777" w:rsidR="00E51EE6" w:rsidRPr="004F01FB" w:rsidRDefault="00E51EE6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4651604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3AE82C9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785" w:type="dxa"/>
            <w:shd w:val="clear" w:color="auto" w:fill="auto"/>
          </w:tcPr>
          <w:p w14:paraId="78033C5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2F2E211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7EA61603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067A6EFF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1993" w:type="dxa"/>
            <w:shd w:val="clear" w:color="auto" w:fill="auto"/>
          </w:tcPr>
          <w:p w14:paraId="2200E17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6D647E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5905EA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E8CE7D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0961A1F" w14:textId="77777777" w:rsidTr="0034477B">
        <w:trPr>
          <w:trHeight w:val="822"/>
        </w:trPr>
        <w:tc>
          <w:tcPr>
            <w:tcW w:w="7384" w:type="dxa"/>
            <w:shd w:val="clear" w:color="auto" w:fill="auto"/>
          </w:tcPr>
          <w:p w14:paraId="44A7703E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1993" w:type="dxa"/>
            <w:shd w:val="clear" w:color="auto" w:fill="auto"/>
          </w:tcPr>
          <w:p w14:paraId="6689DDC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20EF52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2E0111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8FD82F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578101D0" w14:textId="77777777" w:rsidTr="0034477B">
        <w:trPr>
          <w:trHeight w:val="274"/>
        </w:trPr>
        <w:tc>
          <w:tcPr>
            <w:tcW w:w="7384" w:type="dxa"/>
            <w:shd w:val="clear" w:color="auto" w:fill="auto"/>
          </w:tcPr>
          <w:p w14:paraId="1974C951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1993" w:type="dxa"/>
            <w:shd w:val="clear" w:color="auto" w:fill="auto"/>
          </w:tcPr>
          <w:p w14:paraId="305BE8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0FE73D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CAF219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5A8603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5AEDC2FB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0B2F79EF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1993" w:type="dxa"/>
            <w:shd w:val="clear" w:color="auto" w:fill="auto"/>
          </w:tcPr>
          <w:p w14:paraId="3765727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E5BC6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D79FF4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C433FA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F763646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6E5E04CD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1993" w:type="dxa"/>
            <w:shd w:val="clear" w:color="auto" w:fill="auto"/>
          </w:tcPr>
          <w:p w14:paraId="27EB22B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29F6BE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8FA15F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D2A6B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58BE240" w14:textId="77777777" w:rsidTr="0034477B">
        <w:trPr>
          <w:trHeight w:val="274"/>
        </w:trPr>
        <w:tc>
          <w:tcPr>
            <w:tcW w:w="7384" w:type="dxa"/>
            <w:shd w:val="clear" w:color="auto" w:fill="auto"/>
          </w:tcPr>
          <w:p w14:paraId="450CC1B8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1993" w:type="dxa"/>
            <w:shd w:val="clear" w:color="auto" w:fill="auto"/>
          </w:tcPr>
          <w:p w14:paraId="157082B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8537C4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55D3627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74812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C614249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1273A1B8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1993" w:type="dxa"/>
            <w:shd w:val="clear" w:color="auto" w:fill="auto"/>
          </w:tcPr>
          <w:p w14:paraId="790FDC0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7987C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15AF22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9097F3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C1C9C76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5A38B46F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1993" w:type="dxa"/>
            <w:shd w:val="clear" w:color="auto" w:fill="auto"/>
          </w:tcPr>
          <w:p w14:paraId="4C6EFA9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8FBF4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DAAEE6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187A6F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8A82D47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40AB08B9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1993" w:type="dxa"/>
            <w:shd w:val="clear" w:color="auto" w:fill="auto"/>
          </w:tcPr>
          <w:p w14:paraId="7C7A815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2C0C22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7E5C44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4A7139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8419649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06DDBBF6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1993" w:type="dxa"/>
            <w:shd w:val="clear" w:color="auto" w:fill="auto"/>
          </w:tcPr>
          <w:p w14:paraId="0380849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6A6AF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197749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A60379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2358130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072F6715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1993" w:type="dxa"/>
            <w:shd w:val="clear" w:color="auto" w:fill="auto"/>
          </w:tcPr>
          <w:p w14:paraId="40924E2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CCC02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4F4626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E70A34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995B4A4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19A9DB8B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1993" w:type="dxa"/>
            <w:shd w:val="clear" w:color="auto" w:fill="auto"/>
          </w:tcPr>
          <w:p w14:paraId="2458137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EF063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9CDFA8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E107CEF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AEF626D" w14:textId="77777777" w:rsidTr="0034477B">
        <w:trPr>
          <w:trHeight w:val="320"/>
        </w:trPr>
        <w:tc>
          <w:tcPr>
            <w:tcW w:w="7384" w:type="dxa"/>
            <w:shd w:val="clear" w:color="auto" w:fill="auto"/>
          </w:tcPr>
          <w:p w14:paraId="3F3FCC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0DA54F4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9E027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561E8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DDDD9E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2FDBAA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7C9FD8CB" w14:textId="77777777" w:rsidR="00E51EE6" w:rsidRDefault="00E51EE6" w:rsidP="00E51EE6">
      <w:pPr>
        <w:jc w:val="center"/>
        <w:rPr>
          <w:rFonts w:ascii="Lato" w:hAnsi="Lato" w:cs="Arial"/>
        </w:rPr>
      </w:pPr>
    </w:p>
    <w:p w14:paraId="78F4E310" w14:textId="77777777" w:rsidR="00E51EE6" w:rsidRDefault="00E51EE6" w:rsidP="00E51EE6">
      <w:pPr>
        <w:jc w:val="center"/>
        <w:rPr>
          <w:rFonts w:ascii="Lato" w:hAnsi="Lato" w:cs="Arial"/>
        </w:rPr>
      </w:pPr>
    </w:p>
    <w:p w14:paraId="55F7DE9E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1B4CE4DA" w14:textId="77777777" w:rsidR="00E51EE6" w:rsidRDefault="00E51EE6" w:rsidP="00E51EE6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6FF43178" w14:textId="77777777" w:rsidR="00E51EE6" w:rsidRDefault="00E51EE6" w:rsidP="00E51EE6">
      <w:pPr>
        <w:jc w:val="both"/>
        <w:rPr>
          <w:rFonts w:ascii="Lato" w:hAnsi="Lato" w:cs="Arial"/>
        </w:rPr>
      </w:pPr>
    </w:p>
    <w:p w14:paraId="04147B2C" w14:textId="77777777" w:rsidR="004F01FB" w:rsidRDefault="004F01FB" w:rsidP="008E2CD7">
      <w:pPr>
        <w:jc w:val="both"/>
        <w:rPr>
          <w:rFonts w:ascii="Lato" w:hAnsi="Lato" w:cs="Arial"/>
        </w:rPr>
      </w:pPr>
    </w:p>
    <w:p w14:paraId="20C5FE22" w14:textId="77777777" w:rsidR="004F01FB" w:rsidRDefault="004F01FB" w:rsidP="008E2CD7">
      <w:pPr>
        <w:jc w:val="both"/>
        <w:rPr>
          <w:rFonts w:ascii="Lato" w:hAnsi="Lato" w:cs="Arial"/>
        </w:rPr>
      </w:pPr>
    </w:p>
    <w:p w14:paraId="66B32C33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02B3962B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9"/>
        <w:gridCol w:w="3277"/>
        <w:gridCol w:w="935"/>
        <w:gridCol w:w="1908"/>
        <w:gridCol w:w="2187"/>
      </w:tblGrid>
      <w:tr w:rsidR="004F01FB" w:rsidRPr="004F01FB" w14:paraId="113302FB" w14:textId="77777777" w:rsidTr="00E51EE6">
        <w:trPr>
          <w:trHeight w:val="1096"/>
        </w:trPr>
        <w:tc>
          <w:tcPr>
            <w:tcW w:w="6249" w:type="dxa"/>
            <w:shd w:val="clear" w:color="auto" w:fill="auto"/>
          </w:tcPr>
          <w:p w14:paraId="3E94A9D7" w14:textId="77777777" w:rsidR="004F01FB" w:rsidRPr="004F01FB" w:rsidRDefault="004F01FB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68447C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  <w:p w14:paraId="265A61A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Wałbrzychu ul. Uczniowska 34</w:t>
            </w:r>
          </w:p>
          <w:p w14:paraId="74619DA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FE938C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0094DAC" w14:textId="77777777" w:rsidTr="00E51EE6">
        <w:trPr>
          <w:trHeight w:val="562"/>
        </w:trPr>
        <w:tc>
          <w:tcPr>
            <w:tcW w:w="6249" w:type="dxa"/>
            <w:shd w:val="clear" w:color="auto" w:fill="auto"/>
          </w:tcPr>
          <w:p w14:paraId="6D0619DE" w14:textId="77777777" w:rsidR="004F01FB" w:rsidRPr="004F01FB" w:rsidRDefault="004F01FB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1E1B4CD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185EA87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0270F1F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41FE337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2D2C9CF0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0FF5B07B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247" w:type="dxa"/>
            <w:shd w:val="clear" w:color="auto" w:fill="auto"/>
          </w:tcPr>
          <w:p w14:paraId="5F800ED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EC7064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447E0E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48AD57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5ED4AD" w14:textId="77777777" w:rsidTr="00E51EE6">
        <w:trPr>
          <w:trHeight w:val="822"/>
        </w:trPr>
        <w:tc>
          <w:tcPr>
            <w:tcW w:w="6249" w:type="dxa"/>
            <w:shd w:val="clear" w:color="auto" w:fill="auto"/>
          </w:tcPr>
          <w:p w14:paraId="238D6115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247" w:type="dxa"/>
            <w:shd w:val="clear" w:color="auto" w:fill="auto"/>
          </w:tcPr>
          <w:p w14:paraId="01D2177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3DA992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432491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82B7CC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DE55A7" w14:textId="77777777" w:rsidTr="00E51EE6">
        <w:trPr>
          <w:trHeight w:val="274"/>
        </w:trPr>
        <w:tc>
          <w:tcPr>
            <w:tcW w:w="6249" w:type="dxa"/>
            <w:shd w:val="clear" w:color="auto" w:fill="auto"/>
          </w:tcPr>
          <w:p w14:paraId="0C11F0C1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247" w:type="dxa"/>
            <w:shd w:val="clear" w:color="auto" w:fill="auto"/>
          </w:tcPr>
          <w:p w14:paraId="274DD1F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F7DA16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1A541E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BDF481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BBC91E4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4F88CEB2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247" w:type="dxa"/>
            <w:shd w:val="clear" w:color="auto" w:fill="auto"/>
          </w:tcPr>
          <w:p w14:paraId="4E6E532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97842B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5A3B6D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4A9A8C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93B38FB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4C35A920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247" w:type="dxa"/>
            <w:shd w:val="clear" w:color="auto" w:fill="auto"/>
          </w:tcPr>
          <w:p w14:paraId="41A60D8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A62239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1FC94D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1E6403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57051AC" w14:textId="77777777" w:rsidTr="00E51EE6">
        <w:trPr>
          <w:trHeight w:val="274"/>
        </w:trPr>
        <w:tc>
          <w:tcPr>
            <w:tcW w:w="6249" w:type="dxa"/>
            <w:shd w:val="clear" w:color="auto" w:fill="auto"/>
          </w:tcPr>
          <w:p w14:paraId="0005C057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247" w:type="dxa"/>
            <w:shd w:val="clear" w:color="auto" w:fill="auto"/>
          </w:tcPr>
          <w:p w14:paraId="77B0843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CC74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38B9CD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E0CA05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9699FA1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60F9F711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247" w:type="dxa"/>
            <w:shd w:val="clear" w:color="auto" w:fill="auto"/>
          </w:tcPr>
          <w:p w14:paraId="7088413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63B708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1584A0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31BB7D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A6F221F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141DD77B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247" w:type="dxa"/>
            <w:shd w:val="clear" w:color="auto" w:fill="auto"/>
          </w:tcPr>
          <w:p w14:paraId="57E0440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9F93A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1F0E50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18E480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764837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647CBB5A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247" w:type="dxa"/>
            <w:shd w:val="clear" w:color="auto" w:fill="auto"/>
          </w:tcPr>
          <w:p w14:paraId="202C5F7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56FDB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14F689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E6D056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517FAF0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0FBD5E78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247" w:type="dxa"/>
            <w:shd w:val="clear" w:color="auto" w:fill="auto"/>
          </w:tcPr>
          <w:p w14:paraId="6EDDD81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FB6E00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5BDADC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8C0BCC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84F7910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24028355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247" w:type="dxa"/>
            <w:shd w:val="clear" w:color="auto" w:fill="auto"/>
          </w:tcPr>
          <w:p w14:paraId="0F752BE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D22C09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59445CF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EAF5B5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E885B28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3BE42298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247" w:type="dxa"/>
            <w:shd w:val="clear" w:color="auto" w:fill="auto"/>
          </w:tcPr>
          <w:p w14:paraId="3A0FFB8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2307F5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99239F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C7BC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555EC7" w14:textId="77777777" w:rsidTr="00E51EE6">
        <w:trPr>
          <w:trHeight w:val="320"/>
        </w:trPr>
        <w:tc>
          <w:tcPr>
            <w:tcW w:w="6249" w:type="dxa"/>
            <w:shd w:val="clear" w:color="auto" w:fill="auto"/>
          </w:tcPr>
          <w:p w14:paraId="001DF75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18A63DA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3C97742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950C2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A2FCD1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6DB1F8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4921BEE0" w14:textId="77777777" w:rsidR="004F01FB" w:rsidRDefault="004F01FB" w:rsidP="004F01FB">
      <w:pPr>
        <w:jc w:val="center"/>
        <w:rPr>
          <w:rFonts w:ascii="Lato" w:hAnsi="Lato" w:cs="Arial"/>
        </w:rPr>
      </w:pPr>
    </w:p>
    <w:p w14:paraId="7B767165" w14:textId="77777777" w:rsidR="00E51EE6" w:rsidRPr="004F01FB" w:rsidRDefault="00E51EE6" w:rsidP="004F01FB">
      <w:pPr>
        <w:jc w:val="center"/>
        <w:rPr>
          <w:rFonts w:ascii="Lato" w:hAnsi="Lato" w:cs="Arial"/>
        </w:rPr>
      </w:pPr>
    </w:p>
    <w:p w14:paraId="2EA47543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763355AA" w14:textId="77777777" w:rsidR="004F01FB" w:rsidRDefault="004F01FB" w:rsidP="004F01FB">
      <w:pPr>
        <w:jc w:val="both"/>
        <w:rPr>
          <w:rFonts w:ascii="Lato" w:hAnsi="Lato" w:cs="Arial"/>
        </w:rPr>
      </w:pPr>
    </w:p>
    <w:p w14:paraId="2A6A6228" w14:textId="77777777" w:rsidR="004F01FB" w:rsidRDefault="004F01FB" w:rsidP="008E2CD7">
      <w:pPr>
        <w:jc w:val="both"/>
        <w:rPr>
          <w:rFonts w:ascii="Lato" w:hAnsi="Lato" w:cs="Arial"/>
        </w:rPr>
      </w:pPr>
    </w:p>
    <w:p w14:paraId="4E4454B3" w14:textId="77777777" w:rsidR="004F01FB" w:rsidRDefault="004F01FB" w:rsidP="008E2CD7">
      <w:pPr>
        <w:jc w:val="both"/>
        <w:rPr>
          <w:rFonts w:ascii="Lato" w:hAnsi="Lato" w:cs="Arial"/>
        </w:rPr>
      </w:pPr>
    </w:p>
    <w:p w14:paraId="6CF7AFC2" w14:textId="77777777" w:rsidR="004F01FB" w:rsidRDefault="004F01FB" w:rsidP="008E2CD7">
      <w:pPr>
        <w:jc w:val="both"/>
        <w:rPr>
          <w:rFonts w:ascii="Lato" w:hAnsi="Lato" w:cs="Arial"/>
        </w:rPr>
      </w:pPr>
    </w:p>
    <w:p w14:paraId="751E9F28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32CCC123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7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301"/>
        <w:gridCol w:w="936"/>
        <w:gridCol w:w="1946"/>
        <w:gridCol w:w="2223"/>
      </w:tblGrid>
      <w:tr w:rsidR="00E51EE6" w:rsidRPr="004F01FB" w14:paraId="7E28DFFA" w14:textId="77777777" w:rsidTr="00E51EE6">
        <w:trPr>
          <w:trHeight w:val="1131"/>
        </w:trPr>
        <w:tc>
          <w:tcPr>
            <w:tcW w:w="6390" w:type="dxa"/>
            <w:shd w:val="clear" w:color="auto" w:fill="auto"/>
          </w:tcPr>
          <w:p w14:paraId="741A1C13" w14:textId="77777777" w:rsidR="00E51EE6" w:rsidRPr="004F01FB" w:rsidRDefault="00E51EE6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183" w:type="dxa"/>
            <w:gridSpan w:val="3"/>
            <w:shd w:val="clear" w:color="auto" w:fill="auto"/>
          </w:tcPr>
          <w:p w14:paraId="28B406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  <w:p w14:paraId="1D5FCCB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Świdnicy </w:t>
            </w:r>
            <w:r>
              <w:rPr>
                <w:rFonts w:ascii="Lato" w:hAnsi="Lato" w:cs="Arial"/>
              </w:rPr>
              <w:t>ul. Towarowa 30</w:t>
            </w:r>
          </w:p>
          <w:p w14:paraId="7F3C722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49DEA9E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897DE98" w14:textId="77777777" w:rsidTr="00E51EE6">
        <w:trPr>
          <w:trHeight w:val="580"/>
        </w:trPr>
        <w:tc>
          <w:tcPr>
            <w:tcW w:w="6390" w:type="dxa"/>
            <w:shd w:val="clear" w:color="auto" w:fill="auto"/>
          </w:tcPr>
          <w:p w14:paraId="01256A97" w14:textId="77777777" w:rsidR="00E51EE6" w:rsidRPr="004F01FB" w:rsidRDefault="00E51EE6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270" w:type="dxa"/>
            <w:shd w:val="clear" w:color="auto" w:fill="auto"/>
          </w:tcPr>
          <w:p w14:paraId="1376E49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532B73F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928" w:type="dxa"/>
            <w:shd w:val="clear" w:color="auto" w:fill="auto"/>
          </w:tcPr>
          <w:p w14:paraId="450D395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23" w:type="dxa"/>
            <w:shd w:val="clear" w:color="auto" w:fill="auto"/>
          </w:tcPr>
          <w:p w14:paraId="4B39EF2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40397AC4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45432EA2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270" w:type="dxa"/>
            <w:shd w:val="clear" w:color="auto" w:fill="auto"/>
          </w:tcPr>
          <w:p w14:paraId="3D60C64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A3924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23034C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3EC6DB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D1B989B" w14:textId="77777777" w:rsidTr="00E51EE6">
        <w:trPr>
          <w:trHeight w:val="848"/>
        </w:trPr>
        <w:tc>
          <w:tcPr>
            <w:tcW w:w="6390" w:type="dxa"/>
            <w:shd w:val="clear" w:color="auto" w:fill="auto"/>
          </w:tcPr>
          <w:p w14:paraId="78278C03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270" w:type="dxa"/>
            <w:shd w:val="clear" w:color="auto" w:fill="auto"/>
          </w:tcPr>
          <w:p w14:paraId="203354F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C50382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C877D5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061A59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4344FD7" w14:textId="77777777" w:rsidTr="00E51EE6">
        <w:trPr>
          <w:trHeight w:val="282"/>
        </w:trPr>
        <w:tc>
          <w:tcPr>
            <w:tcW w:w="6390" w:type="dxa"/>
            <w:shd w:val="clear" w:color="auto" w:fill="auto"/>
          </w:tcPr>
          <w:p w14:paraId="36BA55F7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270" w:type="dxa"/>
            <w:shd w:val="clear" w:color="auto" w:fill="auto"/>
          </w:tcPr>
          <w:p w14:paraId="2580AE8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B494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2EAD72E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66BDA37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1A73679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35E7B583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270" w:type="dxa"/>
            <w:shd w:val="clear" w:color="auto" w:fill="auto"/>
          </w:tcPr>
          <w:p w14:paraId="152B24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319A36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799E9A8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0E6346F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8A2F187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56E17C46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270" w:type="dxa"/>
            <w:shd w:val="clear" w:color="auto" w:fill="auto"/>
          </w:tcPr>
          <w:p w14:paraId="23696B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E56F12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086D2CB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4C79B7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A236B99" w14:textId="77777777" w:rsidTr="00E51EE6">
        <w:trPr>
          <w:trHeight w:val="282"/>
        </w:trPr>
        <w:tc>
          <w:tcPr>
            <w:tcW w:w="6390" w:type="dxa"/>
            <w:shd w:val="clear" w:color="auto" w:fill="auto"/>
          </w:tcPr>
          <w:p w14:paraId="3E1899B7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270" w:type="dxa"/>
            <w:shd w:val="clear" w:color="auto" w:fill="auto"/>
          </w:tcPr>
          <w:p w14:paraId="50CDDAD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4526B3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68E8CEE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393D925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31BC174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0BE38036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270" w:type="dxa"/>
            <w:shd w:val="clear" w:color="auto" w:fill="auto"/>
          </w:tcPr>
          <w:p w14:paraId="31BA50D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BCFF6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4A0144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0CBDA97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34E1591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3AD95CF4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270" w:type="dxa"/>
            <w:shd w:val="clear" w:color="auto" w:fill="auto"/>
          </w:tcPr>
          <w:p w14:paraId="3FCFC00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005A52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39DAB4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7AF8BBE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B2572D0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559E246E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270" w:type="dxa"/>
            <w:shd w:val="clear" w:color="auto" w:fill="auto"/>
          </w:tcPr>
          <w:p w14:paraId="2EE8781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54B67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77E7F8F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CBEB4A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5B555B3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56B270F9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270" w:type="dxa"/>
            <w:shd w:val="clear" w:color="auto" w:fill="auto"/>
          </w:tcPr>
          <w:p w14:paraId="16A4F16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0CCBF7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9D974D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61BD49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DAB8A44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08A57BBD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270" w:type="dxa"/>
            <w:shd w:val="clear" w:color="auto" w:fill="auto"/>
          </w:tcPr>
          <w:p w14:paraId="4F88AE9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9FBCA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0149FD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E7AF2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9B148A2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78E41B75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270" w:type="dxa"/>
            <w:shd w:val="clear" w:color="auto" w:fill="auto"/>
          </w:tcPr>
          <w:p w14:paraId="61FE3FA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1DCD61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400E03D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745B9D5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6A179A9" w14:textId="77777777" w:rsidTr="00E51EE6">
        <w:trPr>
          <w:trHeight w:val="330"/>
        </w:trPr>
        <w:tc>
          <w:tcPr>
            <w:tcW w:w="6390" w:type="dxa"/>
            <w:shd w:val="clear" w:color="auto" w:fill="auto"/>
          </w:tcPr>
          <w:p w14:paraId="213C6A4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5C5461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270" w:type="dxa"/>
            <w:shd w:val="clear" w:color="auto" w:fill="auto"/>
          </w:tcPr>
          <w:p w14:paraId="1C1F7B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EDAB3C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273013B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47A65D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2BC54E11" w14:textId="77777777" w:rsidR="004F01FB" w:rsidRDefault="004F01FB" w:rsidP="004F01FB">
      <w:pPr>
        <w:jc w:val="center"/>
        <w:rPr>
          <w:rFonts w:ascii="Lato" w:hAnsi="Lato" w:cs="Arial"/>
        </w:rPr>
      </w:pPr>
    </w:p>
    <w:p w14:paraId="76FB891A" w14:textId="77777777" w:rsidR="00E51EE6" w:rsidRPr="004F01FB" w:rsidRDefault="00E51EE6" w:rsidP="004F01FB">
      <w:pPr>
        <w:jc w:val="center"/>
        <w:rPr>
          <w:rFonts w:ascii="Lato" w:hAnsi="Lato" w:cs="Arial"/>
        </w:rPr>
      </w:pPr>
    </w:p>
    <w:p w14:paraId="4B50BDD0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738EB405" w14:textId="77777777" w:rsidR="004F01FB" w:rsidRDefault="004F01FB" w:rsidP="004F01FB">
      <w:pPr>
        <w:jc w:val="both"/>
        <w:rPr>
          <w:rFonts w:ascii="Lato" w:hAnsi="Lato" w:cs="Arial"/>
        </w:rPr>
      </w:pPr>
    </w:p>
    <w:p w14:paraId="449D0D64" w14:textId="77777777" w:rsidR="004F01FB" w:rsidRDefault="004F01FB" w:rsidP="004F01FB">
      <w:pPr>
        <w:jc w:val="both"/>
        <w:rPr>
          <w:rFonts w:ascii="Lato" w:hAnsi="Lato" w:cs="Arial"/>
        </w:rPr>
      </w:pPr>
    </w:p>
    <w:p w14:paraId="6F17806C" w14:textId="77777777" w:rsidR="00E51EE6" w:rsidRDefault="00E51EE6" w:rsidP="004F01FB">
      <w:pPr>
        <w:jc w:val="both"/>
        <w:rPr>
          <w:rFonts w:ascii="Lato" w:hAnsi="Lato" w:cs="Arial"/>
        </w:rPr>
      </w:pPr>
    </w:p>
    <w:p w14:paraId="5FA9AA2F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0AF2C14B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5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353"/>
        <w:gridCol w:w="928"/>
        <w:gridCol w:w="2161"/>
        <w:gridCol w:w="2265"/>
      </w:tblGrid>
      <w:tr w:rsidR="00E51EE6" w:rsidRPr="004F01FB" w14:paraId="22252EF4" w14:textId="77777777" w:rsidTr="00E51EE6">
        <w:trPr>
          <w:trHeight w:val="1142"/>
        </w:trPr>
        <w:tc>
          <w:tcPr>
            <w:tcW w:w="6390" w:type="dxa"/>
            <w:shd w:val="clear" w:color="auto" w:fill="auto"/>
          </w:tcPr>
          <w:p w14:paraId="1DEE1A2A" w14:textId="77777777" w:rsidR="00E51EE6" w:rsidRPr="004F01FB" w:rsidRDefault="00E51EE6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442" w:type="dxa"/>
            <w:gridSpan w:val="3"/>
            <w:shd w:val="clear" w:color="auto" w:fill="auto"/>
          </w:tcPr>
          <w:p w14:paraId="0F1E992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  <w:p w14:paraId="23E5A77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Świdnicy </w:t>
            </w:r>
            <w:r>
              <w:rPr>
                <w:rFonts w:ascii="Lato" w:hAnsi="Lato" w:cs="Arial"/>
              </w:rPr>
              <w:t>ul. Towarowa 28A</w:t>
            </w:r>
          </w:p>
          <w:p w14:paraId="3C571CB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74F6263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3C20238" w14:textId="77777777" w:rsidTr="00E51EE6">
        <w:trPr>
          <w:trHeight w:val="586"/>
        </w:trPr>
        <w:tc>
          <w:tcPr>
            <w:tcW w:w="6390" w:type="dxa"/>
            <w:shd w:val="clear" w:color="auto" w:fill="auto"/>
          </w:tcPr>
          <w:p w14:paraId="0786FCD1" w14:textId="77777777" w:rsidR="00E51EE6" w:rsidRPr="004F01FB" w:rsidRDefault="00E51EE6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347" w:type="dxa"/>
            <w:shd w:val="clear" w:color="auto" w:fill="auto"/>
          </w:tcPr>
          <w:p w14:paraId="2586DC7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41C4F37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2158" w:type="dxa"/>
            <w:shd w:val="clear" w:color="auto" w:fill="auto"/>
          </w:tcPr>
          <w:p w14:paraId="3BBDBA9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65" w:type="dxa"/>
            <w:shd w:val="clear" w:color="auto" w:fill="auto"/>
          </w:tcPr>
          <w:p w14:paraId="78ACAEF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1F648926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14DBDDD0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347" w:type="dxa"/>
            <w:shd w:val="clear" w:color="auto" w:fill="auto"/>
          </w:tcPr>
          <w:p w14:paraId="10FCB43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993D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6D73E7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A84455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18857B6" w14:textId="77777777" w:rsidTr="00E51EE6">
        <w:trPr>
          <w:trHeight w:val="856"/>
        </w:trPr>
        <w:tc>
          <w:tcPr>
            <w:tcW w:w="6390" w:type="dxa"/>
            <w:shd w:val="clear" w:color="auto" w:fill="auto"/>
          </w:tcPr>
          <w:p w14:paraId="6EEE4447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347" w:type="dxa"/>
            <w:shd w:val="clear" w:color="auto" w:fill="auto"/>
          </w:tcPr>
          <w:p w14:paraId="1B12226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1BEFA6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3698F63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252B848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E70CA50" w14:textId="77777777" w:rsidTr="00E51EE6">
        <w:trPr>
          <w:trHeight w:val="285"/>
        </w:trPr>
        <w:tc>
          <w:tcPr>
            <w:tcW w:w="6390" w:type="dxa"/>
            <w:shd w:val="clear" w:color="auto" w:fill="auto"/>
          </w:tcPr>
          <w:p w14:paraId="36998FB9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347" w:type="dxa"/>
            <w:shd w:val="clear" w:color="auto" w:fill="auto"/>
          </w:tcPr>
          <w:p w14:paraId="6EA917E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80608A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A87AB1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1BB6DD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1996A69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680E1B4D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347" w:type="dxa"/>
            <w:shd w:val="clear" w:color="auto" w:fill="auto"/>
          </w:tcPr>
          <w:p w14:paraId="4B0973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B0F1F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534034C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13677A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9DF9B8C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7593F3B7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347" w:type="dxa"/>
            <w:shd w:val="clear" w:color="auto" w:fill="auto"/>
          </w:tcPr>
          <w:p w14:paraId="1FA6CC0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CECF9CF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A3863E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305E39E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AF9FA89" w14:textId="77777777" w:rsidTr="00E51EE6">
        <w:trPr>
          <w:trHeight w:val="285"/>
        </w:trPr>
        <w:tc>
          <w:tcPr>
            <w:tcW w:w="6390" w:type="dxa"/>
            <w:shd w:val="clear" w:color="auto" w:fill="auto"/>
          </w:tcPr>
          <w:p w14:paraId="025F1AC9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347" w:type="dxa"/>
            <w:shd w:val="clear" w:color="auto" w:fill="auto"/>
          </w:tcPr>
          <w:p w14:paraId="5DEBD43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39585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21FFB07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921A66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DED3222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730D454A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347" w:type="dxa"/>
            <w:shd w:val="clear" w:color="auto" w:fill="auto"/>
          </w:tcPr>
          <w:p w14:paraId="383293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7619AC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67AA5A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A327CD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8803E74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7FA901E3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347" w:type="dxa"/>
            <w:shd w:val="clear" w:color="auto" w:fill="auto"/>
          </w:tcPr>
          <w:p w14:paraId="721B291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7039E7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0E3DA2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4034111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B24A4A4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5AE8B5B1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347" w:type="dxa"/>
            <w:shd w:val="clear" w:color="auto" w:fill="auto"/>
          </w:tcPr>
          <w:p w14:paraId="043CB11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6301C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C48B04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2BA02E8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5DD464C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07CCEDA4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347" w:type="dxa"/>
            <w:shd w:val="clear" w:color="auto" w:fill="auto"/>
          </w:tcPr>
          <w:p w14:paraId="0F466AA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B75D9D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332D2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1FCD666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68D0BA3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34DE87C9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347" w:type="dxa"/>
            <w:shd w:val="clear" w:color="auto" w:fill="auto"/>
          </w:tcPr>
          <w:p w14:paraId="7DE918F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26EBB0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D08ED1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7A7CF34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66C4197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0C042BFB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347" w:type="dxa"/>
            <w:shd w:val="clear" w:color="auto" w:fill="auto"/>
          </w:tcPr>
          <w:p w14:paraId="3E1C5DB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44248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E3A09D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3992D5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FDBB272" w14:textId="77777777" w:rsidTr="00E51EE6">
        <w:trPr>
          <w:trHeight w:val="333"/>
        </w:trPr>
        <w:tc>
          <w:tcPr>
            <w:tcW w:w="6390" w:type="dxa"/>
            <w:shd w:val="clear" w:color="auto" w:fill="auto"/>
          </w:tcPr>
          <w:p w14:paraId="021CE41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966527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347" w:type="dxa"/>
            <w:shd w:val="clear" w:color="auto" w:fill="auto"/>
          </w:tcPr>
          <w:p w14:paraId="5FE486B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D0FFC7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954EB4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9D29CF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2A59CB02" w14:textId="77777777" w:rsidR="00E51EE6" w:rsidRDefault="00E51EE6" w:rsidP="00E51EE6">
      <w:pPr>
        <w:jc w:val="center"/>
        <w:rPr>
          <w:rFonts w:ascii="Lato" w:hAnsi="Lato" w:cs="Arial"/>
        </w:rPr>
      </w:pPr>
    </w:p>
    <w:p w14:paraId="12E31986" w14:textId="77777777" w:rsidR="00E51EE6" w:rsidRDefault="00E51EE6" w:rsidP="00E51EE6">
      <w:pPr>
        <w:jc w:val="center"/>
        <w:rPr>
          <w:rFonts w:ascii="Lato" w:hAnsi="Lato" w:cs="Arial"/>
        </w:rPr>
      </w:pPr>
    </w:p>
    <w:p w14:paraId="789A3743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58178C9E" w14:textId="09E924BC" w:rsidR="004F01FB" w:rsidRDefault="00E51EE6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1A7A7AB1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67C1A45A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3106"/>
        <w:gridCol w:w="937"/>
        <w:gridCol w:w="1875"/>
        <w:gridCol w:w="2202"/>
      </w:tblGrid>
      <w:tr w:rsidR="00E51EE6" w:rsidRPr="004F01FB" w14:paraId="74449157" w14:textId="77777777" w:rsidTr="00E51EE6">
        <w:trPr>
          <w:trHeight w:val="959"/>
        </w:trPr>
        <w:tc>
          <w:tcPr>
            <w:tcW w:w="6540" w:type="dxa"/>
            <w:shd w:val="clear" w:color="auto" w:fill="auto"/>
          </w:tcPr>
          <w:p w14:paraId="0ACAF88D" w14:textId="77777777" w:rsidR="00E51EE6" w:rsidRPr="004F01FB" w:rsidRDefault="00E51EE6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18" w:type="dxa"/>
            <w:gridSpan w:val="3"/>
            <w:shd w:val="clear" w:color="auto" w:fill="auto"/>
          </w:tcPr>
          <w:p w14:paraId="27ADE342" w14:textId="77777777" w:rsidR="00E51EE6" w:rsidRPr="004F01FB" w:rsidRDefault="00E51EE6" w:rsidP="004F01F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G)</w:t>
            </w:r>
          </w:p>
        </w:tc>
        <w:tc>
          <w:tcPr>
            <w:tcW w:w="2202" w:type="dxa"/>
            <w:shd w:val="clear" w:color="auto" w:fill="auto"/>
          </w:tcPr>
          <w:p w14:paraId="5978398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AE21162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05889C83" w14:textId="77777777" w:rsidR="00E51EE6" w:rsidRPr="004F01FB" w:rsidRDefault="00E51EE6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073" w:type="dxa"/>
            <w:shd w:val="clear" w:color="auto" w:fill="auto"/>
          </w:tcPr>
          <w:p w14:paraId="64E9024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5A08B8C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55" w:type="dxa"/>
            <w:shd w:val="clear" w:color="auto" w:fill="auto"/>
          </w:tcPr>
          <w:p w14:paraId="1BA58E7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02" w:type="dxa"/>
            <w:shd w:val="clear" w:color="auto" w:fill="auto"/>
          </w:tcPr>
          <w:p w14:paraId="2292F58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34990B3E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4DC1D888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073" w:type="dxa"/>
            <w:shd w:val="clear" w:color="auto" w:fill="auto"/>
          </w:tcPr>
          <w:p w14:paraId="209CC40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9192C9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15D073D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32A9BBD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B4DEC9B" w14:textId="77777777" w:rsidTr="00E51EE6">
        <w:trPr>
          <w:trHeight w:val="1088"/>
        </w:trPr>
        <w:tc>
          <w:tcPr>
            <w:tcW w:w="6540" w:type="dxa"/>
            <w:shd w:val="clear" w:color="auto" w:fill="auto"/>
          </w:tcPr>
          <w:p w14:paraId="6E5109F6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073" w:type="dxa"/>
            <w:shd w:val="clear" w:color="auto" w:fill="auto"/>
          </w:tcPr>
          <w:p w14:paraId="35F8044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C9C10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4FF3F8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66A60D0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E88FB17" w14:textId="77777777" w:rsidTr="00E51EE6">
        <w:trPr>
          <w:trHeight w:val="271"/>
        </w:trPr>
        <w:tc>
          <w:tcPr>
            <w:tcW w:w="6540" w:type="dxa"/>
            <w:shd w:val="clear" w:color="auto" w:fill="auto"/>
          </w:tcPr>
          <w:p w14:paraId="477AB8D8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073" w:type="dxa"/>
            <w:shd w:val="clear" w:color="auto" w:fill="auto"/>
          </w:tcPr>
          <w:p w14:paraId="4A121BB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3BD64B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3CD8D4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636C75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0B9EC3C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78156F94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073" w:type="dxa"/>
            <w:shd w:val="clear" w:color="auto" w:fill="auto"/>
          </w:tcPr>
          <w:p w14:paraId="696672E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A52142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59DC040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5A0466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8F7B404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67A87537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073" w:type="dxa"/>
            <w:shd w:val="clear" w:color="auto" w:fill="auto"/>
          </w:tcPr>
          <w:p w14:paraId="44A59A6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020DF3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2821437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1F757F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87C8D84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61C1EA3F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073" w:type="dxa"/>
            <w:shd w:val="clear" w:color="auto" w:fill="auto"/>
          </w:tcPr>
          <w:p w14:paraId="6744693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6849C1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68654B5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0744E11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30F11BD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5D4DF072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073" w:type="dxa"/>
            <w:shd w:val="clear" w:color="auto" w:fill="auto"/>
          </w:tcPr>
          <w:p w14:paraId="120E2A0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6FBFA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E18A42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2D09FBD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FD8336B" w14:textId="77777777" w:rsidTr="00E51EE6">
        <w:trPr>
          <w:trHeight w:val="399"/>
        </w:trPr>
        <w:tc>
          <w:tcPr>
            <w:tcW w:w="6540" w:type="dxa"/>
            <w:shd w:val="clear" w:color="auto" w:fill="auto"/>
          </w:tcPr>
          <w:p w14:paraId="24286710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073" w:type="dxa"/>
            <w:shd w:val="clear" w:color="auto" w:fill="auto"/>
          </w:tcPr>
          <w:p w14:paraId="3D069DC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1DF309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2A57AFC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6F3538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502BA4C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743958E3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073" w:type="dxa"/>
            <w:shd w:val="clear" w:color="auto" w:fill="auto"/>
          </w:tcPr>
          <w:p w14:paraId="5713E9D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1FE0E5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7A79969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A7F699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D2A8B5C" w14:textId="77777777" w:rsidTr="00E51EE6">
        <w:trPr>
          <w:trHeight w:val="399"/>
        </w:trPr>
        <w:tc>
          <w:tcPr>
            <w:tcW w:w="6540" w:type="dxa"/>
            <w:shd w:val="clear" w:color="auto" w:fill="auto"/>
          </w:tcPr>
          <w:p w14:paraId="74B1B36C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073" w:type="dxa"/>
            <w:shd w:val="clear" w:color="auto" w:fill="auto"/>
          </w:tcPr>
          <w:p w14:paraId="603D30D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86A21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1603F50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7240D9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83286F9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74312E06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073" w:type="dxa"/>
            <w:shd w:val="clear" w:color="auto" w:fill="auto"/>
          </w:tcPr>
          <w:p w14:paraId="1DBF81B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6DFDB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64F04E9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390DF9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1A0DEC6" w14:textId="77777777" w:rsidTr="00E51EE6">
        <w:trPr>
          <w:trHeight w:val="669"/>
        </w:trPr>
        <w:tc>
          <w:tcPr>
            <w:tcW w:w="6540" w:type="dxa"/>
            <w:shd w:val="clear" w:color="auto" w:fill="auto"/>
          </w:tcPr>
          <w:p w14:paraId="7570EAF3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073" w:type="dxa"/>
            <w:shd w:val="clear" w:color="auto" w:fill="auto"/>
          </w:tcPr>
          <w:p w14:paraId="07F26D1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4F7B6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563DB77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722F74C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EE5EDA9" w14:textId="77777777" w:rsidTr="00E51EE6">
        <w:trPr>
          <w:trHeight w:val="316"/>
        </w:trPr>
        <w:tc>
          <w:tcPr>
            <w:tcW w:w="6540" w:type="dxa"/>
            <w:shd w:val="clear" w:color="auto" w:fill="auto"/>
          </w:tcPr>
          <w:p w14:paraId="338F26F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15D6FE8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073" w:type="dxa"/>
            <w:shd w:val="clear" w:color="auto" w:fill="auto"/>
          </w:tcPr>
          <w:p w14:paraId="73EEE28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E75F17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7DBD75E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7FD3E42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55DB5FB5" w14:textId="77777777" w:rsidR="004F01FB" w:rsidRDefault="004F01FB" w:rsidP="004F01FB">
      <w:pPr>
        <w:jc w:val="center"/>
        <w:rPr>
          <w:rFonts w:ascii="Lato" w:hAnsi="Lato" w:cs="Arial"/>
        </w:rPr>
      </w:pPr>
    </w:p>
    <w:p w14:paraId="6F3CD6F7" w14:textId="77777777" w:rsidR="00404CFB" w:rsidRPr="004F01FB" w:rsidRDefault="00404CFB" w:rsidP="004F01FB">
      <w:pPr>
        <w:jc w:val="center"/>
        <w:rPr>
          <w:rFonts w:ascii="Lato" w:hAnsi="Lato" w:cs="Arial"/>
        </w:rPr>
      </w:pPr>
    </w:p>
    <w:p w14:paraId="5BF39192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</w:p>
    <w:p w14:paraId="06A2EA15" w14:textId="77777777" w:rsidR="00E51EE6" w:rsidRDefault="00E51EE6" w:rsidP="004F01FB">
      <w:pPr>
        <w:jc w:val="both"/>
        <w:rPr>
          <w:rFonts w:ascii="Lato" w:hAnsi="Lato" w:cs="Arial"/>
        </w:rPr>
      </w:pPr>
    </w:p>
    <w:p w14:paraId="00C0B4ED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7BE98FCE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46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674"/>
        <w:gridCol w:w="982"/>
        <w:gridCol w:w="2335"/>
        <w:gridCol w:w="2189"/>
      </w:tblGrid>
      <w:tr w:rsidR="00404CFB" w:rsidRPr="004F01FB" w14:paraId="1312378C" w14:textId="77777777" w:rsidTr="00404CFB">
        <w:trPr>
          <w:trHeight w:val="971"/>
        </w:trPr>
        <w:tc>
          <w:tcPr>
            <w:tcW w:w="6502" w:type="dxa"/>
            <w:shd w:val="clear" w:color="auto" w:fill="auto"/>
          </w:tcPr>
          <w:p w14:paraId="4A3EDC61" w14:textId="77777777" w:rsidR="00404CFB" w:rsidRPr="004F01FB" w:rsidRDefault="00404CFB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14:paraId="5D61799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D)</w:t>
            </w:r>
          </w:p>
          <w:p w14:paraId="7F827ED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C48773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7DD8F89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3CE9C309" w14:textId="77777777" w:rsidR="00404CFB" w:rsidRPr="004F01FB" w:rsidRDefault="00404CFB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2579B78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4983666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2203" w:type="dxa"/>
            <w:shd w:val="clear" w:color="auto" w:fill="auto"/>
          </w:tcPr>
          <w:p w14:paraId="50FC508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9" w:type="dxa"/>
            <w:shd w:val="clear" w:color="auto" w:fill="auto"/>
          </w:tcPr>
          <w:p w14:paraId="7AA99C4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04CFB" w:rsidRPr="004F01FB" w14:paraId="13550523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69D84DB7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2523" w:type="dxa"/>
            <w:shd w:val="clear" w:color="auto" w:fill="auto"/>
          </w:tcPr>
          <w:p w14:paraId="33AEC01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20CCE0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5048FD4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B291D4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2BC9EFD8" w14:textId="77777777" w:rsidTr="00404CFB">
        <w:trPr>
          <w:trHeight w:val="1102"/>
        </w:trPr>
        <w:tc>
          <w:tcPr>
            <w:tcW w:w="6502" w:type="dxa"/>
            <w:shd w:val="clear" w:color="auto" w:fill="auto"/>
          </w:tcPr>
          <w:p w14:paraId="3FB2C91C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2523" w:type="dxa"/>
            <w:shd w:val="clear" w:color="auto" w:fill="auto"/>
          </w:tcPr>
          <w:p w14:paraId="3010D6E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1122AE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01057E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ABF667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9F8F686" w14:textId="77777777" w:rsidTr="00404CFB">
        <w:trPr>
          <w:trHeight w:val="275"/>
        </w:trPr>
        <w:tc>
          <w:tcPr>
            <w:tcW w:w="6502" w:type="dxa"/>
            <w:shd w:val="clear" w:color="auto" w:fill="auto"/>
          </w:tcPr>
          <w:p w14:paraId="7D02FAE5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2523" w:type="dxa"/>
            <w:shd w:val="clear" w:color="auto" w:fill="auto"/>
          </w:tcPr>
          <w:p w14:paraId="256E5F2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644EEB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6D8718B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2CBA8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0FA9E51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2F162329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2523" w:type="dxa"/>
            <w:shd w:val="clear" w:color="auto" w:fill="auto"/>
          </w:tcPr>
          <w:p w14:paraId="0AA4C67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E5E9DA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ED38C2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4B5794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1C97739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39985721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2523" w:type="dxa"/>
            <w:shd w:val="clear" w:color="auto" w:fill="auto"/>
          </w:tcPr>
          <w:p w14:paraId="2E656B7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D7743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B9140B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E6D4A5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CFC4D2A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78EF7F19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2523" w:type="dxa"/>
            <w:shd w:val="clear" w:color="auto" w:fill="auto"/>
          </w:tcPr>
          <w:p w14:paraId="54E1071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7DA9F5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91F316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CB73F1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75C8E41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56292F1B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2523" w:type="dxa"/>
            <w:shd w:val="clear" w:color="auto" w:fill="auto"/>
          </w:tcPr>
          <w:p w14:paraId="0B40E8E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3281E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0AEABC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7FFB2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9209EEC" w14:textId="77777777" w:rsidTr="00404CFB">
        <w:trPr>
          <w:trHeight w:val="405"/>
        </w:trPr>
        <w:tc>
          <w:tcPr>
            <w:tcW w:w="6502" w:type="dxa"/>
            <w:shd w:val="clear" w:color="auto" w:fill="auto"/>
          </w:tcPr>
          <w:p w14:paraId="64CA2ECD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2523" w:type="dxa"/>
            <w:shd w:val="clear" w:color="auto" w:fill="auto"/>
          </w:tcPr>
          <w:p w14:paraId="017C3B0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5F1EDB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D393B5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7A6E80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6C67C9E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737DB506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2523" w:type="dxa"/>
            <w:shd w:val="clear" w:color="auto" w:fill="auto"/>
          </w:tcPr>
          <w:p w14:paraId="4115D51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D9CE80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077DA35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9EF276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CF64544" w14:textId="77777777" w:rsidTr="00404CFB">
        <w:trPr>
          <w:trHeight w:val="405"/>
        </w:trPr>
        <w:tc>
          <w:tcPr>
            <w:tcW w:w="6502" w:type="dxa"/>
            <w:shd w:val="clear" w:color="auto" w:fill="auto"/>
          </w:tcPr>
          <w:p w14:paraId="67A7A538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2523" w:type="dxa"/>
            <w:shd w:val="clear" w:color="auto" w:fill="auto"/>
          </w:tcPr>
          <w:p w14:paraId="214AF70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F4CA0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0F71E4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35131F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0EBC50E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3ECC238F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2523" w:type="dxa"/>
            <w:shd w:val="clear" w:color="auto" w:fill="auto"/>
          </w:tcPr>
          <w:p w14:paraId="0EBE5D1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052E6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9D27F2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B651BE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847F6C7" w14:textId="77777777" w:rsidTr="00404CFB">
        <w:trPr>
          <w:trHeight w:val="826"/>
        </w:trPr>
        <w:tc>
          <w:tcPr>
            <w:tcW w:w="6502" w:type="dxa"/>
            <w:shd w:val="clear" w:color="auto" w:fill="auto"/>
          </w:tcPr>
          <w:p w14:paraId="7FF39202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2523" w:type="dxa"/>
            <w:shd w:val="clear" w:color="auto" w:fill="auto"/>
          </w:tcPr>
          <w:p w14:paraId="77025B5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076E63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5C6B462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A6FA63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26D063C7" w14:textId="77777777" w:rsidTr="00404CFB">
        <w:trPr>
          <w:trHeight w:val="321"/>
        </w:trPr>
        <w:tc>
          <w:tcPr>
            <w:tcW w:w="6502" w:type="dxa"/>
            <w:shd w:val="clear" w:color="auto" w:fill="auto"/>
          </w:tcPr>
          <w:p w14:paraId="0BD2FAA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37E586C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459C14B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FD3AF7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46FFFD5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65A5DB0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239080AB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79A4DC83" w14:textId="77777777" w:rsidR="00E51EE6" w:rsidRPr="004F01FB" w:rsidRDefault="00E51EE6" w:rsidP="00E51EE6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</w:p>
    <w:p w14:paraId="5DD99F4A" w14:textId="77777777" w:rsidR="00E51EE6" w:rsidRPr="004F01FB" w:rsidRDefault="00E51EE6" w:rsidP="004F01FB">
      <w:pPr>
        <w:jc w:val="both"/>
        <w:rPr>
          <w:rFonts w:ascii="Lato" w:hAnsi="Lato" w:cs="Arial"/>
        </w:rPr>
      </w:pPr>
    </w:p>
    <w:p w14:paraId="2A2480AE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5569699A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135"/>
        <w:gridCol w:w="935"/>
        <w:gridCol w:w="1909"/>
        <w:gridCol w:w="2187"/>
      </w:tblGrid>
      <w:tr w:rsidR="004F01FB" w:rsidRPr="004F01FB" w14:paraId="11BFB76A" w14:textId="77777777" w:rsidTr="00404CFB">
        <w:trPr>
          <w:trHeight w:val="1096"/>
        </w:trPr>
        <w:tc>
          <w:tcPr>
            <w:tcW w:w="6390" w:type="dxa"/>
            <w:shd w:val="clear" w:color="auto" w:fill="auto"/>
          </w:tcPr>
          <w:p w14:paraId="48052358" w14:textId="77777777" w:rsidR="004F01FB" w:rsidRPr="004F01FB" w:rsidRDefault="004F01FB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79" w:type="dxa"/>
            <w:gridSpan w:val="3"/>
            <w:shd w:val="clear" w:color="auto" w:fill="auto"/>
          </w:tcPr>
          <w:p w14:paraId="0829BE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  <w:p w14:paraId="446F1B87" w14:textId="77777777" w:rsidR="004F01FB" w:rsidRPr="004F01FB" w:rsidRDefault="004F01FB" w:rsidP="004F01F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B i C)</w:t>
            </w:r>
          </w:p>
          <w:p w14:paraId="757FDE5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581705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6E85508" w14:textId="77777777" w:rsidTr="00404CFB">
        <w:trPr>
          <w:trHeight w:val="562"/>
        </w:trPr>
        <w:tc>
          <w:tcPr>
            <w:tcW w:w="6390" w:type="dxa"/>
            <w:shd w:val="clear" w:color="auto" w:fill="auto"/>
          </w:tcPr>
          <w:p w14:paraId="02EC1003" w14:textId="77777777" w:rsidR="004F01FB" w:rsidRPr="004F01FB" w:rsidRDefault="004F01FB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352F06E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68288E2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76E274E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8AB18E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62430E9B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1A12BCF8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106" w:type="dxa"/>
            <w:shd w:val="clear" w:color="auto" w:fill="auto"/>
          </w:tcPr>
          <w:p w14:paraId="5BE83E4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7A8F4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7A6245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BCC937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B3FA3A" w14:textId="77777777" w:rsidTr="00404CFB">
        <w:trPr>
          <w:trHeight w:val="822"/>
        </w:trPr>
        <w:tc>
          <w:tcPr>
            <w:tcW w:w="6390" w:type="dxa"/>
            <w:shd w:val="clear" w:color="auto" w:fill="auto"/>
          </w:tcPr>
          <w:p w14:paraId="4194353D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106" w:type="dxa"/>
            <w:shd w:val="clear" w:color="auto" w:fill="auto"/>
          </w:tcPr>
          <w:p w14:paraId="6DCB325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56EA8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C701C6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3FF643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E85F455" w14:textId="77777777" w:rsidTr="00404CFB">
        <w:trPr>
          <w:trHeight w:val="274"/>
        </w:trPr>
        <w:tc>
          <w:tcPr>
            <w:tcW w:w="6390" w:type="dxa"/>
            <w:shd w:val="clear" w:color="auto" w:fill="auto"/>
          </w:tcPr>
          <w:p w14:paraId="4E936D05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106" w:type="dxa"/>
            <w:shd w:val="clear" w:color="auto" w:fill="auto"/>
          </w:tcPr>
          <w:p w14:paraId="08CA2CA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F20330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153438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25268A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1E9B831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73FB5205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106" w:type="dxa"/>
            <w:shd w:val="clear" w:color="auto" w:fill="auto"/>
          </w:tcPr>
          <w:p w14:paraId="0B866E7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F47E32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3E243E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A53F4F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BD8801B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5E4C116E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106" w:type="dxa"/>
            <w:shd w:val="clear" w:color="auto" w:fill="auto"/>
          </w:tcPr>
          <w:p w14:paraId="27459CC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49D374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E5E20E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C20A7F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AA5ECCA" w14:textId="77777777" w:rsidTr="00404CFB">
        <w:trPr>
          <w:trHeight w:val="274"/>
        </w:trPr>
        <w:tc>
          <w:tcPr>
            <w:tcW w:w="6390" w:type="dxa"/>
            <w:shd w:val="clear" w:color="auto" w:fill="auto"/>
          </w:tcPr>
          <w:p w14:paraId="5BB74953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106" w:type="dxa"/>
            <w:shd w:val="clear" w:color="auto" w:fill="auto"/>
          </w:tcPr>
          <w:p w14:paraId="2184D3D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FC08F8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94F7B3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93613E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F903E43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5A79EEDA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106" w:type="dxa"/>
            <w:shd w:val="clear" w:color="auto" w:fill="auto"/>
          </w:tcPr>
          <w:p w14:paraId="12CD098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F220F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9E820D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40A1E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D54509B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4BB16948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106" w:type="dxa"/>
            <w:shd w:val="clear" w:color="auto" w:fill="auto"/>
          </w:tcPr>
          <w:p w14:paraId="7020B9E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289EA4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FEE7C2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B1D47B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A53CBFD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46A51516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106" w:type="dxa"/>
            <w:shd w:val="clear" w:color="auto" w:fill="auto"/>
          </w:tcPr>
          <w:p w14:paraId="4626D17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A3ED8A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80BA79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229028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13A6613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2BC590EA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106" w:type="dxa"/>
            <w:shd w:val="clear" w:color="auto" w:fill="auto"/>
          </w:tcPr>
          <w:p w14:paraId="555518F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CAC22F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2C5FFA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0EE4E2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A3247C7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386AAA43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106" w:type="dxa"/>
            <w:shd w:val="clear" w:color="auto" w:fill="auto"/>
          </w:tcPr>
          <w:p w14:paraId="6F12B17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301C5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FBB3ED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D66C22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AB79DF6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35F86453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106" w:type="dxa"/>
            <w:shd w:val="clear" w:color="auto" w:fill="auto"/>
          </w:tcPr>
          <w:p w14:paraId="152DA57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3325E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E4D7C6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DA915D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D1B269A" w14:textId="77777777" w:rsidTr="00404CFB">
        <w:trPr>
          <w:trHeight w:val="320"/>
        </w:trPr>
        <w:tc>
          <w:tcPr>
            <w:tcW w:w="6390" w:type="dxa"/>
            <w:shd w:val="clear" w:color="auto" w:fill="auto"/>
          </w:tcPr>
          <w:p w14:paraId="2133E3C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5EB6E57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298F118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A134F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379293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A2FF6C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45A4DAE1" w14:textId="77777777" w:rsidR="004F01FB" w:rsidRDefault="004F01FB" w:rsidP="004F01FB">
      <w:pPr>
        <w:jc w:val="center"/>
        <w:rPr>
          <w:rFonts w:ascii="Lato" w:hAnsi="Lato" w:cs="Arial"/>
        </w:rPr>
      </w:pPr>
    </w:p>
    <w:p w14:paraId="2B7A83EA" w14:textId="77777777" w:rsidR="00404CFB" w:rsidRPr="004F01FB" w:rsidRDefault="00404CFB" w:rsidP="004F01FB">
      <w:pPr>
        <w:jc w:val="center"/>
        <w:rPr>
          <w:rFonts w:ascii="Lato" w:hAnsi="Lato" w:cs="Arial"/>
        </w:rPr>
      </w:pPr>
    </w:p>
    <w:p w14:paraId="606DCA2B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6EF1CB0E" w14:textId="77777777" w:rsidR="004F01FB" w:rsidRDefault="004F01FB" w:rsidP="004F01FB">
      <w:pPr>
        <w:jc w:val="both"/>
        <w:rPr>
          <w:rFonts w:ascii="Lato" w:hAnsi="Lato" w:cs="Arial"/>
        </w:rPr>
      </w:pPr>
    </w:p>
    <w:p w14:paraId="00905368" w14:textId="77777777" w:rsidR="00404CFB" w:rsidRDefault="00404CFB" w:rsidP="004F01FB">
      <w:pPr>
        <w:jc w:val="both"/>
        <w:rPr>
          <w:rFonts w:ascii="Lato" w:hAnsi="Lato" w:cs="Arial"/>
        </w:rPr>
      </w:pPr>
    </w:p>
    <w:p w14:paraId="492B4F0C" w14:textId="77777777" w:rsidR="00404CFB" w:rsidRDefault="00404CFB" w:rsidP="004F01FB">
      <w:pPr>
        <w:jc w:val="both"/>
        <w:rPr>
          <w:rFonts w:ascii="Lato" w:hAnsi="Lato" w:cs="Arial"/>
        </w:rPr>
      </w:pPr>
    </w:p>
    <w:p w14:paraId="08B850F8" w14:textId="77777777" w:rsidR="00404CFB" w:rsidRDefault="00404CFB" w:rsidP="00404C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2206E63B" w14:textId="77777777" w:rsidR="00404CFB" w:rsidRPr="004F01FB" w:rsidRDefault="00404CFB" w:rsidP="00404C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135"/>
        <w:gridCol w:w="935"/>
        <w:gridCol w:w="1909"/>
        <w:gridCol w:w="2187"/>
      </w:tblGrid>
      <w:tr w:rsidR="00404CFB" w:rsidRPr="004F01FB" w14:paraId="49BB9C92" w14:textId="77777777" w:rsidTr="0034477B">
        <w:trPr>
          <w:trHeight w:val="1096"/>
        </w:trPr>
        <w:tc>
          <w:tcPr>
            <w:tcW w:w="6390" w:type="dxa"/>
            <w:shd w:val="clear" w:color="auto" w:fill="auto"/>
          </w:tcPr>
          <w:p w14:paraId="7DBB1862" w14:textId="77777777" w:rsidR="00404CFB" w:rsidRPr="004F01FB" w:rsidRDefault="00404CFB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79" w:type="dxa"/>
            <w:gridSpan w:val="3"/>
            <w:shd w:val="clear" w:color="auto" w:fill="auto"/>
          </w:tcPr>
          <w:p w14:paraId="0DA3553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  <w:p w14:paraId="4E093BA8" w14:textId="7B50C6FA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Strefowa 5a (Biznes Inkubator)</w:t>
            </w:r>
          </w:p>
          <w:p w14:paraId="53426E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699EA3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E9EFB49" w14:textId="77777777" w:rsidTr="0034477B">
        <w:trPr>
          <w:trHeight w:val="562"/>
        </w:trPr>
        <w:tc>
          <w:tcPr>
            <w:tcW w:w="6390" w:type="dxa"/>
            <w:shd w:val="clear" w:color="auto" w:fill="auto"/>
          </w:tcPr>
          <w:p w14:paraId="3D725D4A" w14:textId="77777777" w:rsidR="00404CFB" w:rsidRPr="004F01FB" w:rsidRDefault="00404CFB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6771A7F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0E457E8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1B13EC0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653242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04CFB" w:rsidRPr="004F01FB" w14:paraId="77E76C00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541AD072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106" w:type="dxa"/>
            <w:shd w:val="clear" w:color="auto" w:fill="auto"/>
          </w:tcPr>
          <w:p w14:paraId="23BB96B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E9169C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5B94EBA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B228F7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BCE8D3A" w14:textId="77777777" w:rsidTr="0034477B">
        <w:trPr>
          <w:trHeight w:val="822"/>
        </w:trPr>
        <w:tc>
          <w:tcPr>
            <w:tcW w:w="6390" w:type="dxa"/>
            <w:shd w:val="clear" w:color="auto" w:fill="auto"/>
          </w:tcPr>
          <w:p w14:paraId="042721D5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106" w:type="dxa"/>
            <w:shd w:val="clear" w:color="auto" w:fill="auto"/>
          </w:tcPr>
          <w:p w14:paraId="6C49962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127C0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62E2B4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43F4F3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A4877CA" w14:textId="77777777" w:rsidTr="0034477B">
        <w:trPr>
          <w:trHeight w:val="274"/>
        </w:trPr>
        <w:tc>
          <w:tcPr>
            <w:tcW w:w="6390" w:type="dxa"/>
            <w:shd w:val="clear" w:color="auto" w:fill="auto"/>
          </w:tcPr>
          <w:p w14:paraId="3E0CD644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106" w:type="dxa"/>
            <w:shd w:val="clear" w:color="auto" w:fill="auto"/>
          </w:tcPr>
          <w:p w14:paraId="0D84D3A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B7BB0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28ED8D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D211C5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BACF1C3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59285FD7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106" w:type="dxa"/>
            <w:shd w:val="clear" w:color="auto" w:fill="auto"/>
          </w:tcPr>
          <w:p w14:paraId="7CF1A4A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D477E6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ACA05E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351FEE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1ECFB42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04C37366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106" w:type="dxa"/>
            <w:shd w:val="clear" w:color="auto" w:fill="auto"/>
          </w:tcPr>
          <w:p w14:paraId="592ED45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93ED1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9FC222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8B77AC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34F9A25F" w14:textId="77777777" w:rsidTr="0034477B">
        <w:trPr>
          <w:trHeight w:val="274"/>
        </w:trPr>
        <w:tc>
          <w:tcPr>
            <w:tcW w:w="6390" w:type="dxa"/>
            <w:shd w:val="clear" w:color="auto" w:fill="auto"/>
          </w:tcPr>
          <w:p w14:paraId="7B6FCED7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106" w:type="dxa"/>
            <w:shd w:val="clear" w:color="auto" w:fill="auto"/>
          </w:tcPr>
          <w:p w14:paraId="0B5F135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9756CC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8DB2AB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B039F0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FFF7415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67D6D885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106" w:type="dxa"/>
            <w:shd w:val="clear" w:color="auto" w:fill="auto"/>
          </w:tcPr>
          <w:p w14:paraId="383D677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B82C4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2889CE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DF736D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85857BE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261506EC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106" w:type="dxa"/>
            <w:shd w:val="clear" w:color="auto" w:fill="auto"/>
          </w:tcPr>
          <w:p w14:paraId="0FB7558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75965C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BA14FB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67B041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6EE6606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702B041D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106" w:type="dxa"/>
            <w:shd w:val="clear" w:color="auto" w:fill="auto"/>
          </w:tcPr>
          <w:p w14:paraId="3D49C28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B951F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D8B750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A14B1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77D2B6E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02CC9813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106" w:type="dxa"/>
            <w:shd w:val="clear" w:color="auto" w:fill="auto"/>
          </w:tcPr>
          <w:p w14:paraId="7DF2C49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56D2E8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89EAEB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AA1426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FC45C5A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27F7F5C7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106" w:type="dxa"/>
            <w:shd w:val="clear" w:color="auto" w:fill="auto"/>
          </w:tcPr>
          <w:p w14:paraId="6E9C8C7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C57B6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11C3E6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39254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AB3DFC6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5B17E2AD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106" w:type="dxa"/>
            <w:shd w:val="clear" w:color="auto" w:fill="auto"/>
          </w:tcPr>
          <w:p w14:paraId="3E5FFBF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51E28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76C774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72828D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80B8E67" w14:textId="77777777" w:rsidTr="0034477B">
        <w:trPr>
          <w:trHeight w:val="320"/>
        </w:trPr>
        <w:tc>
          <w:tcPr>
            <w:tcW w:w="6390" w:type="dxa"/>
            <w:shd w:val="clear" w:color="auto" w:fill="auto"/>
          </w:tcPr>
          <w:p w14:paraId="619CB20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5367982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48440A0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54242F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A0F674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BF8EF9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1E62E182" w14:textId="77777777" w:rsidR="00404CFB" w:rsidRDefault="00404CFB" w:rsidP="00404CFB">
      <w:pPr>
        <w:jc w:val="center"/>
        <w:rPr>
          <w:rFonts w:ascii="Lato" w:hAnsi="Lato" w:cs="Arial"/>
        </w:rPr>
      </w:pPr>
    </w:p>
    <w:p w14:paraId="5271F4C5" w14:textId="77777777" w:rsidR="00404CFB" w:rsidRPr="004F01FB" w:rsidRDefault="00404CFB" w:rsidP="00404CFB">
      <w:pPr>
        <w:jc w:val="center"/>
        <w:rPr>
          <w:rFonts w:ascii="Lato" w:hAnsi="Lato" w:cs="Arial"/>
        </w:rPr>
      </w:pPr>
    </w:p>
    <w:p w14:paraId="78C7FA69" w14:textId="77777777" w:rsidR="00404CFB" w:rsidRDefault="00404CFB" w:rsidP="00404C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2ADE8DF9" w14:textId="77777777" w:rsidR="00404CFB" w:rsidRDefault="00404CFB" w:rsidP="00404CFB">
      <w:pPr>
        <w:jc w:val="both"/>
        <w:rPr>
          <w:rFonts w:ascii="Lato" w:hAnsi="Lato" w:cs="Arial"/>
        </w:rPr>
      </w:pPr>
    </w:p>
    <w:p w14:paraId="36F95ECD" w14:textId="77777777" w:rsidR="00404CFB" w:rsidRPr="004F01FB" w:rsidRDefault="00404CFB" w:rsidP="00404CFB">
      <w:pPr>
        <w:jc w:val="both"/>
        <w:rPr>
          <w:rFonts w:ascii="Lato" w:hAnsi="Lato" w:cs="Arial"/>
        </w:rPr>
      </w:pPr>
    </w:p>
    <w:p w14:paraId="10DCFBE6" w14:textId="77777777" w:rsidR="00404CFB" w:rsidRDefault="00404CFB" w:rsidP="004F01FB">
      <w:pPr>
        <w:jc w:val="both"/>
        <w:rPr>
          <w:rFonts w:ascii="Lato" w:hAnsi="Lato" w:cs="Arial"/>
        </w:rPr>
      </w:pPr>
    </w:p>
    <w:sectPr w:rsidR="00404CFB" w:rsidSect="004F01FB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324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547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6F31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86702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929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E06A0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E15DD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0990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099F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7986">
    <w:abstractNumId w:val="1"/>
  </w:num>
  <w:num w:numId="2" w16cid:durableId="366181734">
    <w:abstractNumId w:val="0"/>
  </w:num>
  <w:num w:numId="3" w16cid:durableId="296228402">
    <w:abstractNumId w:val="8"/>
  </w:num>
  <w:num w:numId="4" w16cid:durableId="634991877">
    <w:abstractNumId w:val="5"/>
  </w:num>
  <w:num w:numId="5" w16cid:durableId="1293484479">
    <w:abstractNumId w:val="3"/>
  </w:num>
  <w:num w:numId="6" w16cid:durableId="318194812">
    <w:abstractNumId w:val="7"/>
  </w:num>
  <w:num w:numId="7" w16cid:durableId="67699558">
    <w:abstractNumId w:val="2"/>
  </w:num>
  <w:num w:numId="8" w16cid:durableId="1763061424">
    <w:abstractNumId w:val="6"/>
  </w:num>
  <w:num w:numId="9" w16cid:durableId="124931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7"/>
    <w:rsid w:val="00244B2F"/>
    <w:rsid w:val="0031068B"/>
    <w:rsid w:val="00336FBB"/>
    <w:rsid w:val="00404CFB"/>
    <w:rsid w:val="004F01FB"/>
    <w:rsid w:val="008E2CD7"/>
    <w:rsid w:val="009218A9"/>
    <w:rsid w:val="00A53BE2"/>
    <w:rsid w:val="00C37FF7"/>
    <w:rsid w:val="00E51EE6"/>
    <w:rsid w:val="00E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2D25"/>
  <w15:chartTrackingRefBased/>
  <w15:docId w15:val="{FB7DEC06-47A2-4548-BD6F-B2D65219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8E2CD7"/>
    <w:rPr>
      <w:sz w:val="16"/>
    </w:rPr>
  </w:style>
  <w:style w:type="paragraph" w:styleId="Akapitzlist">
    <w:name w:val="List Paragraph"/>
    <w:basedOn w:val="Normalny"/>
    <w:uiPriority w:val="34"/>
    <w:qFormat/>
    <w:rsid w:val="009218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61B64D-2550-4004-A957-75CEF389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D33A-AA4D-47BC-8C54-6900AC7F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FA141-C956-4927-B23D-A10A36A18B5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4.xml><?xml version="1.0" encoding="utf-8"?>
<ds:datastoreItem xmlns:ds="http://schemas.openxmlformats.org/officeDocument/2006/customXml" ds:itemID="{66FC36BC-081C-4296-881C-59CD9EF6D1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cp:lastModifiedBy>Dagmara Komendera</cp:lastModifiedBy>
  <cp:revision>2</cp:revision>
  <dcterms:created xsi:type="dcterms:W3CDTF">2024-10-02T12:13:00Z</dcterms:created>
  <dcterms:modified xsi:type="dcterms:W3CDTF">2024-10-02T12:13:00Z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6503000.00000000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