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E778" w14:textId="77777777" w:rsidR="003D634F" w:rsidRPr="00E57C48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Formularz </w:t>
      </w:r>
      <w:r w:rsidR="003D634F"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nr 1 </w:t>
      </w:r>
    </w:p>
    <w:p w14:paraId="59B698A5" w14:textId="0B9DF98C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OFERTA </w:t>
      </w:r>
      <w:r w:rsidR="009D6FC7"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D0AD8AB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000000"/>
          <w:sz w:val="22"/>
          <w:szCs w:val="22"/>
          <w:shd w:val="clear" w:color="auto" w:fill="FFFFFF"/>
        </w:rPr>
      </w:pPr>
    </w:p>
    <w:p w14:paraId="3426F316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……………………….</w:t>
      </w:r>
    </w:p>
    <w:p w14:paraId="55485A19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…………………………..</w:t>
      </w:r>
    </w:p>
    <w:p w14:paraId="53B55962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</w:p>
    <w:p w14:paraId="6F32D87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NIP: 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0CA67112" w14:textId="77777777" w:rsidR="005D75C0" w:rsidRPr="00E57C48" w:rsidRDefault="005D75C0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</w:p>
    <w:p w14:paraId="684C897E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…………………………………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>……………………………</w:t>
      </w:r>
      <w:r w:rsidRPr="00E57C48">
        <w:rPr>
          <w:rStyle w:val="Pogrubienie"/>
          <w:rFonts w:ascii="Lato" w:hAnsi="Lato" w:cs="Arial"/>
          <w:b w:val="0"/>
          <w:color w:val="000000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5B438B53" w14:textId="77777777" w:rsidR="003D634F" w:rsidRPr="00E57C48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="006C596D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="006C596D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ab/>
      </w:r>
      <w:r w:rsidRPr="00E57C48">
        <w:rPr>
          <w:rStyle w:val="Pogrubienie"/>
          <w:rFonts w:ascii="Lato" w:hAnsi="Lato" w:cs="Arial"/>
          <w:b w:val="0"/>
          <w:color w:val="000000"/>
          <w:sz w:val="18"/>
          <w:szCs w:val="18"/>
          <w:shd w:val="clear" w:color="auto" w:fill="FFFFFF"/>
        </w:rPr>
        <w:t>e-mail</w:t>
      </w:r>
    </w:p>
    <w:p w14:paraId="4944E637" w14:textId="77777777" w:rsidR="005D75C0" w:rsidRDefault="005D75C0" w:rsidP="003E33BE">
      <w:pPr>
        <w:pStyle w:val="Bezodstpw"/>
        <w:spacing w:line="276" w:lineRule="auto"/>
        <w:ind w:firstLine="708"/>
        <w:jc w:val="both"/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</w:pPr>
    </w:p>
    <w:p w14:paraId="73409781" w14:textId="5DED50F1" w:rsidR="009F03D2" w:rsidRPr="004A60B2" w:rsidRDefault="003D634F" w:rsidP="003E33BE">
      <w:pPr>
        <w:pStyle w:val="Bezodstpw"/>
        <w:spacing w:line="276" w:lineRule="auto"/>
        <w:ind w:firstLine="708"/>
        <w:jc w:val="both"/>
        <w:rPr>
          <w:rFonts w:ascii="Lato" w:hAnsi="Lato"/>
          <w:color w:val="000000"/>
          <w:sz w:val="24"/>
          <w:szCs w:val="24"/>
        </w:rPr>
      </w:pPr>
      <w:r w:rsidRPr="004A60B2"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4A60B2"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  <w:t xml:space="preserve"> jest</w:t>
      </w:r>
      <w:r w:rsidR="002B2860" w:rsidRPr="004A60B2">
        <w:rPr>
          <w:rStyle w:val="Pogrubienie"/>
          <w:rFonts w:ascii="Lato" w:hAnsi="Lato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8714639"/>
      <w:r w:rsidR="006C596D" w:rsidRPr="004A60B2">
        <w:rPr>
          <w:rStyle w:val="Pogrubienie"/>
          <w:rFonts w:ascii="Lato" w:hAnsi="Lato" w:cs="Arial"/>
          <w:color w:val="000000"/>
          <w:sz w:val="24"/>
          <w:szCs w:val="24"/>
          <w:shd w:val="clear" w:color="auto" w:fill="FFFFFF"/>
        </w:rPr>
        <w:t>r</w:t>
      </w:r>
      <w:r w:rsidR="006C596D" w:rsidRPr="004A60B2">
        <w:rPr>
          <w:rFonts w:ascii="Lato" w:hAnsi="Lato"/>
          <w:kern w:val="36"/>
          <w:sz w:val="24"/>
          <w:szCs w:val="24"/>
        </w:rPr>
        <w:t xml:space="preserve">oczna obsługa stacji  </w:t>
      </w:r>
      <w:proofErr w:type="spellStart"/>
      <w:r w:rsidR="006C596D" w:rsidRPr="004A60B2">
        <w:rPr>
          <w:rFonts w:ascii="Lato" w:hAnsi="Lato"/>
          <w:kern w:val="36"/>
          <w:sz w:val="24"/>
          <w:szCs w:val="24"/>
        </w:rPr>
        <w:t>nN</w:t>
      </w:r>
      <w:proofErr w:type="spellEnd"/>
      <w:r w:rsidR="006C596D" w:rsidRPr="004A60B2">
        <w:rPr>
          <w:rFonts w:ascii="Lato" w:hAnsi="Lato"/>
          <w:kern w:val="36"/>
          <w:sz w:val="24"/>
          <w:szCs w:val="24"/>
        </w:rPr>
        <w:t xml:space="preserve">, </w:t>
      </w:r>
      <w:proofErr w:type="spellStart"/>
      <w:r w:rsidR="006C596D" w:rsidRPr="004A60B2">
        <w:rPr>
          <w:rFonts w:ascii="Lato" w:hAnsi="Lato"/>
          <w:kern w:val="36"/>
          <w:sz w:val="24"/>
          <w:szCs w:val="24"/>
        </w:rPr>
        <w:t>sN</w:t>
      </w:r>
      <w:proofErr w:type="spellEnd"/>
      <w:r w:rsidR="006C596D" w:rsidRPr="004A60B2">
        <w:rPr>
          <w:rFonts w:ascii="Lato" w:hAnsi="Lato"/>
          <w:kern w:val="36"/>
          <w:sz w:val="24"/>
          <w:szCs w:val="24"/>
        </w:rPr>
        <w:t xml:space="preserve"> i transformatorowych</w:t>
      </w:r>
      <w:r w:rsidR="006C596D" w:rsidRPr="004A60B2" w:rsidDel="00686FFF">
        <w:rPr>
          <w:rFonts w:ascii="Lato" w:hAnsi="Lato"/>
          <w:kern w:val="36"/>
          <w:sz w:val="24"/>
          <w:szCs w:val="24"/>
        </w:rPr>
        <w:t xml:space="preserve"> </w:t>
      </w:r>
      <w:r w:rsidR="006C596D" w:rsidRPr="004A60B2">
        <w:rPr>
          <w:rFonts w:ascii="Lato" w:hAnsi="Lato"/>
          <w:kern w:val="36"/>
          <w:sz w:val="24"/>
          <w:szCs w:val="24"/>
        </w:rPr>
        <w:t xml:space="preserve">dla obiektów będących własnością „INVEST-PARK DEVELOPMENT” </w:t>
      </w:r>
      <w:r w:rsidR="009D6FC7">
        <w:rPr>
          <w:rFonts w:ascii="Lato" w:hAnsi="Lato"/>
          <w:kern w:val="36"/>
          <w:sz w:val="24"/>
          <w:szCs w:val="24"/>
        </w:rPr>
        <w:t>S</w:t>
      </w:r>
      <w:r w:rsidR="006C596D" w:rsidRPr="004A60B2">
        <w:rPr>
          <w:rFonts w:ascii="Lato" w:hAnsi="Lato"/>
          <w:kern w:val="36"/>
          <w:sz w:val="24"/>
          <w:szCs w:val="24"/>
        </w:rPr>
        <w:t>p. z o.o</w:t>
      </w:r>
      <w:bookmarkEnd w:id="0"/>
      <w:r w:rsidR="009F03D2" w:rsidRPr="004A60B2">
        <w:rPr>
          <w:rFonts w:ascii="Lato" w:hAnsi="Lato" w:cs="Arial"/>
          <w:color w:val="000000"/>
          <w:sz w:val="24"/>
          <w:szCs w:val="24"/>
        </w:rPr>
        <w:t>.:</w:t>
      </w:r>
    </w:p>
    <w:p w14:paraId="100133AA" w14:textId="77777777" w:rsidR="002D210A" w:rsidRDefault="002D210A" w:rsidP="009F03D2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</w:p>
    <w:tbl>
      <w:tblPr>
        <w:tblW w:w="10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2"/>
        <w:gridCol w:w="3118"/>
        <w:gridCol w:w="2268"/>
        <w:gridCol w:w="2713"/>
      </w:tblGrid>
      <w:tr w:rsidR="001A3BDA" w:rsidRPr="00DB06AB" w14:paraId="241D53A0" w14:textId="77777777" w:rsidTr="006C596D">
        <w:trPr>
          <w:trHeight w:val="1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7B8" w14:textId="77777777" w:rsidR="001A3BDA" w:rsidRPr="006C596D" w:rsidRDefault="001A3BDA" w:rsidP="006C596D">
            <w:pPr>
              <w:ind w:left="-642" w:firstLine="642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bookmarkStart w:id="1" w:name="_Hlk8649115"/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1D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78F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Rodzaj stacji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157F" w14:textId="77777777" w:rsidR="001A3BDA" w:rsidRPr="006C596D" w:rsidRDefault="001A3BDA" w:rsidP="006C596D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b/>
                <w:color w:val="000000"/>
                <w:sz w:val="20"/>
                <w:szCs w:val="20"/>
              </w:rPr>
              <w:t>kwartalny koszt obsługi stacji [kwota ryczałtowa w zł netto]</w:t>
            </w:r>
          </w:p>
        </w:tc>
      </w:tr>
      <w:tr w:rsidR="001A3BDA" w:rsidRPr="00DB06AB" w14:paraId="15C79132" w14:textId="77777777" w:rsidTr="006C596D">
        <w:trPr>
          <w:trHeight w:val="4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43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A43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Świdnicki Park Przemysłowy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A56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Towarowa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2198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A194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1632057C" w14:textId="77777777" w:rsidTr="006C596D">
        <w:trPr>
          <w:trHeight w:val="4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EA41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73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CB1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Towarowa 28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443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74C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02A8D" w:rsidRPr="00DB06AB" w14:paraId="5B2C777A" w14:textId="77777777" w:rsidTr="00CE07C0">
        <w:trPr>
          <w:trHeight w:val="96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1DF2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3B9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Dzierżoniowski Park Przemysłowy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CA3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Strefowa 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3E72D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D8B1DE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02A8D" w:rsidRPr="00DB06AB" w14:paraId="4A4DBA80" w14:textId="77777777" w:rsidTr="00CE07C0">
        <w:trPr>
          <w:trHeight w:val="203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5E82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711B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BE0C" w14:textId="631724C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 xml:space="preserve">hala produkcyjno - magazynowa z częścią administracyjno - socjalną i techniczną  - ul. Strefowa </w:t>
            </w:r>
            <w:r>
              <w:rPr>
                <w:rFonts w:ascii="Lato" w:hAnsi="Lato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B6C4" w14:textId="77777777" w:rsidR="00502A8D" w:rsidRPr="006C596D" w:rsidRDefault="00502A8D" w:rsidP="006C596D">
            <w:pPr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3FF7" w14:textId="77777777" w:rsidR="00502A8D" w:rsidRPr="006C596D" w:rsidRDefault="00502A8D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53CE7325" w14:textId="77777777" w:rsidTr="006C596D">
        <w:trPr>
          <w:trHeight w:val="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777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96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Wałbrzyski Park Przemysłowy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76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 - ul. Uczniowska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45F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EC2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4085A43A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575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C6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Świebodzicki Park Przemysłowy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4AC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B i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9D23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1976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0818CC5D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F2C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FD79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F9C7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1392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9E6E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1A3BDA" w:rsidRPr="00DB06AB" w14:paraId="3D3ED167" w14:textId="77777777" w:rsidTr="006C596D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C90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C3A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B6B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 w:cs="Arial"/>
                <w:color w:val="000000"/>
                <w:sz w:val="20"/>
                <w:szCs w:val="20"/>
              </w:rPr>
              <w:t>hala produkcyjno - magazynowa z częścią administracyjno - socjalną i techniczną - hala 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089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6C596D">
              <w:rPr>
                <w:rFonts w:ascii="Lato" w:hAnsi="Lato"/>
                <w:color w:val="000000"/>
                <w:sz w:val="20"/>
                <w:szCs w:val="20"/>
              </w:rPr>
              <w:t xml:space="preserve">Rozdzielnia </w:t>
            </w:r>
            <w:proofErr w:type="spellStart"/>
            <w:r w:rsidRPr="006C596D">
              <w:rPr>
                <w:rFonts w:ascii="Lato" w:hAnsi="Lato"/>
                <w:color w:val="000000"/>
                <w:sz w:val="20"/>
                <w:szCs w:val="20"/>
              </w:rPr>
              <w:t>nN</w:t>
            </w:r>
            <w:proofErr w:type="spellEnd"/>
            <w:r w:rsidRPr="006C596D">
              <w:rPr>
                <w:rFonts w:ascii="Lato" w:hAnsi="Lato"/>
                <w:color w:val="000000"/>
                <w:sz w:val="20"/>
                <w:szCs w:val="20"/>
              </w:rPr>
              <w:t>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201D" w14:textId="77777777" w:rsidR="001A3BDA" w:rsidRPr="006C596D" w:rsidRDefault="001A3BDA" w:rsidP="006C596D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bookmarkEnd w:id="1"/>
      <w:tr w:rsidR="005D75C0" w:rsidRPr="00DB06AB" w14:paraId="02D3CE4D" w14:textId="77777777" w:rsidTr="00BE58DA">
        <w:trPr>
          <w:trHeight w:val="6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2BB2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5E3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t>Biznes Inkubator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E1C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>
              <w:t>Hala produkcyjno – magazynowa z częścią administracyjno – socjalną ul. Strefowa 5a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3AE4E" w14:textId="77777777" w:rsidR="005D75C0" w:rsidRPr="006C596D" w:rsidRDefault="005D75C0" w:rsidP="005D75C0">
            <w:pPr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F15A68">
              <w:t xml:space="preserve">Rozdzielnia </w:t>
            </w:r>
            <w:proofErr w:type="spellStart"/>
            <w:r w:rsidRPr="00F15A68">
              <w:t>nN</w:t>
            </w:r>
            <w:proofErr w:type="spellEnd"/>
            <w:r w:rsidRPr="00F15A68">
              <w:t>, Rozdzielnia SN, komora transformatora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898D" w14:textId="77777777" w:rsidR="005D75C0" w:rsidRPr="006C596D" w:rsidRDefault="005D75C0" w:rsidP="005D75C0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5D75C0" w:rsidRPr="00DB06AB" w14:paraId="52301971" w14:textId="77777777" w:rsidTr="006C596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272" w:type="dxa"/>
          <w:trHeight w:val="12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EEA" w14:textId="77777777" w:rsidR="005D75C0" w:rsidRPr="00DB06AB" w:rsidRDefault="005D75C0" w:rsidP="005D75C0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suma</w:t>
            </w:r>
          </w:p>
        </w:tc>
        <w:tc>
          <w:tcPr>
            <w:tcW w:w="27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0AA" w14:textId="77777777" w:rsidR="005D75C0" w:rsidRPr="00DB06AB" w:rsidRDefault="005D75C0" w:rsidP="005D75C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1A4CDC2B" w14:textId="77777777" w:rsidR="006C596D" w:rsidRDefault="006C596D" w:rsidP="009F03D2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</w:p>
    <w:p w14:paraId="11A7287A" w14:textId="77777777" w:rsidR="008B09DC" w:rsidRDefault="003C28F4" w:rsidP="006C596D">
      <w:pPr>
        <w:shd w:val="clear" w:color="auto" w:fill="FFFFFF"/>
        <w:suppressAutoHyphens/>
        <w:spacing w:after="158" w:line="330" w:lineRule="atLeast"/>
        <w:jc w:val="both"/>
        <w:rPr>
          <w:rFonts w:ascii="Lato" w:hAnsi="Lato" w:cs="Arial"/>
          <w:color w:val="000000"/>
          <w:sz w:val="24"/>
          <w:szCs w:val="24"/>
        </w:rPr>
      </w:pPr>
      <w:r w:rsidRPr="00E57C48">
        <w:rPr>
          <w:rFonts w:ascii="Lato" w:hAnsi="Lato" w:cs="Arial"/>
          <w:color w:val="000000"/>
          <w:sz w:val="24"/>
          <w:szCs w:val="24"/>
        </w:rPr>
        <w:t xml:space="preserve"> </w:t>
      </w:r>
    </w:p>
    <w:p w14:paraId="54C89567" w14:textId="77777777" w:rsidR="005D75C0" w:rsidRPr="00E57C48" w:rsidRDefault="005D75C0" w:rsidP="006C596D">
      <w:pPr>
        <w:shd w:val="clear" w:color="auto" w:fill="FFFFFF"/>
        <w:suppressAutoHyphens/>
        <w:spacing w:after="158" w:line="330" w:lineRule="atLeast"/>
        <w:jc w:val="both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2E187C64" w14:textId="77777777" w:rsidR="008B09DC" w:rsidRPr="00E57C48" w:rsidRDefault="008B09DC" w:rsidP="00DA63EF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………………………………………….</w:t>
      </w:r>
    </w:p>
    <w:p w14:paraId="7C68D859" w14:textId="77777777" w:rsidR="008B09DC" w:rsidRPr="006C596D" w:rsidRDefault="008B09DC" w:rsidP="00DA63EF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6C596D"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  <w:t>podpis osoby umocowanej</w:t>
      </w:r>
    </w:p>
    <w:sectPr w:rsidR="008B09DC" w:rsidRPr="006C596D" w:rsidSect="006C596D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9321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180905"/>
    <w:rsid w:val="001A1F9B"/>
    <w:rsid w:val="001A3BDA"/>
    <w:rsid w:val="001B203B"/>
    <w:rsid w:val="002869FF"/>
    <w:rsid w:val="00292689"/>
    <w:rsid w:val="002B2860"/>
    <w:rsid w:val="002D210A"/>
    <w:rsid w:val="003411C3"/>
    <w:rsid w:val="00381C47"/>
    <w:rsid w:val="003A5085"/>
    <w:rsid w:val="003C28F4"/>
    <w:rsid w:val="003D634F"/>
    <w:rsid w:val="003E33BE"/>
    <w:rsid w:val="004654A0"/>
    <w:rsid w:val="00493F5B"/>
    <w:rsid w:val="004A60B2"/>
    <w:rsid w:val="00502A8D"/>
    <w:rsid w:val="005511CD"/>
    <w:rsid w:val="005B2F93"/>
    <w:rsid w:val="005D75C0"/>
    <w:rsid w:val="006224EC"/>
    <w:rsid w:val="006C596D"/>
    <w:rsid w:val="006E41C4"/>
    <w:rsid w:val="00734379"/>
    <w:rsid w:val="00866751"/>
    <w:rsid w:val="00887799"/>
    <w:rsid w:val="008B09DC"/>
    <w:rsid w:val="008F6636"/>
    <w:rsid w:val="00905B5C"/>
    <w:rsid w:val="0092736E"/>
    <w:rsid w:val="009D6FC7"/>
    <w:rsid w:val="009F03D2"/>
    <w:rsid w:val="00A21DD9"/>
    <w:rsid w:val="00A83530"/>
    <w:rsid w:val="00AB580E"/>
    <w:rsid w:val="00B1716D"/>
    <w:rsid w:val="00B46DCA"/>
    <w:rsid w:val="00B775FD"/>
    <w:rsid w:val="00BC164E"/>
    <w:rsid w:val="00BE58DA"/>
    <w:rsid w:val="00C75D42"/>
    <w:rsid w:val="00D37727"/>
    <w:rsid w:val="00DA63EF"/>
    <w:rsid w:val="00E106B6"/>
    <w:rsid w:val="00E17219"/>
    <w:rsid w:val="00E44660"/>
    <w:rsid w:val="00E57C48"/>
    <w:rsid w:val="00E71DAD"/>
    <w:rsid w:val="00EB4415"/>
    <w:rsid w:val="00EC70D7"/>
    <w:rsid w:val="00EE3170"/>
    <w:rsid w:val="00F0424F"/>
    <w:rsid w:val="00F05938"/>
    <w:rsid w:val="00F60A08"/>
    <w:rsid w:val="00FD5A47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FE59"/>
  <w15:chartTrackingRefBased/>
  <w15:docId w15:val="{EA6E0D3A-920B-41A1-9B84-5B0CAE8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4FC5C-7AF3-4E0E-BE53-8FA1156C6676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8AD75440-51B7-47AC-973D-A2DFB5407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946A6-5FE1-4A36-AE20-32B23FC0C9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03BFD0-254F-4B05-A4B0-23536319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3</cp:revision>
  <cp:lastPrinted>2022-10-20T08:04:00Z</cp:lastPrinted>
  <dcterms:created xsi:type="dcterms:W3CDTF">2024-10-02T12:10:00Z</dcterms:created>
  <dcterms:modified xsi:type="dcterms:W3CDTF">2024-11-08T08:46:00Z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6502400.00000000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